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6D42" w14:textId="77777777" w:rsidR="00004F5C" w:rsidRDefault="00004F5C" w:rsidP="00916C85"/>
    <w:p w14:paraId="31DA2D28" w14:textId="77777777" w:rsidR="00916C85" w:rsidRDefault="006C741F" w:rsidP="00997F29">
      <w:r>
        <w:rPr>
          <w:noProof/>
          <w:szCs w:val="20"/>
          <w:lang w:val="en-CA" w:eastAsia="en-CA"/>
        </w:rPr>
        <mc:AlternateContent>
          <mc:Choice Requires="wps">
            <w:drawing>
              <wp:anchor distT="0" distB="0" distL="114300" distR="114300" simplePos="0" relativeHeight="251657216" behindDoc="0" locked="0" layoutInCell="1" allowOverlap="1" wp14:anchorId="21C3A1F1" wp14:editId="69285AE9">
                <wp:simplePos x="0" y="0"/>
                <wp:positionH relativeFrom="column">
                  <wp:posOffset>47625</wp:posOffset>
                </wp:positionH>
                <wp:positionV relativeFrom="paragraph">
                  <wp:posOffset>231775</wp:posOffset>
                </wp:positionV>
                <wp:extent cx="6343650" cy="10858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965AE" w14:textId="77777777" w:rsidR="006660B0" w:rsidRPr="00166DC7" w:rsidRDefault="00166DC7" w:rsidP="00916C85">
                            <w:pPr>
                              <w:pStyle w:val="Heading2"/>
                              <w:rPr>
                                <w:sz w:val="44"/>
                                <w:szCs w:val="44"/>
                              </w:rPr>
                            </w:pPr>
                            <w:r w:rsidRPr="00166DC7">
                              <w:rPr>
                                <w:sz w:val="44"/>
                                <w:szCs w:val="44"/>
                              </w:rPr>
                              <w:t xml:space="preserve">District 5360 </w:t>
                            </w:r>
                            <w:r w:rsidR="00C46BFB">
                              <w:rPr>
                                <w:sz w:val="44"/>
                                <w:szCs w:val="44"/>
                              </w:rPr>
                              <w:t>Global Grant</w:t>
                            </w:r>
                            <w:r w:rsidR="006660B0" w:rsidRPr="00166DC7">
                              <w:rPr>
                                <w:sz w:val="44"/>
                                <w:szCs w:val="44"/>
                              </w:rPr>
                              <w:t xml:space="preserve"> Scholar</w:t>
                            </w:r>
                            <w:r w:rsidR="00C46BFB">
                              <w:rPr>
                                <w:sz w:val="44"/>
                                <w:szCs w:val="44"/>
                              </w:rPr>
                              <w:t>ship</w:t>
                            </w:r>
                            <w:r w:rsidR="006660B0" w:rsidRPr="00166DC7">
                              <w:rPr>
                                <w:sz w:val="44"/>
                                <w:szCs w:val="44"/>
                              </w:rPr>
                              <w:t xml:space="preserv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3A1F1" id="_x0000_t202" coordsize="21600,21600" o:spt="202" path="m,l,21600r21600,l21600,xe">
                <v:stroke joinstyle="miter"/>
                <v:path gradientshapeok="t" o:connecttype="rect"/>
              </v:shapetype>
              <v:shape id="Text Box 2" o:spid="_x0000_s1026" type="#_x0000_t202" style="position:absolute;margin-left:3.75pt;margin-top:18.25pt;width:499.5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" filled="f" stroked="f">
                <v:textbox>
                  <w:txbxContent>
                    <w:p w14:paraId="530965AE" w14:textId="77777777" w:rsidR="006660B0" w:rsidRPr="00166DC7" w:rsidRDefault="00166DC7" w:rsidP="00916C85">
                      <w:pPr>
                        <w:pStyle w:val="Heading2"/>
                        <w:rPr>
                          <w:sz w:val="44"/>
                          <w:szCs w:val="44"/>
                        </w:rPr>
                      </w:pPr>
                      <w:r w:rsidRPr="00166DC7">
                        <w:rPr>
                          <w:sz w:val="44"/>
                          <w:szCs w:val="44"/>
                        </w:rPr>
                        <w:t xml:space="preserve">District 5360 </w:t>
                      </w:r>
                      <w:r w:rsidR="00C46BFB">
                        <w:rPr>
                          <w:sz w:val="44"/>
                          <w:szCs w:val="44"/>
                        </w:rPr>
                        <w:t>Global Grant</w:t>
                      </w:r>
                      <w:r w:rsidR="006660B0" w:rsidRPr="00166DC7">
                        <w:rPr>
                          <w:sz w:val="44"/>
                          <w:szCs w:val="44"/>
                        </w:rPr>
                        <w:t xml:space="preserve"> Scholar</w:t>
                      </w:r>
                      <w:r w:rsidR="00C46BFB">
                        <w:rPr>
                          <w:sz w:val="44"/>
                          <w:szCs w:val="44"/>
                        </w:rPr>
                        <w:t>ship</w:t>
                      </w:r>
                      <w:r w:rsidR="006660B0" w:rsidRPr="00166DC7">
                        <w:rPr>
                          <w:sz w:val="44"/>
                          <w:szCs w:val="44"/>
                        </w:rPr>
                        <w:t xml:space="preserve"> Application</w:t>
                      </w:r>
                    </w:p>
                  </w:txbxContent>
                </v:textbox>
              </v:shape>
            </w:pict>
          </mc:Fallback>
        </mc:AlternateContent>
      </w:r>
      <w:r>
        <w:rPr>
          <w:noProof/>
          <w:szCs w:val="20"/>
          <w:lang w:val="en-CA" w:eastAsia="en-CA"/>
        </w:rPr>
        <mc:AlternateContent>
          <mc:Choice Requires="wps">
            <w:drawing>
              <wp:anchor distT="0" distB="0" distL="114300" distR="114300" simplePos="0" relativeHeight="251658240" behindDoc="0" locked="0" layoutInCell="1" allowOverlap="1" wp14:anchorId="4C349DF8" wp14:editId="199D2091">
                <wp:simplePos x="0" y="0"/>
                <wp:positionH relativeFrom="column">
                  <wp:posOffset>5423535</wp:posOffset>
                </wp:positionH>
                <wp:positionV relativeFrom="paragraph">
                  <wp:posOffset>-168910</wp:posOffset>
                </wp:positionV>
                <wp:extent cx="914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57617" w14:textId="77777777" w:rsidR="006660B0" w:rsidRPr="00DE6891" w:rsidRDefault="006660B0" w:rsidP="00916C85">
                            <w:pPr>
                              <w:jc w:val="right"/>
                              <w:rPr>
                                <w:rFonts w:ascii="Arial" w:hAnsi="Arial"/>
                                <w:color w:val="005DAA"/>
                                <w:sz w:val="14"/>
                              </w:rPr>
                            </w:pPr>
                            <w:r w:rsidRPr="00DE6891">
                              <w:rPr>
                                <w:rFonts w:ascii="Arial" w:hAnsi="Arial"/>
                                <w:color w:val="005DAA"/>
                                <w:sz w:val="14"/>
                              </w:rPr>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49DF8" id="Text Box 3" o:spid="_x0000_s1027" type="#_x0000_t202" style="position:absolute;margin-left:427.05pt;margin-top:-13.3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" filled="f" stroked="f">
                <v:textbox>
                  <w:txbxContent>
                    <w:p w14:paraId="3E157617" w14:textId="77777777" w:rsidR="006660B0" w:rsidRPr="00DE6891" w:rsidRDefault="006660B0" w:rsidP="00916C85">
                      <w:pPr>
                        <w:jc w:val="right"/>
                        <w:rPr>
                          <w:rFonts w:ascii="Arial" w:hAnsi="Arial"/>
                          <w:color w:val="005DAA"/>
                          <w:sz w:val="14"/>
                        </w:rPr>
                      </w:pPr>
                      <w:r w:rsidRPr="00DE6891">
                        <w:rPr>
                          <w:rFonts w:ascii="Arial" w:hAnsi="Arial"/>
                          <w:color w:val="005DAA"/>
                          <w:sz w:val="14"/>
                        </w:rPr>
                        <w:t>ENGLISH (EN)</w:t>
                      </w:r>
                    </w:p>
                  </w:txbxContent>
                </v:textbox>
              </v:shape>
            </w:pict>
          </mc:Fallback>
        </mc:AlternateContent>
      </w:r>
      <w:r>
        <w:rPr>
          <w:noProof/>
          <w:lang w:val="en-CA" w:eastAsia="en-CA"/>
        </w:rPr>
        <w:drawing>
          <wp:inline distT="0" distB="0" distL="0" distR="0" wp14:anchorId="3BF71C9D" wp14:editId="121186E2">
            <wp:extent cx="6391275" cy="1609725"/>
            <wp:effectExtent l="0" t="0" r="9525" b="9525"/>
            <wp:docPr id="1" name="Picture 1" descr="FV_VerticalWor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_VerticalWordTe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91275" cy="1609725"/>
                    </a:xfrm>
                    <a:prstGeom prst="rect">
                      <a:avLst/>
                    </a:prstGeom>
                    <a:noFill/>
                    <a:ln>
                      <a:noFill/>
                    </a:ln>
                  </pic:spPr>
                </pic:pic>
              </a:graphicData>
            </a:graphic>
          </wp:inline>
        </w:drawing>
      </w:r>
    </w:p>
    <w:p w14:paraId="1A032981" w14:textId="4422CAF3" w:rsidR="00AE302A" w:rsidRDefault="00AE302A" w:rsidP="00FB3F76">
      <w:pPr>
        <w:pStyle w:val="IntroParagraph"/>
        <w:rPr>
          <w:color w:val="C00000"/>
        </w:rPr>
      </w:pPr>
      <w:r w:rsidRPr="003327EB">
        <w:rPr>
          <w:color w:val="C00000"/>
        </w:rPr>
        <w:t>Rotary Foundation Global Grant</w:t>
      </w:r>
      <w:r w:rsidR="00766C8D" w:rsidRPr="003327EB">
        <w:rPr>
          <w:color w:val="C00000"/>
        </w:rPr>
        <w:t xml:space="preserve"> Scholarships </w:t>
      </w:r>
      <w:r w:rsidRPr="003327EB">
        <w:rPr>
          <w:color w:val="C00000"/>
        </w:rPr>
        <w:t>fund scholarship</w:t>
      </w:r>
      <w:r w:rsidR="000B2690" w:rsidRPr="003327EB">
        <w:rPr>
          <w:color w:val="C00000"/>
        </w:rPr>
        <w:t>s</w:t>
      </w:r>
      <w:r w:rsidR="0046082E">
        <w:rPr>
          <w:color w:val="C00000"/>
        </w:rPr>
        <w:t xml:space="preserve"> for students from District 5360</w:t>
      </w:r>
      <w:r w:rsidR="000B2690" w:rsidRPr="003327EB">
        <w:rPr>
          <w:color w:val="C00000"/>
        </w:rPr>
        <w:t xml:space="preserve"> for </w:t>
      </w:r>
      <w:r w:rsidR="00A50EBA">
        <w:rPr>
          <w:color w:val="C00000"/>
        </w:rPr>
        <w:t xml:space="preserve">full-time, in-person </w:t>
      </w:r>
      <w:r w:rsidR="000B2690" w:rsidRPr="003327EB">
        <w:rPr>
          <w:color w:val="C00000"/>
        </w:rPr>
        <w:t xml:space="preserve">study outside of Canada </w:t>
      </w:r>
      <w:r w:rsidRPr="003327EB">
        <w:rPr>
          <w:color w:val="C00000"/>
        </w:rPr>
        <w:t xml:space="preserve">with sustainable, high-impact outcomes in one of </w:t>
      </w:r>
      <w:r w:rsidR="00FB3F76" w:rsidRPr="003327EB">
        <w:rPr>
          <w:color w:val="C00000"/>
        </w:rPr>
        <w:t>Rotary’s</w:t>
      </w:r>
      <w:r w:rsidRPr="003327EB">
        <w:rPr>
          <w:color w:val="C00000"/>
        </w:rPr>
        <w:t xml:space="preserve"> s</w:t>
      </w:r>
      <w:r w:rsidR="00B950A9">
        <w:rPr>
          <w:color w:val="C00000"/>
        </w:rPr>
        <w:t>even</w:t>
      </w:r>
      <w:r w:rsidRPr="003327EB">
        <w:rPr>
          <w:color w:val="C00000"/>
        </w:rPr>
        <w:t xml:space="preserve"> </w:t>
      </w:r>
      <w:hyperlink r:id="rId12" w:history="1">
        <w:r w:rsidRPr="003327EB">
          <w:rPr>
            <w:rStyle w:val="Hyperlink"/>
            <w:color w:val="C00000"/>
          </w:rPr>
          <w:t>areas of focus</w:t>
        </w:r>
      </w:hyperlink>
      <w:r w:rsidRPr="003327EB">
        <w:rPr>
          <w:color w:val="C00000"/>
        </w:rPr>
        <w:t xml:space="preserve">: </w:t>
      </w:r>
      <w:r w:rsidR="00FB3F76" w:rsidRPr="003327EB">
        <w:rPr>
          <w:color w:val="C00000"/>
          <w:lang w:val="en"/>
        </w:rPr>
        <w:t>p</w:t>
      </w:r>
      <w:r w:rsidRPr="003327EB">
        <w:rPr>
          <w:color w:val="C00000"/>
          <w:lang w:val="en"/>
        </w:rPr>
        <w:t xml:space="preserve">eace and conflict prevention/resolution, </w:t>
      </w:r>
      <w:r w:rsidR="00FB3F76" w:rsidRPr="003327EB">
        <w:rPr>
          <w:color w:val="C00000"/>
          <w:lang w:val="en"/>
        </w:rPr>
        <w:t>d</w:t>
      </w:r>
      <w:r w:rsidRPr="003327EB">
        <w:rPr>
          <w:color w:val="C00000"/>
          <w:lang w:val="en"/>
        </w:rPr>
        <w:t xml:space="preserve">isease prevention and treatment, </w:t>
      </w:r>
      <w:r w:rsidR="00FB3F76" w:rsidRPr="003327EB">
        <w:rPr>
          <w:color w:val="C00000"/>
          <w:lang w:val="en"/>
        </w:rPr>
        <w:t>w</w:t>
      </w:r>
      <w:r w:rsidRPr="003327EB">
        <w:rPr>
          <w:color w:val="C00000"/>
          <w:lang w:val="en"/>
        </w:rPr>
        <w:t xml:space="preserve">ater and sanitation, </w:t>
      </w:r>
      <w:r w:rsidR="00FB3F76" w:rsidRPr="003327EB">
        <w:rPr>
          <w:color w:val="C00000"/>
          <w:lang w:val="en"/>
        </w:rPr>
        <w:t>m</w:t>
      </w:r>
      <w:r w:rsidRPr="003327EB">
        <w:rPr>
          <w:color w:val="C00000"/>
          <w:lang w:val="en"/>
        </w:rPr>
        <w:t xml:space="preserve">aternal and child health, </w:t>
      </w:r>
      <w:r w:rsidR="00FB3F76" w:rsidRPr="003327EB">
        <w:rPr>
          <w:color w:val="C00000"/>
          <w:lang w:val="en"/>
        </w:rPr>
        <w:t>b</w:t>
      </w:r>
      <w:r w:rsidRPr="003327EB">
        <w:rPr>
          <w:color w:val="C00000"/>
          <w:lang w:val="en"/>
        </w:rPr>
        <w:t xml:space="preserve">asic education and literacy, </w:t>
      </w:r>
      <w:r w:rsidR="00FB3F76" w:rsidRPr="003327EB">
        <w:rPr>
          <w:color w:val="C00000"/>
          <w:lang w:val="en"/>
        </w:rPr>
        <w:t>e</w:t>
      </w:r>
      <w:r w:rsidRPr="003327EB">
        <w:rPr>
          <w:color w:val="C00000"/>
          <w:lang w:val="en"/>
        </w:rPr>
        <w:t>conomic and community development</w:t>
      </w:r>
      <w:r w:rsidR="00B950A9">
        <w:rPr>
          <w:color w:val="C00000"/>
          <w:lang w:val="en"/>
        </w:rPr>
        <w:t>, and supporting the environment</w:t>
      </w:r>
      <w:r w:rsidRPr="003327EB">
        <w:rPr>
          <w:color w:val="C00000"/>
          <w:lang w:val="en"/>
        </w:rPr>
        <w:t>. </w:t>
      </w:r>
      <w:r w:rsidR="00766C8D" w:rsidRPr="003327EB">
        <w:rPr>
          <w:color w:val="C00000"/>
          <w:lang w:val="en"/>
        </w:rPr>
        <w:t xml:space="preserve">Studies </w:t>
      </w:r>
      <w:r w:rsidR="00B14C9A">
        <w:rPr>
          <w:color w:val="C00000"/>
          <w:lang w:val="en"/>
        </w:rPr>
        <w:t>must begin after</w:t>
      </w:r>
      <w:r w:rsidR="00766C8D" w:rsidRPr="003327EB">
        <w:rPr>
          <w:color w:val="C00000"/>
          <w:lang w:val="en"/>
        </w:rPr>
        <w:t xml:space="preserve"> July 1, 20</w:t>
      </w:r>
      <w:r w:rsidR="004A24C8">
        <w:rPr>
          <w:color w:val="C00000"/>
          <w:lang w:val="en"/>
        </w:rPr>
        <w:t>2</w:t>
      </w:r>
      <w:r w:rsidR="00560FAA">
        <w:rPr>
          <w:color w:val="C00000"/>
          <w:lang w:val="en"/>
        </w:rPr>
        <w:t>6</w:t>
      </w:r>
      <w:r w:rsidR="00C92D87" w:rsidRPr="003327EB">
        <w:rPr>
          <w:color w:val="C00000"/>
          <w:lang w:val="en"/>
        </w:rPr>
        <w:t>,</w:t>
      </w:r>
      <w:r w:rsidR="00766C8D" w:rsidRPr="003327EB">
        <w:rPr>
          <w:color w:val="C00000"/>
          <w:lang w:val="en"/>
        </w:rPr>
        <w:t xml:space="preserve"> and the value of this scholarship is US$30,000.00.</w:t>
      </w:r>
      <w:r w:rsidRPr="003327EB">
        <w:rPr>
          <w:color w:val="C00000"/>
          <w:lang w:val="en"/>
        </w:rPr>
        <w:t> </w:t>
      </w:r>
      <w:r w:rsidR="003327EB" w:rsidRPr="003327EB">
        <w:rPr>
          <w:color w:val="C00000"/>
          <w:lang w:val="en"/>
        </w:rPr>
        <w:t xml:space="preserve">Preference </w:t>
      </w:r>
      <w:r w:rsidR="005A4785">
        <w:rPr>
          <w:color w:val="C00000"/>
          <w:lang w:val="en"/>
        </w:rPr>
        <w:t>may be</w:t>
      </w:r>
      <w:r w:rsidR="003327EB" w:rsidRPr="003327EB">
        <w:rPr>
          <w:color w:val="C00000"/>
          <w:lang w:val="en"/>
        </w:rPr>
        <w:t xml:space="preserve"> given to </w:t>
      </w:r>
      <w:r w:rsidR="00B54FF9">
        <w:rPr>
          <w:color w:val="C00000"/>
          <w:lang w:val="en"/>
        </w:rPr>
        <w:t xml:space="preserve">students starting </w:t>
      </w:r>
      <w:r w:rsidR="009B4D40" w:rsidRPr="003327EB">
        <w:rPr>
          <w:color w:val="C00000"/>
        </w:rPr>
        <w:t>new programs of study</w:t>
      </w:r>
      <w:r w:rsidR="007637D5">
        <w:rPr>
          <w:color w:val="C00000"/>
        </w:rPr>
        <w:t>, normally at the master’s level</w:t>
      </w:r>
      <w:r w:rsidR="009B4D40" w:rsidRPr="003327EB">
        <w:rPr>
          <w:color w:val="C00000"/>
        </w:rPr>
        <w:t>.</w:t>
      </w:r>
    </w:p>
    <w:p w14:paraId="065C08C4" w14:textId="77777777" w:rsidR="0046082E" w:rsidRDefault="00BA5642" w:rsidP="001D7315">
      <w:pPr>
        <w:pStyle w:val="IntroParagraph"/>
        <w:rPr>
          <w:color w:val="C00000"/>
        </w:rPr>
      </w:pPr>
      <w:r>
        <w:rPr>
          <w:color w:val="C00000"/>
        </w:rPr>
        <w:t>As per A</w:t>
      </w:r>
      <w:r w:rsidR="0046082E">
        <w:rPr>
          <w:color w:val="C00000"/>
        </w:rPr>
        <w:t>rticle 2 of the undertaking below, Rotarians, descendants of Rotarians, or ancestors of Rotarians are not eligible for this scholarship.</w:t>
      </w:r>
      <w:r>
        <w:rPr>
          <w:color w:val="C00000"/>
        </w:rPr>
        <w:t xml:space="preserve"> This is a long-standing rule established by The Rotary Foundation.</w:t>
      </w:r>
    </w:p>
    <w:p w14:paraId="13C904F2" w14:textId="32BBA097" w:rsidR="00AE302A" w:rsidRPr="003327EB" w:rsidRDefault="00166DC7" w:rsidP="001D7315">
      <w:pPr>
        <w:pStyle w:val="IntroParagraph"/>
        <w:rPr>
          <w:color w:val="C00000"/>
        </w:rPr>
      </w:pPr>
      <w:r w:rsidRPr="003327EB">
        <w:rPr>
          <w:color w:val="C00000"/>
        </w:rPr>
        <w:t>S</w:t>
      </w:r>
      <w:r w:rsidR="00AE302A" w:rsidRPr="003327EB">
        <w:rPr>
          <w:color w:val="C00000"/>
        </w:rPr>
        <w:t>ubmit this completed scholarship application form</w:t>
      </w:r>
      <w:r w:rsidR="0006519C" w:rsidRPr="003327EB">
        <w:rPr>
          <w:color w:val="C00000"/>
        </w:rPr>
        <w:t xml:space="preserve">, along with copies of your university transcripts, </w:t>
      </w:r>
      <w:r w:rsidR="003327EB">
        <w:rPr>
          <w:color w:val="C00000"/>
        </w:rPr>
        <w:t xml:space="preserve">and your CV </w:t>
      </w:r>
      <w:r w:rsidR="00AE302A" w:rsidRPr="003327EB">
        <w:rPr>
          <w:color w:val="C00000"/>
        </w:rPr>
        <w:t xml:space="preserve">to </w:t>
      </w:r>
      <w:r w:rsidRPr="003327EB">
        <w:rPr>
          <w:color w:val="C00000"/>
        </w:rPr>
        <w:t xml:space="preserve">Hendrik Kraay, District 5360 Scholarship Team Lead, </w:t>
      </w:r>
      <w:hyperlink r:id="rId13" w:history="1">
        <w:r w:rsidR="000F2E38" w:rsidRPr="003327EB">
          <w:rPr>
            <w:rStyle w:val="Hyperlink"/>
            <w:color w:val="C00000"/>
          </w:rPr>
          <w:t>hendrik.kraay@gmail.com</w:t>
        </w:r>
      </w:hyperlink>
      <w:r w:rsidR="000F2E38" w:rsidRPr="003327EB">
        <w:rPr>
          <w:color w:val="C00000"/>
        </w:rPr>
        <w:t xml:space="preserve"> </w:t>
      </w:r>
      <w:r w:rsidR="0006519C" w:rsidRPr="003327EB">
        <w:rPr>
          <w:color w:val="C00000"/>
        </w:rPr>
        <w:t xml:space="preserve">by </w:t>
      </w:r>
      <w:r w:rsidR="008B2111" w:rsidRPr="003327EB">
        <w:rPr>
          <w:color w:val="C00000"/>
        </w:rPr>
        <w:t>January</w:t>
      </w:r>
      <w:r w:rsidR="004A24C8">
        <w:rPr>
          <w:color w:val="C00000"/>
        </w:rPr>
        <w:t xml:space="preserve"> </w:t>
      </w:r>
      <w:r w:rsidR="00A50EBA">
        <w:rPr>
          <w:color w:val="C00000"/>
        </w:rPr>
        <w:t>1</w:t>
      </w:r>
      <w:r w:rsidR="000A0796">
        <w:rPr>
          <w:color w:val="C00000"/>
        </w:rPr>
        <w:t>6</w:t>
      </w:r>
      <w:r w:rsidR="008B2111" w:rsidRPr="003327EB">
        <w:rPr>
          <w:color w:val="C00000"/>
        </w:rPr>
        <w:t>, 20</w:t>
      </w:r>
      <w:r w:rsidR="004A24C8">
        <w:rPr>
          <w:color w:val="C00000"/>
        </w:rPr>
        <w:t>2</w:t>
      </w:r>
      <w:r w:rsidR="00560FAA">
        <w:rPr>
          <w:color w:val="C00000"/>
        </w:rPr>
        <w:t>6</w:t>
      </w:r>
      <w:r w:rsidR="00C46BFB" w:rsidRPr="003327EB">
        <w:rPr>
          <w:color w:val="C00000"/>
        </w:rPr>
        <w:t xml:space="preserve">. </w:t>
      </w:r>
      <w:r w:rsidR="00AE302A" w:rsidRPr="003327EB">
        <w:rPr>
          <w:color w:val="C00000"/>
        </w:rPr>
        <w:t>Do not forward this application to The Rotary Foundation.</w:t>
      </w:r>
      <w:r w:rsidR="003327EB" w:rsidRPr="003327EB">
        <w:rPr>
          <w:color w:val="C00000"/>
        </w:rPr>
        <w:t xml:space="preserve"> Please also arrange to have two confidential letters of reference sent to Hendrik Kraay (</w:t>
      </w:r>
      <w:hyperlink r:id="rId14" w:history="1">
        <w:r w:rsidR="003327EB" w:rsidRPr="003327EB">
          <w:rPr>
            <w:rStyle w:val="Hyperlink"/>
            <w:color w:val="C00000"/>
          </w:rPr>
          <w:t>hendrik.kraay@gmail.com</w:t>
        </w:r>
      </w:hyperlink>
      <w:r w:rsidR="003327EB" w:rsidRPr="003327EB">
        <w:rPr>
          <w:color w:val="C00000"/>
        </w:rPr>
        <w:t xml:space="preserve">). These letters should speak to </w:t>
      </w:r>
      <w:r w:rsidR="00A50EBA">
        <w:rPr>
          <w:color w:val="C00000"/>
        </w:rPr>
        <w:t xml:space="preserve">the applicant’s </w:t>
      </w:r>
      <w:r w:rsidR="003327EB" w:rsidRPr="003327EB">
        <w:rPr>
          <w:color w:val="C00000"/>
        </w:rPr>
        <w:t>involvement in work or volunteer activities related to one o</w:t>
      </w:r>
      <w:r w:rsidR="003327EB">
        <w:rPr>
          <w:color w:val="C00000"/>
        </w:rPr>
        <w:t>f the Rotary Foundation’s s</w:t>
      </w:r>
      <w:r w:rsidR="00B950A9">
        <w:rPr>
          <w:color w:val="C00000"/>
        </w:rPr>
        <w:t>even</w:t>
      </w:r>
      <w:r w:rsidR="003327EB">
        <w:rPr>
          <w:color w:val="C00000"/>
        </w:rPr>
        <w:t xml:space="preserve"> areas of focus. </w:t>
      </w:r>
    </w:p>
    <w:p w14:paraId="21CF852B" w14:textId="77777777" w:rsidR="00916C85" w:rsidRDefault="00423F99" w:rsidP="00916C85">
      <w:pPr>
        <w:pStyle w:val="Heading3"/>
      </w:pPr>
      <w:r>
        <w:t xml:space="preserve">SCHOLAR </w:t>
      </w:r>
      <w:r w:rsidR="00916C85">
        <w:t>Contact Information</w:t>
      </w:r>
    </w:p>
    <w:tbl>
      <w:tblPr>
        <w:tblW w:w="0" w:type="auto"/>
        <w:tblLayout w:type="fixed"/>
        <w:tblLook w:val="01E0" w:firstRow="1" w:lastRow="1" w:firstColumn="1" w:lastColumn="1" w:noHBand="0" w:noVBand="0"/>
      </w:tblPr>
      <w:tblGrid>
        <w:gridCol w:w="1458"/>
        <w:gridCol w:w="270"/>
        <w:gridCol w:w="143"/>
        <w:gridCol w:w="37"/>
        <w:gridCol w:w="270"/>
        <w:gridCol w:w="90"/>
        <w:gridCol w:w="540"/>
        <w:gridCol w:w="1080"/>
        <w:gridCol w:w="1080"/>
        <w:gridCol w:w="1440"/>
        <w:gridCol w:w="3888"/>
      </w:tblGrid>
      <w:tr w:rsidR="00A6378E" w:rsidRPr="00A6378E" w14:paraId="28A1B866" w14:textId="77777777" w:rsidTr="004C4F37">
        <w:tc>
          <w:tcPr>
            <w:tcW w:w="1728" w:type="dxa"/>
            <w:gridSpan w:val="2"/>
            <w:shd w:val="clear" w:color="auto" w:fill="auto"/>
          </w:tcPr>
          <w:p w14:paraId="31348083" w14:textId="77777777" w:rsidR="00A6378E" w:rsidRPr="00A6378E" w:rsidRDefault="00A6378E" w:rsidP="001D7315">
            <w:pPr>
              <w:pStyle w:val="BodyParagraph"/>
            </w:pPr>
            <w:r w:rsidRPr="00A6378E">
              <w:t>Family name:</w:t>
            </w:r>
          </w:p>
        </w:tc>
        <w:tc>
          <w:tcPr>
            <w:tcW w:w="3240" w:type="dxa"/>
            <w:gridSpan w:val="7"/>
            <w:tcBorders>
              <w:bottom w:val="single" w:sz="4" w:space="0" w:color="auto"/>
            </w:tcBorders>
            <w:shd w:val="clear" w:color="auto" w:fill="auto"/>
          </w:tcPr>
          <w:p w14:paraId="4632FCC7" w14:textId="62BF8443" w:rsidR="00A6378E" w:rsidRPr="00A6378E" w:rsidRDefault="00A6378E" w:rsidP="007F5E81">
            <w:pPr>
              <w:pStyle w:val="BodyParagraph"/>
            </w:pPr>
            <w:r w:rsidRPr="00A6378E">
              <w:fldChar w:fldCharType="begin">
                <w:ffData>
                  <w:name w:val="Text1"/>
                  <w:enabled/>
                  <w:calcOnExit w:val="0"/>
                  <w:textInput/>
                </w:ffData>
              </w:fldChar>
            </w:r>
            <w:bookmarkStart w:id="0" w:name="Text1"/>
            <w:r w:rsidRPr="00A6378E">
              <w:instrText xml:space="preserve"> FORMTEXT </w:instrText>
            </w:r>
            <w:r w:rsidRPr="00A6378E">
              <w:fldChar w:fldCharType="separate"/>
            </w:r>
            <w:r w:rsidR="00560FAA">
              <w:t> </w:t>
            </w:r>
            <w:r w:rsidR="00560FAA">
              <w:t> </w:t>
            </w:r>
            <w:r w:rsidR="00560FAA">
              <w:t> </w:t>
            </w:r>
            <w:r w:rsidR="00560FAA">
              <w:t> </w:t>
            </w:r>
            <w:r w:rsidR="00560FAA">
              <w:t> </w:t>
            </w:r>
            <w:r w:rsidRPr="00A6378E">
              <w:fldChar w:fldCharType="end"/>
            </w:r>
            <w:bookmarkEnd w:id="0"/>
          </w:p>
        </w:tc>
        <w:tc>
          <w:tcPr>
            <w:tcW w:w="1440" w:type="dxa"/>
            <w:shd w:val="clear" w:color="auto" w:fill="auto"/>
          </w:tcPr>
          <w:p w14:paraId="2D183A4E" w14:textId="77777777" w:rsidR="00A6378E" w:rsidRPr="00A6378E" w:rsidRDefault="00A6378E" w:rsidP="001D7315">
            <w:pPr>
              <w:pStyle w:val="BodyParagraph"/>
            </w:pPr>
            <w:r w:rsidRPr="00A6378E">
              <w:t>First name:</w:t>
            </w:r>
          </w:p>
        </w:tc>
        <w:tc>
          <w:tcPr>
            <w:tcW w:w="3888" w:type="dxa"/>
            <w:tcBorders>
              <w:bottom w:val="single" w:sz="4" w:space="0" w:color="auto"/>
            </w:tcBorders>
            <w:shd w:val="clear" w:color="auto" w:fill="auto"/>
          </w:tcPr>
          <w:p w14:paraId="15819E47" w14:textId="77777777" w:rsidR="00A6378E" w:rsidRPr="00A6378E" w:rsidRDefault="00A6378E" w:rsidP="001D7315">
            <w:pPr>
              <w:pStyle w:val="BodyParagraph"/>
            </w:pPr>
            <w:r w:rsidRPr="00A6378E">
              <w:fldChar w:fldCharType="begin">
                <w:ffData>
                  <w:name w:val="Text2"/>
                  <w:enabled/>
                  <w:calcOnExit w:val="0"/>
                  <w:textInput/>
                </w:ffData>
              </w:fldChar>
            </w:r>
            <w:bookmarkStart w:id="1" w:name="Text2"/>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1"/>
          </w:p>
        </w:tc>
      </w:tr>
      <w:tr w:rsidR="00916C85" w:rsidRPr="00A6378E" w14:paraId="1DFACA05" w14:textId="77777777" w:rsidTr="004C4F37">
        <w:tc>
          <w:tcPr>
            <w:tcW w:w="1458" w:type="dxa"/>
            <w:shd w:val="clear" w:color="auto" w:fill="auto"/>
          </w:tcPr>
          <w:p w14:paraId="5F2BFA25" w14:textId="167AF262" w:rsidR="00916C85" w:rsidRPr="00A6378E" w:rsidRDefault="00916C85" w:rsidP="001D7315">
            <w:pPr>
              <w:pStyle w:val="BodyParagraph"/>
            </w:pPr>
          </w:p>
        </w:tc>
        <w:tc>
          <w:tcPr>
            <w:tcW w:w="810" w:type="dxa"/>
            <w:gridSpan w:val="5"/>
            <w:shd w:val="clear" w:color="auto" w:fill="auto"/>
          </w:tcPr>
          <w:p w14:paraId="35283628" w14:textId="21E2D7BB" w:rsidR="00916C85" w:rsidRPr="00A6378E" w:rsidRDefault="00916C85" w:rsidP="001D7315">
            <w:pPr>
              <w:pStyle w:val="BodyParagraph"/>
            </w:pPr>
          </w:p>
        </w:tc>
        <w:tc>
          <w:tcPr>
            <w:tcW w:w="540" w:type="dxa"/>
            <w:shd w:val="clear" w:color="auto" w:fill="auto"/>
          </w:tcPr>
          <w:p w14:paraId="62B278C4" w14:textId="6EDFFC66" w:rsidR="00916C85" w:rsidRPr="00A6378E" w:rsidRDefault="00916C85" w:rsidP="001D7315">
            <w:pPr>
              <w:pStyle w:val="BodyParagraph"/>
            </w:pPr>
          </w:p>
        </w:tc>
        <w:tc>
          <w:tcPr>
            <w:tcW w:w="1080" w:type="dxa"/>
            <w:shd w:val="clear" w:color="auto" w:fill="auto"/>
          </w:tcPr>
          <w:p w14:paraId="73CFE80B" w14:textId="0FBA0860" w:rsidR="00916C85" w:rsidRPr="00A6378E" w:rsidRDefault="00916C85" w:rsidP="001D7315">
            <w:pPr>
              <w:pStyle w:val="BodyParagraph"/>
            </w:pPr>
          </w:p>
        </w:tc>
        <w:tc>
          <w:tcPr>
            <w:tcW w:w="6408" w:type="dxa"/>
            <w:gridSpan w:val="3"/>
            <w:shd w:val="clear" w:color="auto" w:fill="auto"/>
          </w:tcPr>
          <w:p w14:paraId="0A05DCF8" w14:textId="6BE01CB4" w:rsidR="00916C85" w:rsidRPr="00A6378E" w:rsidRDefault="00916C85" w:rsidP="001D7315">
            <w:pPr>
              <w:pStyle w:val="BodyParagraph"/>
            </w:pPr>
          </w:p>
        </w:tc>
      </w:tr>
      <w:tr w:rsidR="00916C85" w:rsidRPr="00A6378E" w14:paraId="68AD1CAB" w14:textId="77777777" w:rsidTr="004C4F37">
        <w:tc>
          <w:tcPr>
            <w:tcW w:w="1458" w:type="dxa"/>
            <w:vMerge w:val="restart"/>
            <w:shd w:val="clear" w:color="auto" w:fill="auto"/>
          </w:tcPr>
          <w:p w14:paraId="3924F6F0" w14:textId="77777777" w:rsidR="00916C85" w:rsidRPr="00A6378E" w:rsidRDefault="00861C04" w:rsidP="001D7315">
            <w:pPr>
              <w:pStyle w:val="BodyParagraph"/>
            </w:pPr>
            <w:r w:rsidRPr="00A6378E">
              <w:t xml:space="preserve">Permanent </w:t>
            </w:r>
            <w:r w:rsidR="0063510A" w:rsidRPr="00A6378E">
              <w:t>a</w:t>
            </w:r>
            <w:r w:rsidR="00916C85" w:rsidRPr="00A6378E">
              <w:t>ddress:</w:t>
            </w:r>
          </w:p>
        </w:tc>
        <w:tc>
          <w:tcPr>
            <w:tcW w:w="8838" w:type="dxa"/>
            <w:gridSpan w:val="10"/>
            <w:tcBorders>
              <w:bottom w:val="single" w:sz="4" w:space="0" w:color="auto"/>
            </w:tcBorders>
            <w:shd w:val="clear" w:color="auto" w:fill="auto"/>
          </w:tcPr>
          <w:p w14:paraId="5A2215D9" w14:textId="6409B091" w:rsidR="00916C85" w:rsidRPr="00A6378E" w:rsidRDefault="0058216D" w:rsidP="001D7315">
            <w:pPr>
              <w:pStyle w:val="BodyParagraph"/>
            </w:pPr>
            <w:r w:rsidRPr="00A6378E">
              <w:fldChar w:fldCharType="begin">
                <w:ffData>
                  <w:name w:val="Text4"/>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r>
      <w:tr w:rsidR="00916C85" w:rsidRPr="00A6378E" w14:paraId="506DD86E" w14:textId="77777777" w:rsidTr="004C4F37">
        <w:tc>
          <w:tcPr>
            <w:tcW w:w="1458" w:type="dxa"/>
            <w:vMerge/>
            <w:shd w:val="clear" w:color="auto" w:fill="auto"/>
          </w:tcPr>
          <w:p w14:paraId="5431A91B" w14:textId="77777777" w:rsidR="00916C85" w:rsidRPr="00A6378E" w:rsidRDefault="00916C85" w:rsidP="001D7315">
            <w:pPr>
              <w:pStyle w:val="BodyParagraph"/>
            </w:pPr>
          </w:p>
        </w:tc>
        <w:tc>
          <w:tcPr>
            <w:tcW w:w="8838" w:type="dxa"/>
            <w:gridSpan w:val="10"/>
            <w:tcBorders>
              <w:top w:val="single" w:sz="4" w:space="0" w:color="auto"/>
              <w:bottom w:val="single" w:sz="4" w:space="0" w:color="auto"/>
            </w:tcBorders>
            <w:shd w:val="clear" w:color="auto" w:fill="auto"/>
          </w:tcPr>
          <w:p w14:paraId="10315A9C" w14:textId="77777777" w:rsidR="00916C85" w:rsidRPr="00A6378E" w:rsidRDefault="00916C85" w:rsidP="001D7315">
            <w:pPr>
              <w:pStyle w:val="BodyParagraph"/>
            </w:pPr>
            <w:r w:rsidRPr="00A6378E">
              <w:fldChar w:fldCharType="begin">
                <w:ffData>
                  <w:name w:val="Text4"/>
                  <w:enabled/>
                  <w:calcOnExit w:val="0"/>
                  <w:textInput/>
                </w:ffData>
              </w:fldChar>
            </w:r>
            <w:bookmarkStart w:id="2" w:name="Text4"/>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2"/>
          </w:p>
        </w:tc>
      </w:tr>
      <w:tr w:rsidR="00916C85" w:rsidRPr="00A6378E" w14:paraId="692E3BD1" w14:textId="77777777" w:rsidTr="004C4F37">
        <w:tc>
          <w:tcPr>
            <w:tcW w:w="1458" w:type="dxa"/>
            <w:vMerge/>
            <w:shd w:val="clear" w:color="auto" w:fill="auto"/>
          </w:tcPr>
          <w:p w14:paraId="2114D1EC" w14:textId="77777777" w:rsidR="00916C85" w:rsidRPr="00A6378E" w:rsidRDefault="00916C85" w:rsidP="001D7315">
            <w:pPr>
              <w:pStyle w:val="BodyParagraph"/>
            </w:pPr>
          </w:p>
        </w:tc>
        <w:tc>
          <w:tcPr>
            <w:tcW w:w="8838" w:type="dxa"/>
            <w:gridSpan w:val="10"/>
            <w:tcBorders>
              <w:top w:val="single" w:sz="4" w:space="0" w:color="auto"/>
              <w:bottom w:val="single" w:sz="4" w:space="0" w:color="auto"/>
            </w:tcBorders>
            <w:shd w:val="clear" w:color="auto" w:fill="auto"/>
          </w:tcPr>
          <w:p w14:paraId="36C61C08" w14:textId="77777777" w:rsidR="00916C85" w:rsidRPr="00A6378E" w:rsidRDefault="00916C85" w:rsidP="001D7315">
            <w:pPr>
              <w:pStyle w:val="BodyParagraph"/>
            </w:pPr>
            <w:r w:rsidRPr="00A6378E">
              <w:fldChar w:fldCharType="begin">
                <w:ffData>
                  <w:name w:val="Text5"/>
                  <w:enabled/>
                  <w:calcOnExit w:val="0"/>
                  <w:textInput/>
                </w:ffData>
              </w:fldChar>
            </w:r>
            <w:bookmarkStart w:id="3" w:name="Text5"/>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3"/>
          </w:p>
        </w:tc>
      </w:tr>
      <w:tr w:rsidR="00916C85" w:rsidRPr="00A6378E" w14:paraId="410F67A5" w14:textId="77777777" w:rsidTr="004C4F37">
        <w:tc>
          <w:tcPr>
            <w:tcW w:w="1458" w:type="dxa"/>
            <w:vMerge/>
            <w:shd w:val="clear" w:color="auto" w:fill="auto"/>
          </w:tcPr>
          <w:p w14:paraId="2DB9A3C2" w14:textId="77777777" w:rsidR="00916C85" w:rsidRPr="00A6378E" w:rsidRDefault="00916C85" w:rsidP="001D7315">
            <w:pPr>
              <w:pStyle w:val="BodyParagraph"/>
            </w:pPr>
          </w:p>
        </w:tc>
        <w:tc>
          <w:tcPr>
            <w:tcW w:w="8838" w:type="dxa"/>
            <w:gridSpan w:val="10"/>
            <w:tcBorders>
              <w:top w:val="single" w:sz="4" w:space="0" w:color="auto"/>
              <w:bottom w:val="single" w:sz="4" w:space="0" w:color="auto"/>
            </w:tcBorders>
            <w:shd w:val="clear" w:color="auto" w:fill="auto"/>
          </w:tcPr>
          <w:p w14:paraId="45CC135B" w14:textId="77777777" w:rsidR="00916C85" w:rsidRPr="00A6378E" w:rsidRDefault="00916C85" w:rsidP="001D7315">
            <w:pPr>
              <w:pStyle w:val="BodyParagraph"/>
            </w:pPr>
            <w:r w:rsidRPr="00A6378E">
              <w:fldChar w:fldCharType="begin">
                <w:ffData>
                  <w:name w:val="Text6"/>
                  <w:enabled/>
                  <w:calcOnExit w:val="0"/>
                  <w:textInput/>
                </w:ffData>
              </w:fldChar>
            </w:r>
            <w:bookmarkStart w:id="4" w:name="Text6"/>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4"/>
          </w:p>
        </w:tc>
      </w:tr>
      <w:tr w:rsidR="00916C85" w:rsidRPr="00A6378E" w14:paraId="64FF893B" w14:textId="77777777" w:rsidTr="004C4F37">
        <w:tc>
          <w:tcPr>
            <w:tcW w:w="1871" w:type="dxa"/>
            <w:gridSpan w:val="3"/>
            <w:shd w:val="clear" w:color="auto" w:fill="auto"/>
          </w:tcPr>
          <w:p w14:paraId="0707F9C4" w14:textId="77777777" w:rsidR="00916C85" w:rsidRPr="00A6378E" w:rsidRDefault="00916C85" w:rsidP="001D7315">
            <w:pPr>
              <w:pStyle w:val="BodyParagraph"/>
            </w:pPr>
            <w:r w:rsidRPr="00A6378E">
              <w:t>E-mail address:</w:t>
            </w:r>
          </w:p>
        </w:tc>
        <w:tc>
          <w:tcPr>
            <w:tcW w:w="8425" w:type="dxa"/>
            <w:gridSpan w:val="8"/>
            <w:tcBorders>
              <w:bottom w:val="single" w:sz="4" w:space="0" w:color="auto"/>
            </w:tcBorders>
            <w:shd w:val="clear" w:color="auto" w:fill="auto"/>
          </w:tcPr>
          <w:p w14:paraId="580578FE" w14:textId="77777777" w:rsidR="00916C85" w:rsidRPr="00A6378E" w:rsidRDefault="00916C85" w:rsidP="001D7315">
            <w:pPr>
              <w:pStyle w:val="BodyParagraph"/>
            </w:pPr>
            <w:r w:rsidRPr="00A6378E">
              <w:fldChar w:fldCharType="begin">
                <w:ffData>
                  <w:name w:val="Text7"/>
                  <w:enabled/>
                  <w:calcOnExit w:val="0"/>
                  <w:textInput/>
                </w:ffData>
              </w:fldChar>
            </w:r>
            <w:bookmarkStart w:id="5" w:name="Text7"/>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5"/>
          </w:p>
        </w:tc>
      </w:tr>
      <w:tr w:rsidR="00916C85" w:rsidRPr="00A6378E" w14:paraId="400A316E" w14:textId="77777777" w:rsidTr="004C4F37">
        <w:tc>
          <w:tcPr>
            <w:tcW w:w="1908" w:type="dxa"/>
            <w:gridSpan w:val="4"/>
            <w:shd w:val="clear" w:color="auto" w:fill="auto"/>
          </w:tcPr>
          <w:p w14:paraId="3A4077EC" w14:textId="77777777" w:rsidR="00916C85" w:rsidRPr="00A6378E" w:rsidRDefault="00916C85" w:rsidP="001D7315">
            <w:pPr>
              <w:pStyle w:val="BodyParagraph"/>
            </w:pPr>
            <w:r w:rsidRPr="00A6378E">
              <w:lastRenderedPageBreak/>
              <w:t>Primary phone:</w:t>
            </w:r>
          </w:p>
        </w:tc>
        <w:tc>
          <w:tcPr>
            <w:tcW w:w="8388" w:type="dxa"/>
            <w:gridSpan w:val="7"/>
            <w:tcBorders>
              <w:bottom w:val="single" w:sz="4" w:space="0" w:color="auto"/>
            </w:tcBorders>
            <w:shd w:val="clear" w:color="auto" w:fill="auto"/>
          </w:tcPr>
          <w:p w14:paraId="56456A41" w14:textId="77777777" w:rsidR="00916C85" w:rsidRPr="00A6378E" w:rsidRDefault="00916C85" w:rsidP="001D7315">
            <w:pPr>
              <w:pStyle w:val="BodyParagraph"/>
            </w:pPr>
            <w:r w:rsidRPr="00A6378E">
              <w:fldChar w:fldCharType="begin">
                <w:ffData>
                  <w:name w:val="Text8"/>
                  <w:enabled/>
                  <w:calcOnExit w:val="0"/>
                  <w:textInput/>
                </w:ffData>
              </w:fldChar>
            </w:r>
            <w:bookmarkStart w:id="6" w:name="Text8"/>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6"/>
          </w:p>
        </w:tc>
      </w:tr>
      <w:tr w:rsidR="00916C85" w:rsidRPr="00A6378E" w14:paraId="04429BC1" w14:textId="77777777" w:rsidTr="004C4F37">
        <w:tc>
          <w:tcPr>
            <w:tcW w:w="2178" w:type="dxa"/>
            <w:gridSpan w:val="5"/>
            <w:shd w:val="clear" w:color="auto" w:fill="auto"/>
          </w:tcPr>
          <w:p w14:paraId="62171F6D" w14:textId="77777777" w:rsidR="00916C85" w:rsidRPr="00A6378E" w:rsidRDefault="00916C85" w:rsidP="001D7315">
            <w:pPr>
              <w:pStyle w:val="BodyParagraph"/>
            </w:pPr>
            <w:r w:rsidRPr="00A6378E">
              <w:t>Secondary phone:</w:t>
            </w:r>
          </w:p>
        </w:tc>
        <w:tc>
          <w:tcPr>
            <w:tcW w:w="8118" w:type="dxa"/>
            <w:gridSpan w:val="6"/>
            <w:tcBorders>
              <w:bottom w:val="single" w:sz="4" w:space="0" w:color="auto"/>
            </w:tcBorders>
            <w:shd w:val="clear" w:color="auto" w:fill="auto"/>
          </w:tcPr>
          <w:p w14:paraId="2C1D89F7" w14:textId="77777777" w:rsidR="00916C85" w:rsidRPr="00A6378E" w:rsidRDefault="00916C85" w:rsidP="001D7315">
            <w:pPr>
              <w:pStyle w:val="BodyParagraph"/>
            </w:pPr>
            <w:r w:rsidRPr="00A6378E">
              <w:fldChar w:fldCharType="begin">
                <w:ffData>
                  <w:name w:val="Text9"/>
                  <w:enabled/>
                  <w:calcOnExit w:val="0"/>
                  <w:textInput/>
                </w:ffData>
              </w:fldChar>
            </w:r>
            <w:bookmarkStart w:id="7" w:name="Text9"/>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7"/>
          </w:p>
        </w:tc>
      </w:tr>
      <w:tr w:rsidR="00916C85" w:rsidRPr="00A6378E" w14:paraId="24B1F600" w14:textId="77777777" w:rsidTr="004C4F37">
        <w:tc>
          <w:tcPr>
            <w:tcW w:w="2808" w:type="dxa"/>
            <w:gridSpan w:val="7"/>
            <w:shd w:val="clear" w:color="auto" w:fill="auto"/>
          </w:tcPr>
          <w:p w14:paraId="0A5DF87C" w14:textId="77777777" w:rsidR="00916C85" w:rsidRPr="00A6378E" w:rsidRDefault="00861C04" w:rsidP="001D7315">
            <w:pPr>
              <w:pStyle w:val="BodyParagraph"/>
            </w:pPr>
            <w:r w:rsidRPr="00A6378E">
              <w:t xml:space="preserve">Country of </w:t>
            </w:r>
            <w:r w:rsidR="0063510A" w:rsidRPr="00A6378E">
              <w:t>c</w:t>
            </w:r>
            <w:r w:rsidR="00916C85" w:rsidRPr="00A6378E">
              <w:t>itizenship:</w:t>
            </w:r>
          </w:p>
        </w:tc>
        <w:tc>
          <w:tcPr>
            <w:tcW w:w="7488" w:type="dxa"/>
            <w:gridSpan w:val="4"/>
            <w:tcBorders>
              <w:bottom w:val="single" w:sz="4" w:space="0" w:color="auto"/>
            </w:tcBorders>
            <w:shd w:val="clear" w:color="auto" w:fill="auto"/>
          </w:tcPr>
          <w:p w14:paraId="52125775" w14:textId="77777777" w:rsidR="00916C85" w:rsidRPr="00A6378E" w:rsidRDefault="00916C85" w:rsidP="001D7315">
            <w:pPr>
              <w:pStyle w:val="BodyParagraph"/>
            </w:pPr>
            <w:r w:rsidRPr="00A6378E">
              <w:fldChar w:fldCharType="begin">
                <w:ffData>
                  <w:name w:val="Text10"/>
                  <w:enabled/>
                  <w:calcOnExit w:val="0"/>
                  <w:textInput/>
                </w:ffData>
              </w:fldChar>
            </w:r>
            <w:bookmarkStart w:id="8" w:name="Text10"/>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8"/>
          </w:p>
        </w:tc>
      </w:tr>
    </w:tbl>
    <w:p w14:paraId="5A373750" w14:textId="77777777" w:rsidR="000B2690" w:rsidRDefault="000B2690">
      <w:pPr>
        <w:rPr>
          <w:rFonts w:ascii="Arial" w:hAnsi="Arial"/>
          <w:b/>
          <w:caps/>
          <w:color w:val="005DAA"/>
          <w:u w:val="single"/>
        </w:rPr>
      </w:pPr>
    </w:p>
    <w:p w14:paraId="1351E5B0" w14:textId="77777777" w:rsidR="003D00F0" w:rsidRPr="00A6378E" w:rsidRDefault="003D00F0" w:rsidP="000B2690">
      <w:pPr>
        <w:pStyle w:val="Heading3"/>
      </w:pPr>
      <w:r w:rsidRPr="00A6378E">
        <w:t xml:space="preserve">LANGUAGEs and </w:t>
      </w:r>
      <w:r w:rsidR="00861C04" w:rsidRPr="00A6378E">
        <w:t>EDUCATION</w:t>
      </w:r>
    </w:p>
    <w:p w14:paraId="47E53A73" w14:textId="77777777" w:rsidR="00340546" w:rsidRPr="00171405" w:rsidRDefault="00861C04" w:rsidP="001D7315">
      <w:pPr>
        <w:pStyle w:val="BodyParagraph"/>
      </w:pPr>
      <w:r w:rsidRPr="00171405">
        <w:t>List the languages you speak (</w:t>
      </w:r>
      <w:r w:rsidR="000A5F26" w:rsidRPr="00171405">
        <w:t>including native language</w:t>
      </w:r>
      <w:r w:rsidRPr="00171405">
        <w:t>) and your proficiency level</w:t>
      </w:r>
      <w:r w:rsidR="007C62B1" w:rsidRPr="00171405">
        <w:t>.</w:t>
      </w:r>
      <w:r w:rsidR="00340546" w:rsidRPr="0017140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5042"/>
      </w:tblGrid>
      <w:tr w:rsidR="00340546" w14:paraId="7FD2B6B3" w14:textId="77777777" w:rsidTr="004C4F37">
        <w:tc>
          <w:tcPr>
            <w:tcW w:w="5148" w:type="dxa"/>
            <w:tcBorders>
              <w:top w:val="nil"/>
              <w:left w:val="nil"/>
              <w:right w:val="nil"/>
            </w:tcBorders>
            <w:shd w:val="clear" w:color="auto" w:fill="auto"/>
          </w:tcPr>
          <w:p w14:paraId="40001961" w14:textId="77777777" w:rsidR="00340546" w:rsidRPr="00340546" w:rsidRDefault="00340546" w:rsidP="001D7315">
            <w:pPr>
              <w:pStyle w:val="BodyParagraph"/>
            </w:pPr>
            <w:r w:rsidRPr="00340546">
              <w:t>Language</w:t>
            </w:r>
          </w:p>
        </w:tc>
        <w:tc>
          <w:tcPr>
            <w:tcW w:w="5148" w:type="dxa"/>
            <w:tcBorders>
              <w:top w:val="nil"/>
              <w:left w:val="nil"/>
              <w:right w:val="nil"/>
            </w:tcBorders>
            <w:shd w:val="clear" w:color="auto" w:fill="auto"/>
          </w:tcPr>
          <w:p w14:paraId="5EDA82A4" w14:textId="77777777" w:rsidR="00340546" w:rsidRPr="00340546" w:rsidRDefault="00340546" w:rsidP="001D7315">
            <w:pPr>
              <w:pStyle w:val="BodyParagraph"/>
            </w:pPr>
            <w:r w:rsidRPr="00340546">
              <w:t>Proficiency</w:t>
            </w:r>
          </w:p>
        </w:tc>
      </w:tr>
      <w:tr w:rsidR="00340546" w14:paraId="0A1CC1CD" w14:textId="77777777" w:rsidTr="004C4F37">
        <w:tc>
          <w:tcPr>
            <w:tcW w:w="5148" w:type="dxa"/>
            <w:shd w:val="clear" w:color="auto" w:fill="auto"/>
          </w:tcPr>
          <w:p w14:paraId="51B7EB29" w14:textId="77777777" w:rsidR="00340546" w:rsidRDefault="00340546" w:rsidP="001D7315">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shd w:val="clear" w:color="auto" w:fill="auto"/>
          </w:tcPr>
          <w:p w14:paraId="17C560BC" w14:textId="77777777" w:rsidR="00340546" w:rsidRDefault="00B51541" w:rsidP="001D7315">
            <w:pPr>
              <w:pStyle w:val="BodyParagrap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546" w14:paraId="2FCE1FF1" w14:textId="77777777" w:rsidTr="004C4F37">
        <w:tc>
          <w:tcPr>
            <w:tcW w:w="5148" w:type="dxa"/>
            <w:shd w:val="clear" w:color="auto" w:fill="auto"/>
          </w:tcPr>
          <w:p w14:paraId="0C437D1D" w14:textId="77777777" w:rsidR="00340546" w:rsidRDefault="00340546" w:rsidP="001D7315">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shd w:val="clear" w:color="auto" w:fill="auto"/>
          </w:tcPr>
          <w:p w14:paraId="14237863" w14:textId="77777777" w:rsidR="00340546" w:rsidRDefault="00340546" w:rsidP="001D7315">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546" w14:paraId="6980E6C0" w14:textId="77777777" w:rsidTr="004C4F37">
        <w:tc>
          <w:tcPr>
            <w:tcW w:w="5148" w:type="dxa"/>
            <w:shd w:val="clear" w:color="auto" w:fill="auto"/>
          </w:tcPr>
          <w:p w14:paraId="11AC4050" w14:textId="77777777" w:rsidR="00340546" w:rsidRDefault="00340546" w:rsidP="001D7315">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shd w:val="clear" w:color="auto" w:fill="auto"/>
          </w:tcPr>
          <w:p w14:paraId="182BF5C9" w14:textId="77777777" w:rsidR="00340546" w:rsidRDefault="00340546" w:rsidP="001D7315">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546" w14:paraId="20361932" w14:textId="77777777" w:rsidTr="004C4F37">
        <w:tc>
          <w:tcPr>
            <w:tcW w:w="5148" w:type="dxa"/>
            <w:shd w:val="clear" w:color="auto" w:fill="auto"/>
          </w:tcPr>
          <w:p w14:paraId="11213F93" w14:textId="77777777" w:rsidR="00340546" w:rsidRDefault="00340546" w:rsidP="001D7315">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shd w:val="clear" w:color="auto" w:fill="auto"/>
          </w:tcPr>
          <w:p w14:paraId="4390AC7D" w14:textId="77777777" w:rsidR="00340546" w:rsidRDefault="00340546" w:rsidP="001D7315">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714836" w14:textId="77777777" w:rsidR="00A6378E" w:rsidRDefault="00A6378E" w:rsidP="001D7315">
      <w:pPr>
        <w:pStyle w:val="BodyParagraph"/>
      </w:pPr>
    </w:p>
    <w:p w14:paraId="52EC3089" w14:textId="77777777" w:rsidR="003D00F0" w:rsidRDefault="00340546" w:rsidP="001D7315">
      <w:pPr>
        <w:pStyle w:val="BodyParagraph"/>
      </w:pPr>
      <w:r w:rsidRPr="00340546">
        <w:t>List the educational institutions</w:t>
      </w:r>
      <w:r w:rsidR="00766C8D">
        <w:t xml:space="preserve"> that</w:t>
      </w:r>
      <w:r w:rsidRPr="00340546">
        <w:t xml:space="preserve"> you have attended</w:t>
      </w:r>
      <w:r w:rsidR="0063510A" w:rsidRPr="0063510A">
        <w:t xml:space="preserve"> </w:t>
      </w:r>
      <w:r w:rsidR="0063510A" w:rsidRPr="00340546">
        <w:t>most recent</w:t>
      </w:r>
      <w:r w:rsidR="0063510A">
        <w:t>ly.</w:t>
      </w:r>
    </w:p>
    <w:tbl>
      <w:tblPr>
        <w:tblW w:w="10278" w:type="dxa"/>
        <w:tblLayout w:type="fixed"/>
        <w:tblLook w:val="01E0" w:firstRow="1" w:lastRow="1" w:firstColumn="1" w:lastColumn="1" w:noHBand="0" w:noVBand="0"/>
      </w:tblPr>
      <w:tblGrid>
        <w:gridCol w:w="3708"/>
        <w:gridCol w:w="2070"/>
        <w:gridCol w:w="2340"/>
        <w:gridCol w:w="2160"/>
      </w:tblGrid>
      <w:tr w:rsidR="003D00F0" w:rsidRPr="00A6378E" w14:paraId="222FF182" w14:textId="77777777" w:rsidTr="00B54FF9">
        <w:tc>
          <w:tcPr>
            <w:tcW w:w="3708" w:type="dxa"/>
            <w:shd w:val="clear" w:color="auto" w:fill="auto"/>
            <w:vAlign w:val="bottom"/>
          </w:tcPr>
          <w:p w14:paraId="4A0EC758" w14:textId="77777777" w:rsidR="003D00F0" w:rsidRPr="00A6378E" w:rsidRDefault="003D00F0" w:rsidP="001D7315">
            <w:pPr>
              <w:pStyle w:val="BodyParagraph"/>
            </w:pPr>
            <w:r w:rsidRPr="00A6378E">
              <w:t>Name of Educational Institution</w:t>
            </w:r>
          </w:p>
        </w:tc>
        <w:tc>
          <w:tcPr>
            <w:tcW w:w="2070" w:type="dxa"/>
            <w:tcBorders>
              <w:bottom w:val="single" w:sz="4" w:space="0" w:color="auto"/>
            </w:tcBorders>
            <w:shd w:val="clear" w:color="auto" w:fill="auto"/>
            <w:vAlign w:val="bottom"/>
          </w:tcPr>
          <w:p w14:paraId="34025110" w14:textId="77777777" w:rsidR="003D00F0" w:rsidRPr="00A6378E" w:rsidRDefault="003D00F0" w:rsidP="001D7315">
            <w:pPr>
              <w:pStyle w:val="BodyParagraph"/>
            </w:pPr>
            <w:r w:rsidRPr="00A6378E">
              <w:t>Country</w:t>
            </w:r>
          </w:p>
        </w:tc>
        <w:tc>
          <w:tcPr>
            <w:tcW w:w="2340" w:type="dxa"/>
            <w:shd w:val="clear" w:color="auto" w:fill="auto"/>
            <w:vAlign w:val="bottom"/>
          </w:tcPr>
          <w:p w14:paraId="57ECA156" w14:textId="77777777" w:rsidR="003D00F0" w:rsidRPr="00A6378E" w:rsidRDefault="003D00F0" w:rsidP="001D7315">
            <w:pPr>
              <w:pStyle w:val="BodyParagraph"/>
            </w:pPr>
            <w:r w:rsidRPr="00A6378E">
              <w:t>Field of Study</w:t>
            </w:r>
          </w:p>
        </w:tc>
        <w:tc>
          <w:tcPr>
            <w:tcW w:w="2160" w:type="dxa"/>
            <w:tcBorders>
              <w:bottom w:val="single" w:sz="4" w:space="0" w:color="auto"/>
            </w:tcBorders>
            <w:shd w:val="clear" w:color="auto" w:fill="auto"/>
            <w:vAlign w:val="bottom"/>
          </w:tcPr>
          <w:p w14:paraId="2BF647DF" w14:textId="77777777" w:rsidR="003D00F0" w:rsidRPr="00A6378E" w:rsidRDefault="003D00F0" w:rsidP="001D7315">
            <w:pPr>
              <w:pStyle w:val="BodyParagraph"/>
            </w:pPr>
            <w:r w:rsidRPr="00A6378E">
              <w:t>Degree Received</w:t>
            </w:r>
            <w:r w:rsidR="00EC7046">
              <w:t xml:space="preserve"> and Date</w:t>
            </w:r>
          </w:p>
        </w:tc>
      </w:tr>
      <w:tr w:rsidR="003D00F0" w:rsidRPr="00A6378E" w14:paraId="65E2E0B7" w14:textId="77777777" w:rsidTr="00B5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shd w:val="clear" w:color="auto" w:fill="auto"/>
          </w:tcPr>
          <w:p w14:paraId="2450C43F" w14:textId="77777777" w:rsidR="003D00F0" w:rsidRPr="00A6378E" w:rsidRDefault="003D00F0" w:rsidP="001D7315">
            <w:pPr>
              <w:pStyle w:val="BodyParagraph"/>
            </w:pPr>
            <w:r w:rsidRPr="00A6378E">
              <w:fldChar w:fldCharType="begin">
                <w:ffData>
                  <w:name w:val="Text1"/>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c>
          <w:tcPr>
            <w:tcW w:w="2070" w:type="dxa"/>
            <w:shd w:val="clear" w:color="auto" w:fill="auto"/>
          </w:tcPr>
          <w:p w14:paraId="49856B52" w14:textId="77777777" w:rsidR="003D00F0" w:rsidRPr="00A6378E" w:rsidRDefault="003D00F0" w:rsidP="001D7315">
            <w:pPr>
              <w:pStyle w:val="BodyParagraph"/>
            </w:pPr>
            <w:r w:rsidRPr="00A6378E">
              <w:fldChar w:fldCharType="begin">
                <w:ffData>
                  <w:name w:val="Text1"/>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c>
          <w:tcPr>
            <w:tcW w:w="2340" w:type="dxa"/>
            <w:shd w:val="clear" w:color="auto" w:fill="auto"/>
          </w:tcPr>
          <w:p w14:paraId="1E72F8BD" w14:textId="77777777" w:rsidR="003D00F0" w:rsidRPr="00A6378E" w:rsidRDefault="00B54FF9" w:rsidP="001D7315">
            <w:pPr>
              <w:pStyle w:val="BodyParagrap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3BBD3D3B" w14:textId="77777777" w:rsidR="003D00F0" w:rsidRPr="00A6378E" w:rsidRDefault="003D00F0" w:rsidP="001D7315">
            <w:pPr>
              <w:pStyle w:val="BodyParagraph"/>
            </w:pPr>
            <w:r w:rsidRPr="00A6378E">
              <w:fldChar w:fldCharType="begin">
                <w:ffData>
                  <w:name w:val="Text2"/>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r>
      <w:tr w:rsidR="003D00F0" w:rsidRPr="00A6378E" w14:paraId="3C99E9C4" w14:textId="77777777" w:rsidTr="00B5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shd w:val="clear" w:color="auto" w:fill="auto"/>
          </w:tcPr>
          <w:p w14:paraId="4BD3B5FB" w14:textId="77777777" w:rsidR="003D00F0" w:rsidRPr="00A6378E" w:rsidRDefault="003D00F0" w:rsidP="001D7315">
            <w:pPr>
              <w:pStyle w:val="BodyParagraph"/>
            </w:pPr>
            <w:r w:rsidRPr="00A6378E">
              <w:fldChar w:fldCharType="begin">
                <w:ffData>
                  <w:name w:val="Text1"/>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c>
          <w:tcPr>
            <w:tcW w:w="2070" w:type="dxa"/>
            <w:shd w:val="clear" w:color="auto" w:fill="auto"/>
          </w:tcPr>
          <w:p w14:paraId="13F92E6F" w14:textId="77777777" w:rsidR="003D00F0" w:rsidRPr="00A6378E" w:rsidRDefault="003D00F0" w:rsidP="001D7315">
            <w:pPr>
              <w:pStyle w:val="BodyParagraph"/>
            </w:pPr>
            <w:r w:rsidRPr="00A6378E">
              <w:fldChar w:fldCharType="begin">
                <w:ffData>
                  <w:name w:val="Text1"/>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c>
          <w:tcPr>
            <w:tcW w:w="2340" w:type="dxa"/>
            <w:shd w:val="clear" w:color="auto" w:fill="auto"/>
          </w:tcPr>
          <w:p w14:paraId="59772067" w14:textId="77777777" w:rsidR="003D00F0" w:rsidRPr="00A6378E" w:rsidRDefault="003D00F0" w:rsidP="001D7315">
            <w:pPr>
              <w:pStyle w:val="BodyParagraph"/>
            </w:pPr>
            <w:r w:rsidRPr="00A6378E">
              <w:fldChar w:fldCharType="begin">
                <w:ffData>
                  <w:name w:val="Text1"/>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c>
          <w:tcPr>
            <w:tcW w:w="2160" w:type="dxa"/>
            <w:shd w:val="clear" w:color="auto" w:fill="auto"/>
          </w:tcPr>
          <w:p w14:paraId="4A230594" w14:textId="77777777" w:rsidR="003D00F0" w:rsidRPr="00A6378E" w:rsidRDefault="003D00F0" w:rsidP="001D7315">
            <w:pPr>
              <w:pStyle w:val="BodyParagraph"/>
            </w:pPr>
            <w:r w:rsidRPr="00A6378E">
              <w:fldChar w:fldCharType="begin">
                <w:ffData>
                  <w:name w:val="Text2"/>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r>
      <w:tr w:rsidR="00B54FF9" w:rsidRPr="00A6378E" w14:paraId="273BFE02" w14:textId="77777777" w:rsidTr="00B5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shd w:val="clear" w:color="auto" w:fill="auto"/>
          </w:tcPr>
          <w:p w14:paraId="77A9C65D" w14:textId="77777777" w:rsidR="00B54FF9" w:rsidRPr="00A6378E" w:rsidRDefault="00B54FF9" w:rsidP="00B54FF9">
            <w:pPr>
              <w:pStyle w:val="BodyParagraph"/>
            </w:pPr>
            <w:r w:rsidRPr="00A6378E">
              <w:fldChar w:fldCharType="begin">
                <w:ffData>
                  <w:name w:val="Text1"/>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c>
          <w:tcPr>
            <w:tcW w:w="2070" w:type="dxa"/>
            <w:shd w:val="clear" w:color="auto" w:fill="auto"/>
          </w:tcPr>
          <w:p w14:paraId="472BC689" w14:textId="77777777" w:rsidR="00B54FF9" w:rsidRPr="00A6378E" w:rsidRDefault="00B54FF9" w:rsidP="00B54FF9">
            <w:pPr>
              <w:pStyle w:val="BodyParagraph"/>
            </w:pPr>
            <w:r w:rsidRPr="00A6378E">
              <w:fldChar w:fldCharType="begin">
                <w:ffData>
                  <w:name w:val="Text1"/>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c>
          <w:tcPr>
            <w:tcW w:w="2340" w:type="dxa"/>
            <w:shd w:val="clear" w:color="auto" w:fill="auto"/>
          </w:tcPr>
          <w:p w14:paraId="756C4D35" w14:textId="77777777" w:rsidR="00B54FF9" w:rsidRPr="00A6378E" w:rsidRDefault="00B54FF9" w:rsidP="00B54FF9">
            <w:pPr>
              <w:pStyle w:val="BodyParagraph"/>
            </w:pPr>
            <w:r w:rsidRPr="00A6378E">
              <w:fldChar w:fldCharType="begin">
                <w:ffData>
                  <w:name w:val="Text1"/>
                  <w:enabled/>
                  <w:calcOnExit w:val="0"/>
                  <w:textInput/>
                </w:ffData>
              </w:fldChar>
            </w:r>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p>
        </w:tc>
        <w:tc>
          <w:tcPr>
            <w:tcW w:w="2160" w:type="dxa"/>
            <w:shd w:val="clear" w:color="auto" w:fill="auto"/>
          </w:tcPr>
          <w:p w14:paraId="56DAE97B" w14:textId="77777777" w:rsidR="00B54FF9" w:rsidRPr="00A6378E" w:rsidRDefault="00B54FF9" w:rsidP="00B54FF9">
            <w:pPr>
              <w:pStyle w:val="BodyParagrap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8C62E6" w14:textId="77777777" w:rsidR="003D00F0" w:rsidRPr="00A6378E" w:rsidRDefault="007001F7" w:rsidP="00A6378E">
      <w:pPr>
        <w:pStyle w:val="Heading3"/>
      </w:pPr>
      <w:r w:rsidRPr="00A6378E">
        <w:t xml:space="preserve">ACADEMIC </w:t>
      </w:r>
      <w:r w:rsidR="00C1104A" w:rsidRPr="00A6378E">
        <w:t xml:space="preserve">Program </w:t>
      </w:r>
      <w:r w:rsidR="00861C04" w:rsidRPr="00A6378E">
        <w:t>DETAILS</w:t>
      </w:r>
      <w:r w:rsidR="00263D4B" w:rsidRPr="00A6378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8"/>
        <w:gridCol w:w="88"/>
        <w:gridCol w:w="88"/>
        <w:gridCol w:w="613"/>
        <w:gridCol w:w="6869"/>
      </w:tblGrid>
      <w:tr w:rsidR="003D00F0" w14:paraId="7ACB3846" w14:textId="77777777" w:rsidTr="004C4F37">
        <w:tc>
          <w:tcPr>
            <w:tcW w:w="2358" w:type="dxa"/>
            <w:tcBorders>
              <w:top w:val="nil"/>
              <w:left w:val="nil"/>
              <w:bottom w:val="nil"/>
              <w:right w:val="nil"/>
            </w:tcBorders>
            <w:shd w:val="clear" w:color="auto" w:fill="auto"/>
          </w:tcPr>
          <w:p w14:paraId="7BBAF907" w14:textId="77777777" w:rsidR="003D00F0" w:rsidRDefault="00067BF9" w:rsidP="001D7315">
            <w:pPr>
              <w:pStyle w:val="BodyParagraph"/>
            </w:pPr>
            <w:r w:rsidRPr="0052092C">
              <w:t xml:space="preserve">Name of </w:t>
            </w:r>
            <w:r w:rsidR="007001F7">
              <w:t>i</w:t>
            </w:r>
            <w:r w:rsidRPr="0052092C">
              <w:t>nstitution</w:t>
            </w:r>
            <w:r w:rsidR="00A6378E">
              <w:t>:</w:t>
            </w:r>
          </w:p>
        </w:tc>
        <w:tc>
          <w:tcPr>
            <w:tcW w:w="7938" w:type="dxa"/>
            <w:gridSpan w:val="5"/>
            <w:tcBorders>
              <w:top w:val="nil"/>
              <w:left w:val="nil"/>
              <w:right w:val="nil"/>
            </w:tcBorders>
            <w:shd w:val="clear" w:color="auto" w:fill="auto"/>
          </w:tcPr>
          <w:p w14:paraId="4EF07BD3" w14:textId="77777777" w:rsidR="003D00F0" w:rsidRDefault="00A6378E" w:rsidP="001D7315">
            <w:pPr>
              <w:pStyle w:val="BodyParagraph"/>
            </w:pPr>
            <w:r>
              <w:fldChar w:fldCharType="begin">
                <w:ffData>
                  <w:name w:val="Text25"/>
                  <w:enabled/>
                  <w:calcOnExit w:val="0"/>
                  <w:textInput/>
                </w:ffData>
              </w:fldChar>
            </w:r>
            <w:bookmarkStart w:id="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3D00F0" w14:paraId="4AA55E39" w14:textId="77777777" w:rsidTr="004C4F37">
        <w:tc>
          <w:tcPr>
            <w:tcW w:w="3258" w:type="dxa"/>
            <w:gridSpan w:val="5"/>
            <w:tcBorders>
              <w:top w:val="nil"/>
              <w:left w:val="nil"/>
              <w:bottom w:val="nil"/>
              <w:right w:val="nil"/>
            </w:tcBorders>
            <w:shd w:val="clear" w:color="auto" w:fill="auto"/>
          </w:tcPr>
          <w:p w14:paraId="613AC179" w14:textId="77777777" w:rsidR="003D00F0" w:rsidRDefault="00067BF9" w:rsidP="001D7315">
            <w:pPr>
              <w:pStyle w:val="BodyParagraph"/>
            </w:pPr>
            <w:r w:rsidRPr="0052092C">
              <w:t>Location</w:t>
            </w:r>
            <w:r w:rsidR="0063510A">
              <w:t xml:space="preserve"> </w:t>
            </w:r>
            <w:proofErr w:type="gramStart"/>
            <w:r w:rsidR="0063510A">
              <w:t>(</w:t>
            </w:r>
            <w:r w:rsidR="007C62B1">
              <w:t xml:space="preserve"> c</w:t>
            </w:r>
            <w:r w:rsidRPr="0052092C">
              <w:t>ity</w:t>
            </w:r>
            <w:proofErr w:type="gramEnd"/>
            <w:r w:rsidRPr="0052092C">
              <w:t xml:space="preserve"> and </w:t>
            </w:r>
            <w:r w:rsidR="007C62B1">
              <w:t>c</w:t>
            </w:r>
            <w:r w:rsidRPr="0052092C">
              <w:t>ountry</w:t>
            </w:r>
            <w:r w:rsidR="0063510A">
              <w:t>)</w:t>
            </w:r>
            <w:r w:rsidR="00A6378E">
              <w:t>:</w:t>
            </w:r>
            <w:r>
              <w:t xml:space="preserve"> </w:t>
            </w:r>
          </w:p>
        </w:tc>
        <w:tc>
          <w:tcPr>
            <w:tcW w:w="7038" w:type="dxa"/>
            <w:tcBorders>
              <w:left w:val="nil"/>
              <w:right w:val="nil"/>
            </w:tcBorders>
            <w:shd w:val="clear" w:color="auto" w:fill="auto"/>
          </w:tcPr>
          <w:p w14:paraId="261D3C77" w14:textId="77777777" w:rsidR="003D00F0" w:rsidRDefault="00A6378E" w:rsidP="001D7315">
            <w:pPr>
              <w:pStyle w:val="BodyParagraph"/>
            </w:pPr>
            <w:r>
              <w:fldChar w:fldCharType="begin">
                <w:ffData>
                  <w:name w:val="Text26"/>
                  <w:enabled/>
                  <w:calcOnExit w:val="0"/>
                  <w:textInput/>
                </w:ffData>
              </w:fldChar>
            </w:r>
            <w:bookmarkStart w:id="1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E34BC1" w14:paraId="65A014E2" w14:textId="77777777" w:rsidTr="004C4F37">
        <w:tc>
          <w:tcPr>
            <w:tcW w:w="3258" w:type="dxa"/>
            <w:gridSpan w:val="5"/>
            <w:tcBorders>
              <w:top w:val="nil"/>
              <w:left w:val="nil"/>
              <w:bottom w:val="nil"/>
              <w:right w:val="nil"/>
            </w:tcBorders>
            <w:shd w:val="clear" w:color="auto" w:fill="auto"/>
          </w:tcPr>
          <w:p w14:paraId="451C8500" w14:textId="77777777" w:rsidR="00E34BC1" w:rsidRPr="004C4F37" w:rsidRDefault="0063510A" w:rsidP="001D7315">
            <w:pPr>
              <w:pStyle w:val="BodyParagraph"/>
              <w:rPr>
                <w:highlight w:val="yellow"/>
              </w:rPr>
            </w:pPr>
            <w:r>
              <w:t xml:space="preserve">Institution’s </w:t>
            </w:r>
            <w:r w:rsidR="00817A34">
              <w:t>w</w:t>
            </w:r>
            <w:r w:rsidR="00817A34" w:rsidRPr="00E34BC1">
              <w:t>eb</w:t>
            </w:r>
            <w:r w:rsidR="00E34BC1" w:rsidRPr="00E34BC1">
              <w:t>sit</w:t>
            </w:r>
            <w:r w:rsidR="00E34BC1">
              <w:t>e</w:t>
            </w:r>
            <w:r w:rsidR="00E34BC1" w:rsidRPr="00E34BC1">
              <w:t xml:space="preserve"> (URL)</w:t>
            </w:r>
            <w:r w:rsidR="00A6378E">
              <w:t>:</w:t>
            </w:r>
          </w:p>
        </w:tc>
        <w:tc>
          <w:tcPr>
            <w:tcW w:w="7038" w:type="dxa"/>
            <w:tcBorders>
              <w:left w:val="nil"/>
              <w:right w:val="nil"/>
            </w:tcBorders>
            <w:shd w:val="clear" w:color="auto" w:fill="auto"/>
          </w:tcPr>
          <w:p w14:paraId="72273819" w14:textId="77777777" w:rsidR="00E34BC1" w:rsidRDefault="00A6378E" w:rsidP="001D7315">
            <w:pPr>
              <w:pStyle w:val="BodyParagraph"/>
            </w:pPr>
            <w:r>
              <w:fldChar w:fldCharType="begin">
                <w:ffData>
                  <w:name w:val="Text27"/>
                  <w:enabled/>
                  <w:calcOnExit w:val="0"/>
                  <w:textInput/>
                </w:ffData>
              </w:fldChar>
            </w:r>
            <w:bookmarkStart w:id="1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D00F0" w14:paraId="06661B6F" w14:textId="77777777" w:rsidTr="004C4F37">
        <w:tc>
          <w:tcPr>
            <w:tcW w:w="2358" w:type="dxa"/>
            <w:tcBorders>
              <w:top w:val="nil"/>
              <w:left w:val="nil"/>
              <w:bottom w:val="nil"/>
              <w:right w:val="nil"/>
            </w:tcBorders>
            <w:shd w:val="clear" w:color="auto" w:fill="auto"/>
          </w:tcPr>
          <w:p w14:paraId="494E2168" w14:textId="77777777" w:rsidR="003D00F0" w:rsidRDefault="00F06C0C" w:rsidP="001D7315">
            <w:pPr>
              <w:pStyle w:val="BodyParagraph"/>
            </w:pPr>
            <w:r>
              <w:t xml:space="preserve">Academic </w:t>
            </w:r>
            <w:r w:rsidR="0063510A">
              <w:t>p</w:t>
            </w:r>
            <w:r>
              <w:t>rogram</w:t>
            </w:r>
            <w:r w:rsidR="00A6378E">
              <w:t>:</w:t>
            </w:r>
          </w:p>
        </w:tc>
        <w:tc>
          <w:tcPr>
            <w:tcW w:w="7938" w:type="dxa"/>
            <w:gridSpan w:val="5"/>
            <w:tcBorders>
              <w:top w:val="nil"/>
              <w:left w:val="nil"/>
              <w:right w:val="nil"/>
            </w:tcBorders>
            <w:shd w:val="clear" w:color="auto" w:fill="auto"/>
          </w:tcPr>
          <w:p w14:paraId="55645D8F" w14:textId="77777777" w:rsidR="003D00F0" w:rsidRDefault="00A6378E" w:rsidP="001D7315">
            <w:pPr>
              <w:pStyle w:val="BodyParagraph"/>
            </w:pPr>
            <w:r>
              <w:fldChar w:fldCharType="begin">
                <w:ffData>
                  <w:name w:val="Text28"/>
                  <w:enabled/>
                  <w:calcOnExit w:val="0"/>
                  <w:textInput/>
                </w:ffData>
              </w:fldChar>
            </w:r>
            <w:bookmarkStart w:id="1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D00F0" w14:paraId="561BDC56" w14:textId="77777777" w:rsidTr="004C4F37">
        <w:tc>
          <w:tcPr>
            <w:tcW w:w="2448" w:type="dxa"/>
            <w:gridSpan w:val="2"/>
            <w:tcBorders>
              <w:top w:val="nil"/>
              <w:left w:val="nil"/>
              <w:bottom w:val="nil"/>
              <w:right w:val="nil"/>
            </w:tcBorders>
            <w:shd w:val="clear" w:color="auto" w:fill="auto"/>
          </w:tcPr>
          <w:p w14:paraId="163714B1" w14:textId="77777777" w:rsidR="003D00F0" w:rsidRDefault="00067BF9" w:rsidP="001D7315">
            <w:pPr>
              <w:pStyle w:val="BodyParagraph"/>
            </w:pPr>
            <w:r w:rsidRPr="00F06C0C">
              <w:t>Official language</w:t>
            </w:r>
            <w:r w:rsidR="004A3F9D" w:rsidRPr="00F06C0C">
              <w:t>(s)</w:t>
            </w:r>
            <w:r w:rsidR="00A6378E">
              <w:t>:</w:t>
            </w:r>
          </w:p>
        </w:tc>
        <w:tc>
          <w:tcPr>
            <w:tcW w:w="7848" w:type="dxa"/>
            <w:gridSpan w:val="4"/>
            <w:tcBorders>
              <w:left w:val="nil"/>
              <w:right w:val="nil"/>
            </w:tcBorders>
            <w:shd w:val="clear" w:color="auto" w:fill="auto"/>
          </w:tcPr>
          <w:p w14:paraId="5A2199F3" w14:textId="77777777" w:rsidR="003D00F0" w:rsidRDefault="00A6378E" w:rsidP="001D7315">
            <w:pPr>
              <w:pStyle w:val="BodyParagraph"/>
            </w:pPr>
            <w:r>
              <w:fldChar w:fldCharType="begin">
                <w:ffData>
                  <w:name w:val="Text29"/>
                  <w:enabled/>
                  <w:calcOnExit w:val="0"/>
                  <w:textInput/>
                </w:ffData>
              </w:fldChar>
            </w:r>
            <w:bookmarkStart w:id="1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D00F0" w14:paraId="2FE361E8" w14:textId="77777777" w:rsidTr="004C4F37">
        <w:tc>
          <w:tcPr>
            <w:tcW w:w="2628" w:type="dxa"/>
            <w:gridSpan w:val="4"/>
            <w:tcBorders>
              <w:top w:val="nil"/>
              <w:left w:val="nil"/>
              <w:bottom w:val="nil"/>
              <w:right w:val="nil"/>
            </w:tcBorders>
            <w:shd w:val="clear" w:color="auto" w:fill="auto"/>
          </w:tcPr>
          <w:p w14:paraId="05E0C003" w14:textId="77777777" w:rsidR="003D00F0" w:rsidRDefault="003D00F0" w:rsidP="001D7315">
            <w:pPr>
              <w:pStyle w:val="BodyParagraph"/>
            </w:pPr>
            <w:r w:rsidRPr="0052092C">
              <w:t xml:space="preserve">Anticipated </w:t>
            </w:r>
            <w:r w:rsidR="007001F7">
              <w:t>s</w:t>
            </w:r>
            <w:r w:rsidRPr="0052092C">
              <w:t xml:space="preserve">tart </w:t>
            </w:r>
            <w:r w:rsidR="007001F7">
              <w:t>d</w:t>
            </w:r>
            <w:r w:rsidRPr="0052092C">
              <w:t>ate</w:t>
            </w:r>
            <w:r w:rsidR="00A6378E">
              <w:t>:</w:t>
            </w:r>
          </w:p>
        </w:tc>
        <w:tc>
          <w:tcPr>
            <w:tcW w:w="7668" w:type="dxa"/>
            <w:gridSpan w:val="2"/>
            <w:tcBorders>
              <w:left w:val="nil"/>
              <w:right w:val="nil"/>
            </w:tcBorders>
            <w:shd w:val="clear" w:color="auto" w:fill="auto"/>
          </w:tcPr>
          <w:p w14:paraId="1A32F4BB" w14:textId="77777777" w:rsidR="00C1104A" w:rsidRDefault="00A6378E" w:rsidP="001D7315">
            <w:pPr>
              <w:pStyle w:val="BodyParagraph"/>
            </w:pPr>
            <w:r>
              <w:fldChar w:fldCharType="begin">
                <w:ffData>
                  <w:name w:val="Text30"/>
                  <w:enabled/>
                  <w:calcOnExit w:val="0"/>
                  <w:textInput/>
                </w:ffData>
              </w:fldChar>
            </w:r>
            <w:bookmarkStart w:id="1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C1104A" w14:paraId="1605E2D2" w14:textId="77777777" w:rsidTr="004C4F37">
        <w:tc>
          <w:tcPr>
            <w:tcW w:w="2538" w:type="dxa"/>
            <w:gridSpan w:val="3"/>
            <w:tcBorders>
              <w:top w:val="nil"/>
              <w:left w:val="nil"/>
              <w:bottom w:val="nil"/>
              <w:right w:val="nil"/>
            </w:tcBorders>
            <w:shd w:val="clear" w:color="auto" w:fill="auto"/>
          </w:tcPr>
          <w:p w14:paraId="412FCF0F" w14:textId="77777777" w:rsidR="00C1104A" w:rsidRPr="0052092C" w:rsidRDefault="00C1104A" w:rsidP="001D7315">
            <w:pPr>
              <w:pStyle w:val="BodyParagraph"/>
            </w:pPr>
            <w:r w:rsidRPr="0052092C">
              <w:t xml:space="preserve">Anticipated </w:t>
            </w:r>
            <w:r w:rsidR="007001F7">
              <w:t>e</w:t>
            </w:r>
            <w:r w:rsidRPr="0052092C">
              <w:t xml:space="preserve">nd </w:t>
            </w:r>
            <w:r w:rsidR="007001F7">
              <w:t>d</w:t>
            </w:r>
            <w:r w:rsidRPr="0052092C">
              <w:t>ate</w:t>
            </w:r>
            <w:r w:rsidR="00A6378E">
              <w:t>:</w:t>
            </w:r>
          </w:p>
        </w:tc>
        <w:tc>
          <w:tcPr>
            <w:tcW w:w="7758" w:type="dxa"/>
            <w:gridSpan w:val="3"/>
            <w:tcBorders>
              <w:top w:val="nil"/>
              <w:left w:val="nil"/>
              <w:right w:val="nil"/>
            </w:tcBorders>
            <w:shd w:val="clear" w:color="auto" w:fill="auto"/>
          </w:tcPr>
          <w:p w14:paraId="62273AC1" w14:textId="77777777" w:rsidR="00C1104A" w:rsidRDefault="00A6378E" w:rsidP="001D7315">
            <w:pPr>
              <w:pStyle w:val="BodyParagraph"/>
            </w:pPr>
            <w:r>
              <w:fldChar w:fldCharType="begin">
                <w:ffData>
                  <w:name w:val="Text31"/>
                  <w:enabled/>
                  <w:calcOnExit w:val="0"/>
                  <w:textInput/>
                </w:ffData>
              </w:fldChar>
            </w:r>
            <w:bookmarkStart w:id="1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7ADB4A8F" w14:textId="77777777" w:rsidR="00916C85" w:rsidRDefault="00D20011" w:rsidP="000D1F7E">
      <w:pPr>
        <w:pStyle w:val="Heading3"/>
        <w:keepNext/>
      </w:pPr>
      <w:r>
        <w:lastRenderedPageBreak/>
        <w:t>area of focus and Goals</w:t>
      </w:r>
      <w:r w:rsidR="0023376D">
        <w:t xml:space="preserve"> </w:t>
      </w:r>
    </w:p>
    <w:p w14:paraId="49C83999" w14:textId="77777777" w:rsidR="00373B8A" w:rsidRDefault="004979B1" w:rsidP="001D7315">
      <w:pPr>
        <w:pStyle w:val="BodyParagraph"/>
      </w:pPr>
      <w:r w:rsidRPr="00A6378E">
        <w:t>W</w:t>
      </w:r>
      <w:r w:rsidR="00726512" w:rsidRPr="00A6378E">
        <w:t>ith w</w:t>
      </w:r>
      <w:r w:rsidRPr="00A6378E">
        <w:t xml:space="preserve">hich </w:t>
      </w:r>
      <w:r w:rsidR="00B54FF9">
        <w:t xml:space="preserve">of the Rotary Foundations </w:t>
      </w:r>
      <w:r w:rsidRPr="00A6378E">
        <w:t>area(s) of focus i</w:t>
      </w:r>
      <w:r w:rsidR="00726512" w:rsidRPr="00A6378E">
        <w:t>s</w:t>
      </w:r>
      <w:r w:rsidRPr="00A6378E">
        <w:t xml:space="preserve"> the program of study aligned?</w:t>
      </w:r>
    </w:p>
    <w:p w14:paraId="215680EB" w14:textId="77777777" w:rsidR="00E60130" w:rsidRDefault="000A2F4B" w:rsidP="001D7315">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E60130">
        <w:t xml:space="preserve">  Peace and conflict prevention/resolution</w:t>
      </w:r>
    </w:p>
    <w:p w14:paraId="0E9C8526" w14:textId="77777777" w:rsidR="00E60130" w:rsidRDefault="000A2F4B" w:rsidP="001D7315">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E60130">
        <w:t xml:space="preserve">  Disease prevention and treatment</w:t>
      </w:r>
    </w:p>
    <w:p w14:paraId="25ACCB1D" w14:textId="77777777" w:rsidR="00E60130" w:rsidRDefault="000A2F4B" w:rsidP="001D7315">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E60130">
        <w:t xml:space="preserve">  Water and sanitation</w:t>
      </w:r>
    </w:p>
    <w:p w14:paraId="70F8D5DF" w14:textId="77777777" w:rsidR="00E60130" w:rsidRDefault="000A2F4B" w:rsidP="001D7315">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E60130">
        <w:t xml:space="preserve">  Maternal and child health</w:t>
      </w:r>
    </w:p>
    <w:p w14:paraId="1531D103" w14:textId="77777777" w:rsidR="00E60130" w:rsidRDefault="000A2F4B" w:rsidP="001D7315">
      <w:pPr>
        <w:pStyle w:val="BodyParagrap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sidR="00E60130">
        <w:t xml:space="preserve">  Basic education and literacy</w:t>
      </w:r>
    </w:p>
    <w:p w14:paraId="332C2374" w14:textId="77777777" w:rsidR="004A1D7B" w:rsidRDefault="000A2F4B" w:rsidP="004A1D7B">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E60130">
        <w:t xml:space="preserve">  Economic and community </w:t>
      </w:r>
      <w:r w:rsidR="004A1D7B">
        <w:t>development</w:t>
      </w:r>
    </w:p>
    <w:p w14:paraId="3F58D7EE" w14:textId="77777777" w:rsidR="00B950A9" w:rsidRDefault="00B950A9" w:rsidP="004A1D7B">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Supporting the Environment</w:t>
      </w:r>
    </w:p>
    <w:p w14:paraId="4E60A78B" w14:textId="77777777" w:rsidR="004A1D7B" w:rsidRPr="006C741F" w:rsidRDefault="004A1D7B" w:rsidP="004A1D7B">
      <w:pPr>
        <w:pStyle w:val="BodyParagraph"/>
      </w:pPr>
    </w:p>
    <w:p w14:paraId="6D08506B" w14:textId="77777777" w:rsidR="006C741F" w:rsidRPr="000F2EA6" w:rsidRDefault="004A1D7B" w:rsidP="006C741F">
      <w:pPr>
        <w:rPr>
          <w:rFonts w:ascii="Palatino Linotype" w:hAnsi="Palatino Linotype" w:cs="Arial"/>
        </w:rPr>
      </w:pPr>
      <w:r>
        <w:rPr>
          <w:rFonts w:ascii="Palatino Linotype" w:hAnsi="Palatino Linotype"/>
        </w:rPr>
        <w:t xml:space="preserve">List </w:t>
      </w:r>
      <w:r w:rsidR="006C741F" w:rsidRPr="006C741F">
        <w:rPr>
          <w:rFonts w:ascii="Palatino Linotype" w:hAnsi="Palatino Linotype"/>
        </w:rPr>
        <w:t>the classes</w:t>
      </w:r>
      <w:r w:rsidR="006C741F">
        <w:rPr>
          <w:rFonts w:ascii="Palatino Linotype" w:hAnsi="Palatino Linotype"/>
        </w:rPr>
        <w:t xml:space="preserve"> that</w:t>
      </w:r>
      <w:r w:rsidR="006C741F" w:rsidRPr="006C741F">
        <w:rPr>
          <w:rFonts w:ascii="Palatino Linotype" w:hAnsi="Palatino Linotype"/>
        </w:rPr>
        <w:t xml:space="preserve"> you plan to take and provide any relevant links to information about the program.</w:t>
      </w:r>
      <w:r w:rsidR="006C741F" w:rsidRPr="006C741F">
        <w:rPr>
          <w:rFonts w:ascii="Palatino Linotype" w:hAnsi="Palatino Linotype"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C741F" w14:paraId="1E8DC219" w14:textId="77777777" w:rsidTr="009A6BEB">
        <w:trPr>
          <w:trHeight w:val="1345"/>
        </w:trPr>
        <w:tc>
          <w:tcPr>
            <w:tcW w:w="10296" w:type="dxa"/>
            <w:shd w:val="clear" w:color="auto" w:fill="auto"/>
          </w:tcPr>
          <w:p w14:paraId="7301F94D" w14:textId="77777777" w:rsidR="006C741F" w:rsidRDefault="006C741F" w:rsidP="009A6BEB">
            <w:pPr>
              <w:tabs>
                <w:tab w:val="left" w:pos="7395"/>
              </w:tabs>
            </w:pPr>
            <w:r>
              <w:fldChar w:fldCharType="begin">
                <w:ffData>
                  <w:name w:val="Text21"/>
                  <w:enabled/>
                  <w:calcOnExit w:val="0"/>
                  <w:textInput/>
                </w:ffData>
              </w:fldChar>
            </w:r>
            <w:r>
              <w:instrText xml:space="preserve"> FORMTEXT </w:instrText>
            </w:r>
            <w:r>
              <w:fldChar w:fldCharType="separate"/>
            </w:r>
            <w:r w:rsidR="00C6245D">
              <w:t> </w:t>
            </w:r>
            <w:r w:rsidR="00C6245D">
              <w:t> </w:t>
            </w:r>
            <w:r w:rsidR="00C6245D">
              <w:t> </w:t>
            </w:r>
            <w:r w:rsidR="00C6245D">
              <w:t> </w:t>
            </w:r>
            <w:r w:rsidR="00C6245D">
              <w:t> </w:t>
            </w:r>
            <w:r>
              <w:fldChar w:fldCharType="end"/>
            </w:r>
          </w:p>
          <w:p w14:paraId="2DC5F67C" w14:textId="77777777" w:rsidR="006C741F" w:rsidRDefault="006C741F" w:rsidP="009A6BEB">
            <w:pPr>
              <w:tabs>
                <w:tab w:val="left" w:pos="7395"/>
              </w:tabs>
            </w:pPr>
          </w:p>
        </w:tc>
      </w:tr>
    </w:tbl>
    <w:p w14:paraId="3F5C04C3" w14:textId="77777777" w:rsidR="006C741F" w:rsidRPr="000F2EA6" w:rsidRDefault="006C741F" w:rsidP="006C741F">
      <w:pPr>
        <w:pStyle w:val="BodyParagraph"/>
      </w:pPr>
    </w:p>
    <w:p w14:paraId="482F71D9" w14:textId="77777777" w:rsidR="005625C0" w:rsidRPr="000F2EA6" w:rsidRDefault="005625C0" w:rsidP="005625C0">
      <w:pPr>
        <w:rPr>
          <w:rFonts w:ascii="Palatino Linotype" w:hAnsi="Palatino Linotype" w:cs="Arial"/>
        </w:rPr>
      </w:pPr>
      <w:r w:rsidRPr="000F2EA6">
        <w:rPr>
          <w:rFonts w:ascii="Palatino Linotype" w:hAnsi="Palatino Linotype"/>
        </w:rPr>
        <w:t xml:space="preserve">Explain how your program of study relates to your selected area(s) of focus as defined by the statement of purpose </w:t>
      </w:r>
      <w:r w:rsidR="00734273" w:rsidRPr="000F2EA6">
        <w:rPr>
          <w:rFonts w:ascii="Palatino Linotype" w:hAnsi="Palatino Linotype"/>
        </w:rPr>
        <w:t xml:space="preserve">and goals </w:t>
      </w:r>
      <w:r w:rsidRPr="000F2EA6">
        <w:rPr>
          <w:rFonts w:ascii="Palatino Linotype" w:hAnsi="Palatino Linotype"/>
        </w:rPr>
        <w:t>for the area of focus</w:t>
      </w:r>
      <w:r w:rsidR="000B2690">
        <w:rPr>
          <w:rFonts w:ascii="Palatino Linotype" w:hAnsi="Palatino Linotyp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916C85" w14:paraId="7867642B" w14:textId="77777777" w:rsidTr="004C4F37">
        <w:trPr>
          <w:trHeight w:val="1345"/>
        </w:trPr>
        <w:tc>
          <w:tcPr>
            <w:tcW w:w="10296" w:type="dxa"/>
            <w:shd w:val="clear" w:color="auto" w:fill="auto"/>
          </w:tcPr>
          <w:p w14:paraId="5F2F76D5" w14:textId="77777777" w:rsidR="00916C85" w:rsidRDefault="00166DC7" w:rsidP="004C4F37">
            <w:pPr>
              <w:tabs>
                <w:tab w:val="left" w:pos="7395"/>
              </w:tabs>
            </w:pPr>
            <w:r>
              <w:fldChar w:fldCharType="begin">
                <w:ffData>
                  <w:name w:val="Text21"/>
                  <w:enabled/>
                  <w:calcOnExit w:val="0"/>
                  <w:textInput/>
                </w:ffData>
              </w:fldChar>
            </w:r>
            <w:bookmarkStart w:id="1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AEEC3E3" w14:textId="77777777" w:rsidR="00111452" w:rsidRDefault="00111452" w:rsidP="004C4F37">
            <w:pPr>
              <w:tabs>
                <w:tab w:val="left" w:pos="7395"/>
              </w:tabs>
            </w:pPr>
          </w:p>
          <w:p w14:paraId="74DDB4A0" w14:textId="77777777" w:rsidR="00111452" w:rsidRDefault="00111452" w:rsidP="004C4F37">
            <w:pPr>
              <w:tabs>
                <w:tab w:val="left" w:pos="7395"/>
              </w:tabs>
            </w:pPr>
          </w:p>
        </w:tc>
      </w:tr>
    </w:tbl>
    <w:p w14:paraId="317AC42D" w14:textId="77777777" w:rsidR="006C741F" w:rsidRDefault="006C741F" w:rsidP="006C741F">
      <w:pPr>
        <w:pStyle w:val="ListParagraph"/>
        <w:ind w:left="0"/>
      </w:pPr>
    </w:p>
    <w:p w14:paraId="4DC4C43E" w14:textId="77777777" w:rsidR="006C741F" w:rsidRPr="000F2EA6" w:rsidRDefault="006C741F" w:rsidP="006C741F">
      <w:pPr>
        <w:rPr>
          <w:rFonts w:ascii="Palatino Linotype" w:hAnsi="Palatino Linotype" w:cs="Arial"/>
        </w:rPr>
      </w:pPr>
      <w:r w:rsidRPr="000F2EA6">
        <w:rPr>
          <w:rFonts w:ascii="Palatino Linotype" w:hAnsi="Palatino Linotype" w:cs="Arial"/>
        </w:rPr>
        <w:t>What past education or experience has led to your interest in this program at this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C741F" w:rsidRPr="004C4F37" w14:paraId="084A6890" w14:textId="77777777" w:rsidTr="009A6BEB">
        <w:tc>
          <w:tcPr>
            <w:tcW w:w="10296" w:type="dxa"/>
            <w:shd w:val="clear" w:color="auto" w:fill="auto"/>
          </w:tcPr>
          <w:p w14:paraId="10A96CD2" w14:textId="77777777" w:rsidR="006C741F" w:rsidRPr="004C4F37" w:rsidRDefault="006C741F" w:rsidP="009A6BEB">
            <w:pPr>
              <w:rPr>
                <w:rFonts w:ascii="Arial" w:hAnsi="Arial" w:cs="Arial"/>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C07627" w14:textId="77777777" w:rsidR="006C741F" w:rsidRPr="004C4F37" w:rsidRDefault="006C741F" w:rsidP="009A6BEB">
            <w:pPr>
              <w:rPr>
                <w:rFonts w:ascii="Arial" w:hAnsi="Arial" w:cs="Arial"/>
              </w:rPr>
            </w:pPr>
          </w:p>
          <w:p w14:paraId="4881830B" w14:textId="77777777" w:rsidR="006C741F" w:rsidRPr="004C4F37" w:rsidRDefault="006C741F" w:rsidP="009A6BEB">
            <w:pPr>
              <w:rPr>
                <w:rFonts w:ascii="Arial" w:hAnsi="Arial" w:cs="Arial"/>
              </w:rPr>
            </w:pPr>
          </w:p>
          <w:p w14:paraId="2B8D24C6" w14:textId="77777777" w:rsidR="006C741F" w:rsidRPr="004C4F37" w:rsidRDefault="006C741F" w:rsidP="009A6BEB">
            <w:pPr>
              <w:rPr>
                <w:rFonts w:ascii="Arial" w:hAnsi="Arial" w:cs="Arial"/>
              </w:rPr>
            </w:pPr>
          </w:p>
          <w:p w14:paraId="60C8895C" w14:textId="77777777" w:rsidR="006C741F" w:rsidRPr="004C4F37" w:rsidRDefault="006C741F" w:rsidP="009A6BEB">
            <w:pPr>
              <w:rPr>
                <w:rFonts w:ascii="Arial" w:hAnsi="Arial" w:cs="Arial"/>
              </w:rPr>
            </w:pPr>
          </w:p>
        </w:tc>
      </w:tr>
    </w:tbl>
    <w:p w14:paraId="299A237F" w14:textId="77777777" w:rsidR="00AE7F17" w:rsidRDefault="00AE7F17" w:rsidP="006C741F">
      <w:pPr>
        <w:pStyle w:val="ListParagraph"/>
        <w:ind w:left="0"/>
        <w:rPr>
          <w:rFonts w:ascii="Palatino Linotype" w:hAnsi="Palatino Linotype"/>
        </w:rPr>
      </w:pPr>
    </w:p>
    <w:p w14:paraId="1950880B" w14:textId="77777777" w:rsidR="006C741F" w:rsidRPr="006C741F" w:rsidRDefault="006C741F" w:rsidP="006C741F">
      <w:pPr>
        <w:pStyle w:val="ListParagraph"/>
        <w:ind w:left="0"/>
        <w:rPr>
          <w:rFonts w:ascii="Palatino Linotype" w:hAnsi="Palatino Linotype"/>
        </w:rPr>
      </w:pPr>
      <w:r w:rsidRPr="006C741F">
        <w:rPr>
          <w:rFonts w:ascii="Palatino Linotype" w:hAnsi="Palatino Linotype"/>
        </w:rPr>
        <w:t>How does your educational, professional, or volunteer experience align with Rotary's goals in the selected area of focus?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5625C0" w:rsidRPr="004C4F37" w14:paraId="2A8D75C1" w14:textId="77777777" w:rsidTr="004C4F37">
        <w:tc>
          <w:tcPr>
            <w:tcW w:w="10296" w:type="dxa"/>
            <w:shd w:val="clear" w:color="auto" w:fill="auto"/>
          </w:tcPr>
          <w:p w14:paraId="417FDDB8" w14:textId="77777777" w:rsidR="005625C0" w:rsidRPr="004C4F37" w:rsidRDefault="005625C0" w:rsidP="005625C0">
            <w:pPr>
              <w:rPr>
                <w:rFonts w:ascii="Arial" w:hAnsi="Arial" w:cs="Arial"/>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69BFDF" w14:textId="77777777" w:rsidR="005625C0" w:rsidRPr="004C4F37" w:rsidRDefault="005625C0" w:rsidP="005625C0">
            <w:pPr>
              <w:rPr>
                <w:rFonts w:ascii="Arial" w:hAnsi="Arial" w:cs="Arial"/>
              </w:rPr>
            </w:pPr>
          </w:p>
          <w:p w14:paraId="30F2BAA9" w14:textId="77777777" w:rsidR="005625C0" w:rsidRDefault="005625C0" w:rsidP="005625C0">
            <w:pPr>
              <w:rPr>
                <w:rFonts w:ascii="Arial" w:hAnsi="Arial" w:cs="Arial"/>
              </w:rPr>
            </w:pPr>
          </w:p>
          <w:p w14:paraId="6AEFA767" w14:textId="77777777" w:rsidR="00166DC7" w:rsidRPr="004C4F37" w:rsidRDefault="00166DC7" w:rsidP="005625C0">
            <w:pPr>
              <w:rPr>
                <w:rFonts w:ascii="Arial" w:hAnsi="Arial" w:cs="Arial"/>
              </w:rPr>
            </w:pPr>
          </w:p>
          <w:p w14:paraId="06F61B99" w14:textId="77777777" w:rsidR="00111452" w:rsidRPr="004C4F37" w:rsidRDefault="00111452" w:rsidP="005625C0">
            <w:pPr>
              <w:rPr>
                <w:rFonts w:ascii="Arial" w:hAnsi="Arial" w:cs="Arial"/>
              </w:rPr>
            </w:pPr>
          </w:p>
        </w:tc>
      </w:tr>
    </w:tbl>
    <w:p w14:paraId="0FEB374C" w14:textId="77777777" w:rsidR="003327EB" w:rsidRDefault="003327EB" w:rsidP="00FE2AFF">
      <w:pPr>
        <w:rPr>
          <w:rFonts w:ascii="Palatino Linotype" w:hAnsi="Palatino Linotype" w:cs="Arial"/>
        </w:rPr>
      </w:pPr>
    </w:p>
    <w:p w14:paraId="4DB50B57" w14:textId="77777777" w:rsidR="005625C0" w:rsidRPr="000F2EA6" w:rsidRDefault="00AE7F17" w:rsidP="00FE2AFF">
      <w:pPr>
        <w:rPr>
          <w:rFonts w:ascii="Palatino Linotype" w:hAnsi="Palatino Linotype" w:cs="Arial"/>
        </w:rPr>
      </w:pPr>
      <w:r>
        <w:rPr>
          <w:rFonts w:ascii="Palatino Linotype" w:hAnsi="Palatino Linotype" w:cs="Arial"/>
        </w:rPr>
        <w:t>What are your plans immediately after the scholarship period?</w:t>
      </w:r>
      <w:r w:rsidR="005625C0" w:rsidRPr="000F2EA6">
        <w:rPr>
          <w:rFonts w:ascii="Palatino Linotype" w:hAnsi="Palatino Linotype"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5625C0" w:rsidRPr="004C4F37" w14:paraId="344655CB" w14:textId="77777777" w:rsidTr="004C4F37">
        <w:tc>
          <w:tcPr>
            <w:tcW w:w="10296" w:type="dxa"/>
            <w:shd w:val="clear" w:color="auto" w:fill="auto"/>
          </w:tcPr>
          <w:p w14:paraId="3580F34E" w14:textId="77777777" w:rsidR="005625C0" w:rsidRPr="004C4F37" w:rsidRDefault="00B51541" w:rsidP="00626534">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02C3FD" w14:textId="77777777" w:rsidR="005625C0" w:rsidRPr="004C4F37" w:rsidRDefault="005625C0" w:rsidP="00626534">
            <w:pPr>
              <w:rPr>
                <w:rFonts w:ascii="Arial" w:hAnsi="Arial" w:cs="Arial"/>
              </w:rPr>
            </w:pPr>
          </w:p>
          <w:p w14:paraId="182593C9" w14:textId="77777777" w:rsidR="005625C0" w:rsidRPr="004C4F37" w:rsidRDefault="005625C0" w:rsidP="00626534">
            <w:pPr>
              <w:rPr>
                <w:rFonts w:ascii="Arial" w:hAnsi="Arial" w:cs="Arial"/>
              </w:rPr>
            </w:pPr>
          </w:p>
          <w:p w14:paraId="74A33572" w14:textId="77777777" w:rsidR="005625C0" w:rsidRPr="004C4F37" w:rsidRDefault="005625C0" w:rsidP="00626534">
            <w:pPr>
              <w:rPr>
                <w:rFonts w:ascii="Arial" w:hAnsi="Arial" w:cs="Arial"/>
              </w:rPr>
            </w:pPr>
          </w:p>
        </w:tc>
      </w:tr>
    </w:tbl>
    <w:p w14:paraId="09561E7F" w14:textId="77777777" w:rsidR="003327EB" w:rsidRDefault="003327EB">
      <w:pPr>
        <w:rPr>
          <w:rFonts w:ascii="Palatino Linotype" w:hAnsi="Palatino Linotype" w:cs="Arial"/>
        </w:rPr>
      </w:pPr>
    </w:p>
    <w:p w14:paraId="47DCA822" w14:textId="77777777" w:rsidR="005625C0" w:rsidRDefault="00AE7F17" w:rsidP="00FE2AFF">
      <w:pPr>
        <w:rPr>
          <w:rFonts w:ascii="Palatino Linotype" w:hAnsi="Palatino Linotype" w:cs="Arial"/>
        </w:rPr>
      </w:pPr>
      <w:r>
        <w:rPr>
          <w:rFonts w:ascii="Palatino Linotype" w:hAnsi="Palatino Linotype" w:cs="Arial"/>
        </w:rPr>
        <w:t xml:space="preserve">How do your long-term professional goals align with Rotary’s goals in the selected area of </w:t>
      </w:r>
      <w:r w:rsidR="000B2690">
        <w:rPr>
          <w:rFonts w:ascii="Palatino Linotype" w:hAnsi="Palatino Linotype" w:cs="Arial"/>
        </w:rPr>
        <w:t>focus</w:t>
      </w:r>
      <w:r>
        <w:rPr>
          <w:rFonts w:ascii="Palatino Linotype" w:hAnsi="Palatino Linotype"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C741F" w:rsidRPr="004C4F37" w14:paraId="3BC39C37" w14:textId="77777777" w:rsidTr="009A6BEB">
        <w:tc>
          <w:tcPr>
            <w:tcW w:w="10296" w:type="dxa"/>
            <w:shd w:val="clear" w:color="auto" w:fill="auto"/>
          </w:tcPr>
          <w:p w14:paraId="772AEA74" w14:textId="77777777" w:rsidR="006C741F" w:rsidRPr="004C4F37" w:rsidRDefault="00B51541" w:rsidP="009A6BEB">
            <w:pPr>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7156A2" w14:textId="77777777" w:rsidR="006C741F" w:rsidRPr="004C4F37" w:rsidRDefault="006C741F" w:rsidP="009A6BEB">
            <w:pPr>
              <w:rPr>
                <w:rFonts w:ascii="Arial" w:hAnsi="Arial" w:cs="Arial"/>
              </w:rPr>
            </w:pPr>
          </w:p>
          <w:p w14:paraId="4B154D4F" w14:textId="77777777" w:rsidR="006C741F" w:rsidRPr="004C4F37" w:rsidRDefault="006C741F" w:rsidP="009A6BEB">
            <w:pPr>
              <w:rPr>
                <w:rFonts w:ascii="Arial" w:hAnsi="Arial" w:cs="Arial"/>
              </w:rPr>
            </w:pPr>
          </w:p>
          <w:p w14:paraId="0B439BFB" w14:textId="77777777" w:rsidR="006C741F" w:rsidRPr="004C4F37" w:rsidRDefault="006C741F" w:rsidP="009A6BEB">
            <w:pPr>
              <w:rPr>
                <w:rFonts w:ascii="Arial" w:hAnsi="Arial" w:cs="Arial"/>
              </w:rPr>
            </w:pPr>
          </w:p>
        </w:tc>
      </w:tr>
    </w:tbl>
    <w:p w14:paraId="5A4CAE04" w14:textId="77777777" w:rsidR="006C741F" w:rsidRPr="000F2EA6" w:rsidRDefault="006C741F" w:rsidP="006C741F">
      <w:pPr>
        <w:rPr>
          <w:rFonts w:ascii="Palatino Linotype" w:hAnsi="Palatino Linotype" w:cs="Arial"/>
        </w:rPr>
      </w:pPr>
    </w:p>
    <w:p w14:paraId="4ABCA698" w14:textId="77777777" w:rsidR="006C741F" w:rsidRDefault="006C741F" w:rsidP="00FE2AFF">
      <w:pPr>
        <w:rPr>
          <w:rFonts w:ascii="Palatino Linotype" w:hAnsi="Palatino Linotype"/>
        </w:rPr>
      </w:pPr>
    </w:p>
    <w:p w14:paraId="424FF893" w14:textId="5E2A5457" w:rsidR="009B4D40" w:rsidRDefault="009B4D40" w:rsidP="009B4D40">
      <w:pPr>
        <w:pStyle w:val="BodyParagraph"/>
      </w:pPr>
      <w:r>
        <w:t xml:space="preserve">IMPORTANT NOTE: Shortlisted candidates will be interviewed in </w:t>
      </w:r>
      <w:r w:rsidR="000F3083">
        <w:t>February 202</w:t>
      </w:r>
      <w:r w:rsidR="000A0796">
        <w:t>6</w:t>
      </w:r>
      <w:r>
        <w:t xml:space="preserve">. If you are selected by the </w:t>
      </w:r>
      <w:proofErr w:type="gramStart"/>
      <w:r>
        <w:t>District</w:t>
      </w:r>
      <w:proofErr w:type="gramEnd"/>
      <w:r>
        <w:t xml:space="preserve"> 5360 Scholarship Committee, you will be nominated </w:t>
      </w:r>
      <w:proofErr w:type="gramStart"/>
      <w:r>
        <w:t>to</w:t>
      </w:r>
      <w:proofErr w:type="gramEnd"/>
      <w:r>
        <w:t xml:space="preserve"> The Rotary Foundation (TRF) for a Global Grant Scholarship. There will be additional paperwork to complete and final approval of the scholarship grant is at the discretion of TRF. Successful scholarship recipients will be asked to accept terms and conditions </w:t>
      </w:r>
      <w:proofErr w:type="gramStart"/>
      <w:r>
        <w:t>similar to</w:t>
      </w:r>
      <w:proofErr w:type="gramEnd"/>
      <w:r>
        <w:t xml:space="preserve"> those on the following pages. TRF has not yet released the </w:t>
      </w:r>
      <w:r w:rsidR="00004F4A">
        <w:t>20</w:t>
      </w:r>
      <w:r w:rsidR="00B950A9">
        <w:t>2</w:t>
      </w:r>
      <w:r w:rsidR="000A0796">
        <w:t>6</w:t>
      </w:r>
      <w:r w:rsidR="0006519C">
        <w:t>-</w:t>
      </w:r>
      <w:r w:rsidR="004A24C8">
        <w:t>2</w:t>
      </w:r>
      <w:r w:rsidR="000A0796">
        <w:t>7</w:t>
      </w:r>
      <w:r w:rsidR="00004F4A">
        <w:t xml:space="preserve"> </w:t>
      </w:r>
      <w:r>
        <w:t>agreement form.</w:t>
      </w:r>
    </w:p>
    <w:p w14:paraId="10FFF3B3" w14:textId="77777777" w:rsidR="009B4D40" w:rsidRPr="000F2EA6" w:rsidRDefault="009B4D40" w:rsidP="00FE2AFF">
      <w:pPr>
        <w:rPr>
          <w:rFonts w:ascii="Palatino Linotype" w:hAnsi="Palatino Linotype"/>
        </w:rPr>
      </w:pPr>
    </w:p>
    <w:p w14:paraId="4634DAC4" w14:textId="77777777" w:rsidR="007963B9" w:rsidRDefault="007963B9" w:rsidP="007963B9">
      <w:pPr>
        <w:tabs>
          <w:tab w:val="left" w:pos="7395"/>
        </w:tabs>
      </w:pPr>
    </w:p>
    <w:p w14:paraId="74B968A4" w14:textId="77777777" w:rsidR="00B51541" w:rsidRDefault="0066111E" w:rsidP="0006519C">
      <w:pPr>
        <w:pStyle w:val="BodyParagraph"/>
      </w:pPr>
      <w:r w:rsidRPr="000F2EA6">
        <w:t>With this document, I am providing electronic cop</w:t>
      </w:r>
      <w:r w:rsidR="00EF4C00">
        <w:t>ies</w:t>
      </w:r>
      <w:r w:rsidRPr="000F2EA6">
        <w:t xml:space="preserve"> of </w:t>
      </w:r>
      <w:r w:rsidR="00B51541">
        <w:t>my:</w:t>
      </w:r>
    </w:p>
    <w:p w14:paraId="07F05ACF" w14:textId="77777777" w:rsidR="00B51541" w:rsidRDefault="000A2F4B" w:rsidP="009A1599">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B51541">
        <w:t xml:space="preserve">  </w:t>
      </w:r>
      <w:r w:rsidR="0006519C">
        <w:t xml:space="preserve">University </w:t>
      </w:r>
      <w:r w:rsidR="00B51541">
        <w:t>transcripts</w:t>
      </w:r>
    </w:p>
    <w:p w14:paraId="2AD87B29" w14:textId="77777777" w:rsidR="00B51541" w:rsidRDefault="000A2F4B" w:rsidP="00B51541">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B51541">
        <w:t xml:space="preserve">  </w:t>
      </w:r>
      <w:r w:rsidR="00EF4C00">
        <w:t>CV</w:t>
      </w:r>
    </w:p>
    <w:p w14:paraId="4DF9A411" w14:textId="77777777" w:rsidR="00916C85" w:rsidRDefault="000A2F4B" w:rsidP="00B51541">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B51541">
        <w:t xml:space="preserve">  Proof of</w:t>
      </w:r>
      <w:r w:rsidR="00C1104A" w:rsidRPr="000F2EA6">
        <w:t xml:space="preserve"> admission</w:t>
      </w:r>
      <w:r w:rsidR="00C1104A">
        <w:t xml:space="preserve"> </w:t>
      </w:r>
      <w:r w:rsidR="00766C8D">
        <w:t>to the program</w:t>
      </w:r>
      <w:r w:rsidR="00EF4C00">
        <w:t xml:space="preserve"> </w:t>
      </w:r>
    </w:p>
    <w:p w14:paraId="7D1807A6" w14:textId="77777777" w:rsidR="00B51541" w:rsidRDefault="003327EB" w:rsidP="00B51541">
      <w:pPr>
        <w:pStyle w:val="BodyParagraph"/>
      </w:pPr>
      <w:r>
        <w:tab/>
      </w:r>
      <w:r>
        <w:tab/>
      </w:r>
      <w:r w:rsidR="00B51541">
        <w:t>or</w:t>
      </w:r>
    </w:p>
    <w:p w14:paraId="1DEA6597" w14:textId="35605940" w:rsidR="006C741F" w:rsidRDefault="000A2F4B" w:rsidP="006C741F">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B51541">
        <w:t xml:space="preserve">  I </w:t>
      </w:r>
      <w:r w:rsidR="00166DC7">
        <w:t xml:space="preserve">have applied </w:t>
      </w:r>
      <w:r w:rsidR="0058216D">
        <w:t>(or will apply by _</w:t>
      </w:r>
      <w:r w:rsidR="0058216D" w:rsidRPr="00A6378E">
        <w:fldChar w:fldCharType="begin">
          <w:ffData>
            <w:name w:val="Text4"/>
            <w:enabled/>
            <w:calcOnExit w:val="0"/>
            <w:textInput/>
          </w:ffData>
        </w:fldChar>
      </w:r>
      <w:r w:rsidR="0058216D" w:rsidRPr="00A6378E">
        <w:instrText xml:space="preserve"> FORMTEXT </w:instrText>
      </w:r>
      <w:r w:rsidR="0058216D" w:rsidRPr="00A6378E">
        <w:fldChar w:fldCharType="separate"/>
      </w:r>
      <w:r w:rsidR="0058216D" w:rsidRPr="00A6378E">
        <w:t> </w:t>
      </w:r>
      <w:r w:rsidR="0058216D" w:rsidRPr="00A6378E">
        <w:t> </w:t>
      </w:r>
      <w:r w:rsidR="0058216D" w:rsidRPr="00A6378E">
        <w:t> </w:t>
      </w:r>
      <w:r w:rsidR="0058216D" w:rsidRPr="00A6378E">
        <w:t> </w:t>
      </w:r>
      <w:r w:rsidR="0058216D" w:rsidRPr="00A6378E">
        <w:t> </w:t>
      </w:r>
      <w:r w:rsidR="0058216D" w:rsidRPr="00A6378E">
        <w:fldChar w:fldCharType="end"/>
      </w:r>
      <w:r w:rsidR="0058216D">
        <w:t xml:space="preserve">_) </w:t>
      </w:r>
      <w:r w:rsidR="00166DC7">
        <w:t>to the above-mentioned program and expect to be notified about my application by the following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tblGrid>
      <w:tr w:rsidR="006C741F" w14:paraId="1C854296" w14:textId="77777777" w:rsidTr="009A6BEB">
        <w:tc>
          <w:tcPr>
            <w:tcW w:w="7938" w:type="dxa"/>
            <w:tcBorders>
              <w:top w:val="nil"/>
              <w:left w:val="nil"/>
              <w:right w:val="nil"/>
            </w:tcBorders>
            <w:shd w:val="clear" w:color="auto" w:fill="auto"/>
          </w:tcPr>
          <w:p w14:paraId="4448161D" w14:textId="77777777" w:rsidR="006C741F" w:rsidRDefault="000A2F4B" w:rsidP="009A6BEB">
            <w:pPr>
              <w:pStyle w:val="BodyParagrap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58251F" w14:textId="77777777" w:rsidR="006C741F" w:rsidRDefault="000A2F4B" w:rsidP="00EF4C00">
      <w:pPr>
        <w:pStyle w:val="BodyParagrap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B51541">
        <w:t xml:space="preserve">  I </w:t>
      </w:r>
      <w:r w:rsidR="00EF4C00">
        <w:t>have requested that the following two individuals submit confidential letters of reference on my behalf (please provide name, position, e-mail and telephone number</w:t>
      </w:r>
      <w:r w:rsidR="003327EB">
        <w:t xml:space="preserve"> for each of your referees</w:t>
      </w:r>
      <w:r w:rsidR="00EF4C0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tblGrid>
      <w:tr w:rsidR="00EF4C00" w14:paraId="73224EBF" w14:textId="77777777" w:rsidTr="00683879">
        <w:tc>
          <w:tcPr>
            <w:tcW w:w="7938" w:type="dxa"/>
            <w:tcBorders>
              <w:top w:val="nil"/>
              <w:left w:val="nil"/>
              <w:right w:val="nil"/>
            </w:tcBorders>
            <w:shd w:val="clear" w:color="auto" w:fill="auto"/>
          </w:tcPr>
          <w:p w14:paraId="3394EBAE" w14:textId="77777777" w:rsidR="00EF4C00" w:rsidRDefault="000A2F4B" w:rsidP="00683879">
            <w:pPr>
              <w:pStyle w:val="BodyParagrap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4C00" w14:paraId="0E81C04C" w14:textId="77777777" w:rsidTr="00EF4C00">
        <w:tc>
          <w:tcPr>
            <w:tcW w:w="7938" w:type="dxa"/>
            <w:tcBorders>
              <w:top w:val="nil"/>
              <w:left w:val="nil"/>
              <w:bottom w:val="single" w:sz="4" w:space="0" w:color="auto"/>
              <w:right w:val="nil"/>
            </w:tcBorders>
            <w:shd w:val="clear" w:color="auto" w:fill="auto"/>
          </w:tcPr>
          <w:p w14:paraId="0633DBBE" w14:textId="77777777" w:rsidR="00EF4C00" w:rsidRDefault="000A2F4B" w:rsidP="00683879">
            <w:pPr>
              <w:pStyle w:val="BodyParagraph"/>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BAE6E6" w14:textId="77777777" w:rsidR="00EF4C00" w:rsidRPr="000F2EA6" w:rsidRDefault="00EF4C00" w:rsidP="00EF4C00">
      <w:pPr>
        <w:pStyle w:val="BodyParagraph"/>
        <w:rPr>
          <w:rFonts w:cs="Arial"/>
        </w:rPr>
      </w:pPr>
    </w:p>
    <w:p w14:paraId="7738BD60" w14:textId="77777777" w:rsidR="00166DC7" w:rsidRDefault="00166DC7" w:rsidP="00166DC7">
      <w:pPr>
        <w:tabs>
          <w:tab w:val="left" w:pos="7395"/>
        </w:tabs>
      </w:pPr>
    </w:p>
    <w:tbl>
      <w:tblPr>
        <w:tblW w:w="0" w:type="auto"/>
        <w:tblLook w:val="01E0" w:firstRow="1" w:lastRow="1" w:firstColumn="1" w:lastColumn="1" w:noHBand="0" w:noVBand="0"/>
      </w:tblPr>
      <w:tblGrid>
        <w:gridCol w:w="918"/>
        <w:gridCol w:w="1499"/>
        <w:gridCol w:w="355"/>
        <w:gridCol w:w="1934"/>
        <w:gridCol w:w="5374"/>
      </w:tblGrid>
      <w:tr w:rsidR="006C741F" w14:paraId="1BB94485" w14:textId="77777777" w:rsidTr="009A6BEB">
        <w:tc>
          <w:tcPr>
            <w:tcW w:w="2448" w:type="dxa"/>
            <w:gridSpan w:val="2"/>
            <w:shd w:val="clear" w:color="auto" w:fill="auto"/>
            <w:tcMar>
              <w:top w:w="29" w:type="dxa"/>
              <w:left w:w="115" w:type="dxa"/>
              <w:bottom w:w="29" w:type="dxa"/>
              <w:right w:w="115" w:type="dxa"/>
            </w:tcMar>
          </w:tcPr>
          <w:p w14:paraId="56C5F213" w14:textId="77777777" w:rsidR="006C741F" w:rsidRDefault="00B51541" w:rsidP="009A6BEB">
            <w:pPr>
              <w:pStyle w:val="BodyParagraph"/>
            </w:pPr>
            <w:proofErr w:type="gramStart"/>
            <w:r>
              <w:t xml:space="preserve">Name </w:t>
            </w:r>
            <w:r w:rsidR="006C741F">
              <w:t>:</w:t>
            </w:r>
            <w:proofErr w:type="gramEnd"/>
          </w:p>
        </w:tc>
        <w:tc>
          <w:tcPr>
            <w:tcW w:w="7848" w:type="dxa"/>
            <w:gridSpan w:val="3"/>
            <w:tcBorders>
              <w:bottom w:val="single" w:sz="4" w:space="0" w:color="auto"/>
            </w:tcBorders>
            <w:shd w:val="clear" w:color="auto" w:fill="auto"/>
            <w:tcMar>
              <w:top w:w="29" w:type="dxa"/>
              <w:left w:w="115" w:type="dxa"/>
              <w:bottom w:w="29" w:type="dxa"/>
              <w:right w:w="115" w:type="dxa"/>
            </w:tcMar>
          </w:tcPr>
          <w:p w14:paraId="02E4B9D1" w14:textId="77777777" w:rsidR="006C741F" w:rsidRDefault="000A2F4B" w:rsidP="009A6BEB">
            <w:pPr>
              <w:pStyle w:val="BodyParagraph"/>
            </w:pPr>
            <w:r>
              <w:fldChar w:fldCharType="begin">
                <w:ffData>
                  <w:name w:val="Text23"/>
                  <w:enabled/>
                  <w:calcOnExit w:val="0"/>
                  <w:textInput/>
                </w:ffData>
              </w:fldChar>
            </w:r>
            <w:bookmarkStart w:id="1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6C741F" w14:paraId="2EAEFD09" w14:textId="77777777" w:rsidTr="009A6BEB">
        <w:tc>
          <w:tcPr>
            <w:tcW w:w="2808" w:type="dxa"/>
            <w:gridSpan w:val="3"/>
            <w:shd w:val="clear" w:color="auto" w:fill="auto"/>
            <w:tcMar>
              <w:top w:w="29" w:type="dxa"/>
              <w:left w:w="115" w:type="dxa"/>
              <w:bottom w:w="29" w:type="dxa"/>
              <w:right w:w="115" w:type="dxa"/>
            </w:tcMar>
          </w:tcPr>
          <w:p w14:paraId="2D8661A2" w14:textId="77777777" w:rsidR="00B51541" w:rsidRDefault="00B51541" w:rsidP="008B2111">
            <w:pPr>
              <w:pStyle w:val="BodyParagraph"/>
            </w:pPr>
          </w:p>
          <w:p w14:paraId="175C60FE" w14:textId="77777777" w:rsidR="006C741F" w:rsidRDefault="006C741F" w:rsidP="008B2111">
            <w:pPr>
              <w:pStyle w:val="BodyParagraph"/>
            </w:pPr>
            <w:r>
              <w:t>Signature</w:t>
            </w:r>
            <w:r w:rsidR="0006519C">
              <w:t>:</w:t>
            </w:r>
          </w:p>
        </w:tc>
        <w:tc>
          <w:tcPr>
            <w:tcW w:w="7488" w:type="dxa"/>
            <w:gridSpan w:val="2"/>
            <w:tcBorders>
              <w:bottom w:val="single" w:sz="4" w:space="0" w:color="auto"/>
            </w:tcBorders>
            <w:shd w:val="clear" w:color="auto" w:fill="auto"/>
            <w:tcMar>
              <w:top w:w="29" w:type="dxa"/>
              <w:left w:w="115" w:type="dxa"/>
              <w:bottom w:w="29" w:type="dxa"/>
              <w:right w:w="115" w:type="dxa"/>
            </w:tcMar>
          </w:tcPr>
          <w:p w14:paraId="4E019B48" w14:textId="77777777" w:rsidR="006C741F" w:rsidRDefault="006C741F" w:rsidP="009A6BEB">
            <w:pPr>
              <w:pStyle w:val="BodyParagraph"/>
            </w:pPr>
          </w:p>
        </w:tc>
      </w:tr>
      <w:tr w:rsidR="006C741F" w14:paraId="607E0553" w14:textId="77777777" w:rsidTr="009A6BEB">
        <w:tc>
          <w:tcPr>
            <w:tcW w:w="918" w:type="dxa"/>
            <w:shd w:val="clear" w:color="auto" w:fill="auto"/>
            <w:tcMar>
              <w:top w:w="29" w:type="dxa"/>
              <w:left w:w="115" w:type="dxa"/>
              <w:bottom w:w="29" w:type="dxa"/>
              <w:right w:w="115" w:type="dxa"/>
            </w:tcMar>
          </w:tcPr>
          <w:p w14:paraId="0A2E20FC" w14:textId="77777777" w:rsidR="006C741F" w:rsidRDefault="006C741F" w:rsidP="009A6BEB">
            <w:pPr>
              <w:pStyle w:val="BodyParagraph"/>
            </w:pPr>
            <w:r>
              <w:t>Date:</w:t>
            </w:r>
          </w:p>
        </w:tc>
        <w:tc>
          <w:tcPr>
            <w:tcW w:w="3870" w:type="dxa"/>
            <w:gridSpan w:val="3"/>
            <w:tcBorders>
              <w:bottom w:val="single" w:sz="4" w:space="0" w:color="auto"/>
            </w:tcBorders>
            <w:shd w:val="clear" w:color="auto" w:fill="auto"/>
            <w:tcMar>
              <w:top w:w="29" w:type="dxa"/>
              <w:left w:w="115" w:type="dxa"/>
              <w:bottom w:w="29" w:type="dxa"/>
              <w:right w:w="115" w:type="dxa"/>
            </w:tcMar>
          </w:tcPr>
          <w:p w14:paraId="26B40770" w14:textId="77777777" w:rsidR="006C741F" w:rsidRDefault="000A2F4B" w:rsidP="009A6BEB">
            <w:pPr>
              <w:pStyle w:val="BodyParagraph"/>
            </w:pPr>
            <w:r>
              <w:fldChar w:fldCharType="begin">
                <w:ffData>
                  <w:name w:val="Text24"/>
                  <w:enabled/>
                  <w:calcOnExit w:val="0"/>
                  <w:textInput/>
                </w:ffData>
              </w:fldChar>
            </w:r>
            <w:bookmarkStart w:id="1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5508" w:type="dxa"/>
            <w:shd w:val="clear" w:color="auto" w:fill="auto"/>
            <w:tcMar>
              <w:top w:w="29" w:type="dxa"/>
              <w:left w:w="115" w:type="dxa"/>
              <w:bottom w:w="29" w:type="dxa"/>
              <w:right w:w="115" w:type="dxa"/>
            </w:tcMar>
          </w:tcPr>
          <w:p w14:paraId="638E2DC0" w14:textId="77777777" w:rsidR="006C741F" w:rsidRDefault="006C741F" w:rsidP="009A6BEB">
            <w:pPr>
              <w:pStyle w:val="BodyParagraph"/>
            </w:pPr>
          </w:p>
        </w:tc>
      </w:tr>
    </w:tbl>
    <w:p w14:paraId="5D9F348A" w14:textId="77777777" w:rsidR="00766C8D" w:rsidRDefault="00766C8D">
      <w:pPr>
        <w:rPr>
          <w:rFonts w:ascii="Arial" w:hAnsi="Arial"/>
          <w:b/>
          <w:caps/>
          <w:color w:val="005DAA"/>
          <w:u w:val="single"/>
        </w:rPr>
      </w:pPr>
      <w:r>
        <w:br w:type="page"/>
      </w:r>
    </w:p>
    <w:p w14:paraId="3FAF87D8" w14:textId="77777777" w:rsidR="00F9562A" w:rsidRDefault="00F9562A" w:rsidP="00F9562A">
      <w:pPr>
        <w:pStyle w:val="Heading3"/>
        <w:rPr>
          <w:b w:val="0"/>
          <w:color w:val="FF0000"/>
          <w:sz w:val="20"/>
          <w:szCs w:val="20"/>
          <w:u w:val="none"/>
        </w:rPr>
      </w:pPr>
      <w:r>
        <w:lastRenderedPageBreak/>
        <w:t>Agreement</w:t>
      </w:r>
      <w:r w:rsidRPr="00251E27">
        <w:rPr>
          <w:b w:val="0"/>
          <w:color w:val="FF0000"/>
          <w:sz w:val="20"/>
          <w:szCs w:val="20"/>
          <w:u w:val="none"/>
        </w:rPr>
        <w:t xml:space="preserve"> </w:t>
      </w:r>
    </w:p>
    <w:p w14:paraId="4BFB5105" w14:textId="77777777" w:rsidR="00F9562A" w:rsidRPr="00953D59" w:rsidRDefault="00F9562A" w:rsidP="00F9562A">
      <w:pPr>
        <w:rPr>
          <w:rFonts w:ascii="Arial" w:hAnsi="Arial" w:cs="Arial"/>
        </w:rPr>
      </w:pPr>
      <w:r w:rsidRPr="00953D59">
        <w:rPr>
          <w:rFonts w:ascii="Arial" w:hAnsi="Arial" w:cs="Arial"/>
        </w:rPr>
        <w:t>Should it be offered, I accept the scholarship granted by The Rotary Foundation (TRF) for study during the predetermined academic year(s) at the study institution approved by TRF.</w:t>
      </w:r>
    </w:p>
    <w:p w14:paraId="036007B5" w14:textId="77777777" w:rsidR="00F9562A" w:rsidRPr="00953D59" w:rsidRDefault="00F9562A" w:rsidP="00F9562A">
      <w:pPr>
        <w:rPr>
          <w:rFonts w:ascii="Arial" w:hAnsi="Arial" w:cs="Arial"/>
        </w:rPr>
      </w:pPr>
    </w:p>
    <w:p w14:paraId="16146AE5" w14:textId="77777777" w:rsidR="00F9562A" w:rsidRPr="00953D59" w:rsidRDefault="00F9562A" w:rsidP="00F9562A">
      <w:pPr>
        <w:rPr>
          <w:rFonts w:ascii="Arial" w:hAnsi="Arial" w:cs="Arial"/>
        </w:rPr>
      </w:pPr>
      <w:r w:rsidRPr="00953D59">
        <w:rPr>
          <w:rFonts w:ascii="Arial" w:hAnsi="Arial" w:cs="Arial"/>
        </w:rPr>
        <w:t>I acknowledge that TRF may agree to provide me a scholarship as described in the global grant application. In accepting this scholarship, I confirm and agree to the following:</w:t>
      </w:r>
    </w:p>
    <w:p w14:paraId="28559940" w14:textId="77777777" w:rsidR="00F9562A" w:rsidRPr="00953D59" w:rsidRDefault="00F9562A" w:rsidP="00F9562A">
      <w:pPr>
        <w:rPr>
          <w:rFonts w:ascii="Arial" w:hAnsi="Arial" w:cs="Arial"/>
        </w:rPr>
      </w:pPr>
    </w:p>
    <w:p w14:paraId="76E4FFB8" w14:textId="77777777" w:rsidR="00F9562A" w:rsidRPr="00953D59" w:rsidRDefault="00F9562A" w:rsidP="00F9562A">
      <w:pPr>
        <w:rPr>
          <w:rFonts w:ascii="Arial" w:hAnsi="Arial" w:cs="Arial"/>
        </w:rPr>
      </w:pPr>
      <w:r w:rsidRPr="00953D59">
        <w:rPr>
          <w:rFonts w:ascii="Arial" w:hAnsi="Arial" w:cs="Arial"/>
        </w:rPr>
        <w:t>1. I have been provided with a copy of the Terms and Conditions for Rotary Foundation District Grants and Global Grants (Terms and Conditions) and will adhere to all policies therein.</w:t>
      </w:r>
    </w:p>
    <w:p w14:paraId="4A331D05" w14:textId="77777777" w:rsidR="00F9562A" w:rsidRPr="00953D59" w:rsidRDefault="00F9562A" w:rsidP="00F9562A">
      <w:pPr>
        <w:rPr>
          <w:rFonts w:ascii="Arial" w:hAnsi="Arial" w:cs="Arial"/>
        </w:rPr>
      </w:pPr>
    </w:p>
    <w:p w14:paraId="25ED274E" w14:textId="77777777" w:rsidR="00F9562A" w:rsidRPr="00953D59" w:rsidRDefault="00F9562A" w:rsidP="00F9562A">
      <w:pPr>
        <w:rPr>
          <w:rFonts w:ascii="Arial" w:hAnsi="Arial" w:cs="Arial"/>
        </w:rPr>
      </w:pPr>
      <w:r w:rsidRPr="00953D59">
        <w:rPr>
          <w:rFonts w:ascii="Arial" w:hAnsi="Arial" w:cs="Arial"/>
        </w:rPr>
        <w:t>2. I am not: (1) a Rotarian; (2) an employee of a club, district, or other Rotary entity, or of Rotary International; (3) the spouse, a lineal descendant (child or grandchild by blood or stepchild, legally adopted or not), the spouse of a lineal descendant, or an ancestor (parent or grandparent by blood) of any person in the foregoing two categories.</w:t>
      </w:r>
    </w:p>
    <w:p w14:paraId="160990B0" w14:textId="77777777" w:rsidR="00F9562A" w:rsidRPr="00953D59" w:rsidRDefault="00F9562A" w:rsidP="00F9562A">
      <w:pPr>
        <w:rPr>
          <w:rFonts w:ascii="Arial" w:hAnsi="Arial" w:cs="Arial"/>
        </w:rPr>
      </w:pPr>
    </w:p>
    <w:p w14:paraId="08007001" w14:textId="77777777" w:rsidR="00F9562A" w:rsidRPr="00953D59" w:rsidRDefault="00F9562A" w:rsidP="00F9562A">
      <w:pPr>
        <w:rPr>
          <w:rFonts w:ascii="Arial" w:hAnsi="Arial" w:cs="Arial"/>
        </w:rPr>
      </w:pPr>
      <w:r w:rsidRPr="00953D59">
        <w:rPr>
          <w:rFonts w:ascii="Arial" w:hAnsi="Arial" w:cs="Arial"/>
        </w:rPr>
        <w:t>3. My scholarship is provided for direct enrollment at the approved study institution, and my award funding is intended to defray my expenses only during my scholarship period as approved by TRF. No other person’s expenses, either directly or indirectly, will be covered by my award funding.</w:t>
      </w:r>
    </w:p>
    <w:p w14:paraId="13D59575" w14:textId="77777777" w:rsidR="00F9562A" w:rsidRPr="00953D59" w:rsidRDefault="00F9562A" w:rsidP="00F9562A">
      <w:pPr>
        <w:rPr>
          <w:rFonts w:ascii="Arial" w:hAnsi="Arial" w:cs="Arial"/>
        </w:rPr>
      </w:pPr>
    </w:p>
    <w:p w14:paraId="03D35ABC" w14:textId="77777777" w:rsidR="00F9562A" w:rsidRPr="00953D59" w:rsidRDefault="00F9562A" w:rsidP="00F9562A">
      <w:pPr>
        <w:rPr>
          <w:rFonts w:ascii="Arial" w:hAnsi="Arial" w:cs="Arial"/>
        </w:rPr>
      </w:pPr>
      <w:r w:rsidRPr="00953D59">
        <w:rPr>
          <w:rFonts w:ascii="Arial" w:hAnsi="Arial" w:cs="Arial"/>
        </w:rPr>
        <w:t xml:space="preserve">4. Should my spouse, other family members, or personal acquaintances who are not recipients of the scholarship accompany me during the term of the grant, I acknowledge that they are solely responsible for their actions and </w:t>
      </w:r>
      <w:proofErr w:type="gramStart"/>
      <w:r w:rsidRPr="00953D59">
        <w:rPr>
          <w:rFonts w:ascii="Arial" w:hAnsi="Arial" w:cs="Arial"/>
        </w:rPr>
        <w:t>any and all</w:t>
      </w:r>
      <w:proofErr w:type="gramEnd"/>
      <w:r w:rsidRPr="00953D59">
        <w:rPr>
          <w:rFonts w:ascii="Arial" w:hAnsi="Arial" w:cs="Arial"/>
        </w:rPr>
        <w:t xml:space="preserve"> liability that may arise from their presence.</w:t>
      </w:r>
    </w:p>
    <w:p w14:paraId="5E4C9EBC" w14:textId="77777777" w:rsidR="00F9562A" w:rsidRPr="00953D59" w:rsidRDefault="00F9562A" w:rsidP="00F9562A">
      <w:pPr>
        <w:rPr>
          <w:rFonts w:ascii="Arial" w:hAnsi="Arial" w:cs="Arial"/>
        </w:rPr>
      </w:pPr>
    </w:p>
    <w:p w14:paraId="3C72743B" w14:textId="77777777" w:rsidR="00F9562A" w:rsidRPr="00953D59" w:rsidRDefault="00F9562A" w:rsidP="00F9562A">
      <w:pPr>
        <w:rPr>
          <w:rFonts w:ascii="Arial" w:hAnsi="Arial" w:cs="Arial"/>
        </w:rPr>
      </w:pPr>
      <w:r w:rsidRPr="00953D59">
        <w:rPr>
          <w:rFonts w:ascii="Arial" w:hAnsi="Arial" w:cs="Arial"/>
        </w:rPr>
        <w:t>5. Depending on tax laws in my home and host countries, the scholarship may be taxable to me in part or in full, and I acknowledge that I am solely responsible for investigating and paying all taxes that pertain to the funding of my scholarship or otherwise result from residency in my home country.</w:t>
      </w:r>
    </w:p>
    <w:p w14:paraId="0DE1BE6C" w14:textId="77777777" w:rsidR="00F9562A" w:rsidRPr="00953D59" w:rsidRDefault="00F9562A" w:rsidP="00F9562A">
      <w:pPr>
        <w:rPr>
          <w:rFonts w:ascii="Arial" w:hAnsi="Arial" w:cs="Arial"/>
        </w:rPr>
      </w:pPr>
    </w:p>
    <w:p w14:paraId="2852F78C" w14:textId="77777777" w:rsidR="00F9562A" w:rsidRPr="00953D59" w:rsidRDefault="00F9562A" w:rsidP="00F9562A">
      <w:pPr>
        <w:rPr>
          <w:rFonts w:ascii="Arial" w:hAnsi="Arial" w:cs="Arial"/>
        </w:rPr>
      </w:pPr>
      <w:r w:rsidRPr="00953D59">
        <w:rPr>
          <w:rFonts w:ascii="Arial" w:hAnsi="Arial" w:cs="Arial"/>
        </w:rPr>
        <w:t>6. I will live in the immediate vicinity of my approved study institution and in my host district so that I can participate in the Rotary club and district activities of my host district.</w:t>
      </w:r>
    </w:p>
    <w:p w14:paraId="11EF8630" w14:textId="77777777" w:rsidR="00F9562A" w:rsidRPr="00953D59" w:rsidRDefault="00F9562A" w:rsidP="00F9562A">
      <w:pPr>
        <w:rPr>
          <w:rFonts w:ascii="Arial" w:hAnsi="Arial" w:cs="Arial"/>
        </w:rPr>
      </w:pPr>
    </w:p>
    <w:p w14:paraId="2CFB8820" w14:textId="77777777" w:rsidR="00F9562A" w:rsidRPr="00953D59" w:rsidRDefault="00F9562A" w:rsidP="00F9562A">
      <w:pPr>
        <w:rPr>
          <w:rFonts w:ascii="Arial" w:hAnsi="Arial" w:cs="Arial"/>
        </w:rPr>
      </w:pPr>
      <w:r w:rsidRPr="00953D59">
        <w:rPr>
          <w:rFonts w:ascii="Arial" w:hAnsi="Arial" w:cs="Arial"/>
        </w:rPr>
        <w:t>7. Deferral or postponement of studies after the scholarship study period has begun will not be considered or approved.</w:t>
      </w:r>
    </w:p>
    <w:p w14:paraId="48A1FF4D" w14:textId="77777777" w:rsidR="00F9562A" w:rsidRPr="00953D59" w:rsidRDefault="00F9562A" w:rsidP="00F9562A">
      <w:pPr>
        <w:rPr>
          <w:rFonts w:ascii="Arial" w:hAnsi="Arial" w:cs="Arial"/>
        </w:rPr>
      </w:pPr>
    </w:p>
    <w:p w14:paraId="09CC1859" w14:textId="77777777" w:rsidR="00F9562A" w:rsidRPr="00953D59" w:rsidRDefault="00F9562A" w:rsidP="00F9562A">
      <w:pPr>
        <w:rPr>
          <w:rFonts w:ascii="Arial" w:hAnsi="Arial" w:cs="Arial"/>
        </w:rPr>
      </w:pPr>
      <w:r w:rsidRPr="00953D59">
        <w:rPr>
          <w:rFonts w:ascii="Arial" w:hAnsi="Arial" w:cs="Arial"/>
        </w:rPr>
        <w:t xml:space="preserve">8. The duration of this scholarship is for consecutive terms within the approved scholarship period at the study institution; this scholarship is only for the graduate level (or equivalent) program(s) approved by TRF; and under no circumstances will this scholarship be extended beyond the approved </w:t>
      </w:r>
      <w:proofErr w:type="gramStart"/>
      <w:r w:rsidRPr="00953D59">
        <w:rPr>
          <w:rFonts w:ascii="Arial" w:hAnsi="Arial" w:cs="Arial"/>
        </w:rPr>
        <w:t>time period</w:t>
      </w:r>
      <w:proofErr w:type="gramEnd"/>
      <w:r w:rsidRPr="00953D59">
        <w:rPr>
          <w:rFonts w:ascii="Arial" w:hAnsi="Arial" w:cs="Arial"/>
        </w:rPr>
        <w:t>.</w:t>
      </w:r>
    </w:p>
    <w:p w14:paraId="75CECCF8" w14:textId="77777777" w:rsidR="00F9562A" w:rsidRPr="00953D59" w:rsidRDefault="00F9562A" w:rsidP="00F9562A">
      <w:pPr>
        <w:rPr>
          <w:rFonts w:ascii="Arial" w:hAnsi="Arial" w:cs="Arial"/>
        </w:rPr>
      </w:pPr>
    </w:p>
    <w:p w14:paraId="199A409B" w14:textId="77777777" w:rsidR="00F9562A" w:rsidRPr="00953D59" w:rsidRDefault="00F9562A" w:rsidP="00F9562A">
      <w:pPr>
        <w:rPr>
          <w:rFonts w:ascii="Arial" w:hAnsi="Arial" w:cs="Arial"/>
        </w:rPr>
      </w:pPr>
      <w:r w:rsidRPr="00953D59">
        <w:rPr>
          <w:rFonts w:ascii="Arial" w:hAnsi="Arial" w:cs="Arial"/>
        </w:rPr>
        <w:t>9. I will follow all travel policies listed in the Terms and Conditions, and I am aware of Rotary’s travel insurance coverage.</w:t>
      </w:r>
    </w:p>
    <w:p w14:paraId="4DAD2D2F" w14:textId="77777777" w:rsidR="00F9562A" w:rsidRPr="00953D59" w:rsidRDefault="00F9562A" w:rsidP="00F9562A">
      <w:pPr>
        <w:rPr>
          <w:rFonts w:ascii="Arial" w:hAnsi="Arial" w:cs="Arial"/>
        </w:rPr>
      </w:pPr>
    </w:p>
    <w:p w14:paraId="07AB4ABB" w14:textId="77777777" w:rsidR="00F9562A" w:rsidRPr="00953D59" w:rsidRDefault="00F9562A" w:rsidP="00F9562A">
      <w:pPr>
        <w:rPr>
          <w:rFonts w:ascii="Arial" w:hAnsi="Arial" w:cs="Arial"/>
        </w:rPr>
      </w:pPr>
      <w:r w:rsidRPr="00953D59">
        <w:rPr>
          <w:rFonts w:ascii="Arial" w:hAnsi="Arial" w:cs="Arial"/>
        </w:rPr>
        <w:t xml:space="preserve">10. I will keep my international and host sponsors and TRF advised of my current mailing address, phone number, and email address </w:t>
      </w:r>
      <w:proofErr w:type="gramStart"/>
      <w:r w:rsidRPr="00953D59">
        <w:rPr>
          <w:rFonts w:ascii="Arial" w:hAnsi="Arial" w:cs="Arial"/>
        </w:rPr>
        <w:t>at all times</w:t>
      </w:r>
      <w:proofErr w:type="gramEnd"/>
      <w:r w:rsidRPr="00953D59">
        <w:rPr>
          <w:rFonts w:ascii="Arial" w:hAnsi="Arial" w:cs="Arial"/>
        </w:rPr>
        <w:t xml:space="preserve"> before, during, and after my study period.</w:t>
      </w:r>
    </w:p>
    <w:p w14:paraId="515E9590" w14:textId="77777777" w:rsidR="00F9562A" w:rsidRPr="00953D59" w:rsidRDefault="00F9562A" w:rsidP="00F9562A">
      <w:pPr>
        <w:rPr>
          <w:rFonts w:ascii="Arial" w:hAnsi="Arial" w:cs="Arial"/>
        </w:rPr>
      </w:pPr>
    </w:p>
    <w:p w14:paraId="349CA6E8" w14:textId="77777777" w:rsidR="00F9562A" w:rsidRPr="00953D59" w:rsidRDefault="00F9562A" w:rsidP="00F9562A">
      <w:pPr>
        <w:rPr>
          <w:rFonts w:ascii="Arial" w:hAnsi="Arial" w:cs="Arial"/>
        </w:rPr>
      </w:pPr>
      <w:r w:rsidRPr="00953D59">
        <w:rPr>
          <w:rFonts w:ascii="Arial" w:hAnsi="Arial" w:cs="Arial"/>
        </w:rPr>
        <w:lastRenderedPageBreak/>
        <w:t>11. I will participate in mandatory pre-departure orientation activities offered by the sponsor Rotary club or district and club and district activities during the term of my scholarship as requested by my sponsors.</w:t>
      </w:r>
    </w:p>
    <w:p w14:paraId="78BBD3D7" w14:textId="77777777" w:rsidR="00F9562A" w:rsidRPr="00953D59" w:rsidRDefault="00F9562A" w:rsidP="00F9562A">
      <w:pPr>
        <w:rPr>
          <w:rFonts w:ascii="Arial" w:hAnsi="Arial" w:cs="Arial"/>
        </w:rPr>
      </w:pPr>
    </w:p>
    <w:p w14:paraId="58BADCD5" w14:textId="77777777" w:rsidR="00F9562A" w:rsidRPr="00953D59" w:rsidRDefault="00F9562A" w:rsidP="00F9562A">
      <w:pPr>
        <w:rPr>
          <w:rFonts w:ascii="Arial" w:hAnsi="Arial" w:cs="Arial"/>
        </w:rPr>
      </w:pPr>
      <w:r w:rsidRPr="00953D59">
        <w:rPr>
          <w:rFonts w:ascii="Arial" w:hAnsi="Arial" w:cs="Arial"/>
        </w:rPr>
        <w:t>12. I will submit progress reports to TRF every 12 months for the term of my scholarship including a final report within two months of completion of my scholarship period. I will send copies of receipts for expenses of US$75 and greater to my sponsoring club or district, unless they require receipts for lesser amounts.</w:t>
      </w:r>
    </w:p>
    <w:p w14:paraId="13B6CFCB" w14:textId="77777777" w:rsidR="00F9562A" w:rsidRPr="00953D59" w:rsidRDefault="00F9562A" w:rsidP="00F9562A">
      <w:pPr>
        <w:rPr>
          <w:rFonts w:ascii="Arial" w:hAnsi="Arial" w:cs="Arial"/>
        </w:rPr>
      </w:pPr>
    </w:p>
    <w:p w14:paraId="674E4E40" w14:textId="77777777" w:rsidR="00F9562A" w:rsidRPr="00953D59" w:rsidRDefault="00F9562A" w:rsidP="00F9562A">
      <w:pPr>
        <w:rPr>
          <w:rFonts w:ascii="Arial" w:hAnsi="Arial" w:cs="Arial"/>
        </w:rPr>
      </w:pPr>
      <w:r w:rsidRPr="00953D59">
        <w:rPr>
          <w:rFonts w:ascii="Arial" w:hAnsi="Arial" w:cs="Arial"/>
        </w:rPr>
        <w:t xml:space="preserve">13. I will exercise good judgment </w:t>
      </w:r>
      <w:proofErr w:type="gramStart"/>
      <w:r w:rsidRPr="00953D59">
        <w:rPr>
          <w:rFonts w:ascii="Arial" w:hAnsi="Arial" w:cs="Arial"/>
        </w:rPr>
        <w:t>in</w:t>
      </w:r>
      <w:proofErr w:type="gramEnd"/>
      <w:r w:rsidRPr="00953D59">
        <w:rPr>
          <w:rFonts w:ascii="Arial" w:hAnsi="Arial" w:cs="Arial"/>
        </w:rPr>
        <w:t xml:space="preserve"> expressing opinions regarding controversial, political, racial, or religious issues </w:t>
      </w:r>
      <w:proofErr w:type="gramStart"/>
      <w:r w:rsidRPr="00953D59">
        <w:rPr>
          <w:rFonts w:ascii="Arial" w:hAnsi="Arial" w:cs="Arial"/>
        </w:rPr>
        <w:t>so as to</w:t>
      </w:r>
      <w:proofErr w:type="gramEnd"/>
      <w:r w:rsidRPr="00953D59">
        <w:rPr>
          <w:rFonts w:ascii="Arial" w:hAnsi="Arial" w:cs="Arial"/>
        </w:rPr>
        <w:t xml:space="preserve"> avoid offending others. In addition, I will abide by the local laws of my host country.</w:t>
      </w:r>
    </w:p>
    <w:p w14:paraId="421CCD3C" w14:textId="77777777" w:rsidR="00F9562A" w:rsidRPr="00953D59" w:rsidRDefault="00F9562A" w:rsidP="00F9562A">
      <w:pPr>
        <w:rPr>
          <w:rFonts w:ascii="Arial" w:hAnsi="Arial" w:cs="Arial"/>
        </w:rPr>
      </w:pPr>
    </w:p>
    <w:p w14:paraId="65FA446C" w14:textId="77777777" w:rsidR="00F9562A" w:rsidRPr="00953D59" w:rsidRDefault="00F9562A" w:rsidP="00F9562A">
      <w:pPr>
        <w:rPr>
          <w:rFonts w:ascii="Arial" w:hAnsi="Arial" w:cs="Arial"/>
        </w:rPr>
      </w:pPr>
      <w:r w:rsidRPr="00953D59">
        <w:rPr>
          <w:rFonts w:ascii="Arial" w:hAnsi="Arial" w:cs="Arial"/>
        </w:rPr>
        <w:t>14. I am solely responsible for my actions and property while participating in and traveling to and from scholarship activities.</w:t>
      </w:r>
    </w:p>
    <w:p w14:paraId="4D1FC3F7" w14:textId="77777777" w:rsidR="00F9562A" w:rsidRPr="00953D59" w:rsidRDefault="00F9562A" w:rsidP="00F9562A">
      <w:pPr>
        <w:rPr>
          <w:rFonts w:ascii="Arial" w:hAnsi="Arial" w:cs="Arial"/>
        </w:rPr>
      </w:pPr>
    </w:p>
    <w:p w14:paraId="56ADC7AD" w14:textId="77777777" w:rsidR="00F9562A" w:rsidRPr="00953D59" w:rsidRDefault="00F9562A" w:rsidP="00F9562A">
      <w:pPr>
        <w:rPr>
          <w:rFonts w:ascii="Arial" w:hAnsi="Arial" w:cs="Arial"/>
        </w:rPr>
      </w:pPr>
      <w:r w:rsidRPr="00953D59">
        <w:rPr>
          <w:rFonts w:ascii="Arial" w:hAnsi="Arial" w:cs="Arial"/>
        </w:rPr>
        <w:t>15. While participating in this scholarship, I may be involved in some dangerous activity including exposure to disease, injury, sickness, inadequate and unsafe public infrastructure, unsafe transportation, hazardous work conditions, strenuous physical activity, inclement weather, political unrest, cultural misunderstandings, issues resulting from noncompliance with local laws, physical injury or harm, and crime and fraud. I understand these risks and assume all risks involved with this scholarship.</w:t>
      </w:r>
    </w:p>
    <w:p w14:paraId="63D215BB" w14:textId="77777777" w:rsidR="00F9562A" w:rsidRPr="00953D59" w:rsidRDefault="00F9562A" w:rsidP="00F9562A">
      <w:pPr>
        <w:rPr>
          <w:rFonts w:ascii="Arial" w:hAnsi="Arial" w:cs="Arial"/>
        </w:rPr>
      </w:pPr>
    </w:p>
    <w:p w14:paraId="0D9897A1" w14:textId="77777777" w:rsidR="00F9562A" w:rsidRPr="00953D59" w:rsidRDefault="00F9562A" w:rsidP="00F9562A">
      <w:pPr>
        <w:rPr>
          <w:rFonts w:ascii="Arial" w:hAnsi="Arial" w:cs="Arial"/>
        </w:rPr>
      </w:pPr>
      <w:r w:rsidRPr="00953D59">
        <w:rPr>
          <w:rFonts w:ascii="Arial" w:hAnsi="Arial" w:cs="Arial"/>
        </w:rPr>
        <w:t>16. I will refrain from engaging in dangerous activities that could unnecessarily endanger or threaten the health, safety, or well-being of myself or others. Such activities would include, but not be limited to, skydiving, bungee jumping, extreme sports, and operating heavy machinery.</w:t>
      </w:r>
    </w:p>
    <w:p w14:paraId="31FDB629" w14:textId="77777777" w:rsidR="00F9562A" w:rsidRPr="00953D59" w:rsidRDefault="00F9562A" w:rsidP="00F9562A">
      <w:pPr>
        <w:rPr>
          <w:rFonts w:ascii="Arial" w:hAnsi="Arial" w:cs="Arial"/>
        </w:rPr>
      </w:pPr>
    </w:p>
    <w:p w14:paraId="6D41FEFC" w14:textId="77777777" w:rsidR="00F9562A" w:rsidRPr="00953D59" w:rsidRDefault="00F9562A" w:rsidP="00F9562A">
      <w:pPr>
        <w:rPr>
          <w:rFonts w:ascii="Arial" w:hAnsi="Arial" w:cs="Arial"/>
        </w:rPr>
      </w:pPr>
      <w:r w:rsidRPr="00953D59">
        <w:rPr>
          <w:rFonts w:ascii="Arial" w:hAnsi="Arial" w:cs="Arial"/>
        </w:rPr>
        <w:t xml:space="preserve">17. I am solely responsible for </w:t>
      </w:r>
      <w:proofErr w:type="gramStart"/>
      <w:r w:rsidRPr="00953D59">
        <w:rPr>
          <w:rFonts w:ascii="Arial" w:hAnsi="Arial" w:cs="Arial"/>
        </w:rPr>
        <w:t>any and all</w:t>
      </w:r>
      <w:proofErr w:type="gramEnd"/>
      <w:r w:rsidRPr="00953D59">
        <w:rPr>
          <w:rFonts w:ascii="Arial" w:hAnsi="Arial" w:cs="Arial"/>
        </w:rPr>
        <w:t xml:space="preserve"> costs and damages for any illness, injury, or other loss (including loss of consortium and emotional loss) incurred or suffered participating in, traveling to or from the scholarship activity, or otherwise related to the provision of the scholarship. This includes, but is not limited to, any costs or damages that are not insured.</w:t>
      </w:r>
    </w:p>
    <w:p w14:paraId="17DFFD50" w14:textId="77777777" w:rsidR="00F9562A" w:rsidRPr="00953D59" w:rsidRDefault="00F9562A" w:rsidP="00F9562A">
      <w:pPr>
        <w:rPr>
          <w:rFonts w:ascii="Arial" w:hAnsi="Arial" w:cs="Arial"/>
        </w:rPr>
      </w:pPr>
    </w:p>
    <w:p w14:paraId="0705B1F8" w14:textId="77777777" w:rsidR="00F9562A" w:rsidRPr="00953D59" w:rsidRDefault="00F9562A" w:rsidP="00F9562A">
      <w:pPr>
        <w:rPr>
          <w:rFonts w:ascii="Arial" w:hAnsi="Arial" w:cs="Arial"/>
        </w:rPr>
      </w:pPr>
      <w:r w:rsidRPr="00953D59">
        <w:rPr>
          <w:rFonts w:ascii="Arial" w:hAnsi="Arial" w:cs="Arial"/>
        </w:rPr>
        <w:t xml:space="preserve">18. Scholars who engage in any type of medical practice or activity including but not limited to routine medical procedures, surgical procedures, dental practice, and contact with infectious diseases are reminded they are solely responsible (including providing for adequate insurance) for </w:t>
      </w:r>
      <w:proofErr w:type="gramStart"/>
      <w:r w:rsidRPr="00953D59">
        <w:rPr>
          <w:rFonts w:ascii="Arial" w:hAnsi="Arial" w:cs="Arial"/>
        </w:rPr>
        <w:t>any and all</w:t>
      </w:r>
      <w:proofErr w:type="gramEnd"/>
      <w:r w:rsidRPr="00953D59">
        <w:rPr>
          <w:rFonts w:ascii="Arial" w:hAnsi="Arial" w:cs="Arial"/>
        </w:rPr>
        <w:t xml:space="preserve"> liability that may arise from their participation in this activity. Upon request, I will provide TRF a certificate of insurance evidencing adequate coverage.</w:t>
      </w:r>
    </w:p>
    <w:p w14:paraId="00892AA6" w14:textId="77777777" w:rsidR="00F9562A" w:rsidRPr="00953D59" w:rsidRDefault="00F9562A" w:rsidP="00F9562A">
      <w:pPr>
        <w:rPr>
          <w:rFonts w:ascii="Arial" w:hAnsi="Arial" w:cs="Arial"/>
        </w:rPr>
      </w:pPr>
    </w:p>
    <w:p w14:paraId="2935D495" w14:textId="77777777" w:rsidR="00F9562A" w:rsidRPr="00953D59" w:rsidRDefault="00F9562A" w:rsidP="00F9562A">
      <w:pPr>
        <w:rPr>
          <w:rFonts w:ascii="Arial" w:hAnsi="Arial" w:cs="Arial"/>
        </w:rPr>
      </w:pPr>
      <w:r w:rsidRPr="00953D59">
        <w:rPr>
          <w:rFonts w:ascii="Arial" w:hAnsi="Arial" w:cs="Arial"/>
        </w:rPr>
        <w:t xml:space="preserve">19. I release Rotary International (RI) and TRF, including their directors, trustees, officers, committee members, employees, agents, associate foundations, and representatives (collectively RI/TRF), from any liability, responsibility, and obligation, either financial or otherwise, beyond providing the scholarship, and am responsible for all costs not covered by the scholarship. I do hereby agree to defend, indemnify and hold harmless RI/TRF from and against all claims (including, without limitation, claims for bodily injury or property damage), demands, actions, damages, losses, costs, liabilities, fines, expenses (including reasonable attorney’s fees and other legal expenses), awards and judgments asserted against or recovered from RI/TRF arising out of any act, conduct, omission, negligence, misconduct, unlawful acts, or violations of any of the terms and conditions that apply to this scholarship. </w:t>
      </w:r>
      <w:r w:rsidRPr="00953D59">
        <w:rPr>
          <w:rFonts w:ascii="Arial" w:hAnsi="Arial" w:cs="Arial"/>
        </w:rPr>
        <w:lastRenderedPageBreak/>
        <w:t xml:space="preserve">The foregoing includes, without limitation, injury or damage to the person or property of RI/TRF or any third party, </w:t>
      </w:r>
      <w:proofErr w:type="gramStart"/>
      <w:r w:rsidRPr="00953D59">
        <w:rPr>
          <w:rFonts w:ascii="Arial" w:hAnsi="Arial" w:cs="Arial"/>
        </w:rPr>
        <w:t>whether or not</w:t>
      </w:r>
      <w:proofErr w:type="gramEnd"/>
      <w:r w:rsidRPr="00953D59">
        <w:rPr>
          <w:rFonts w:ascii="Arial" w:hAnsi="Arial" w:cs="Arial"/>
        </w:rPr>
        <w:t xml:space="preserve"> subject to any </w:t>
      </w:r>
      <w:proofErr w:type="gramStart"/>
      <w:r w:rsidRPr="00953D59">
        <w:rPr>
          <w:rFonts w:ascii="Arial" w:hAnsi="Arial" w:cs="Arial"/>
        </w:rPr>
        <w:t>policy of insurance</w:t>
      </w:r>
      <w:proofErr w:type="gramEnd"/>
      <w:r w:rsidRPr="00953D59">
        <w:rPr>
          <w:rFonts w:ascii="Arial" w:hAnsi="Arial" w:cs="Arial"/>
        </w:rPr>
        <w:t>.</w:t>
      </w:r>
    </w:p>
    <w:p w14:paraId="11292D67" w14:textId="77777777" w:rsidR="00F9562A" w:rsidRPr="00953D59" w:rsidRDefault="00F9562A" w:rsidP="00F9562A">
      <w:pPr>
        <w:rPr>
          <w:rFonts w:ascii="Arial" w:hAnsi="Arial" w:cs="Arial"/>
        </w:rPr>
      </w:pPr>
    </w:p>
    <w:p w14:paraId="73BF7C27" w14:textId="77777777" w:rsidR="00F9562A" w:rsidRPr="00953D59" w:rsidRDefault="00F9562A" w:rsidP="00F9562A">
      <w:pPr>
        <w:rPr>
          <w:rFonts w:ascii="Arial" w:hAnsi="Arial" w:cs="Arial"/>
        </w:rPr>
      </w:pPr>
      <w:r w:rsidRPr="00953D59">
        <w:rPr>
          <w:rFonts w:ascii="Arial" w:hAnsi="Arial" w:cs="Arial"/>
        </w:rPr>
        <w:t>20. If I, because of serious illness or injury, am unable to complete the terms of this Agreement and must return home, TRF shall pay for transportation home. RI/TRF shall not assume any additional costs including the cost of any medical care or treatment, now or in the future.</w:t>
      </w:r>
    </w:p>
    <w:p w14:paraId="140AE16A" w14:textId="77777777" w:rsidR="00F9562A" w:rsidRPr="00953D59" w:rsidRDefault="00F9562A" w:rsidP="00F9562A">
      <w:pPr>
        <w:rPr>
          <w:rFonts w:ascii="Arial" w:hAnsi="Arial" w:cs="Arial"/>
        </w:rPr>
      </w:pPr>
    </w:p>
    <w:p w14:paraId="00765755" w14:textId="77777777" w:rsidR="00F9562A" w:rsidRPr="00953D59" w:rsidRDefault="00F9562A" w:rsidP="00F9562A">
      <w:pPr>
        <w:rPr>
          <w:rFonts w:ascii="Arial" w:hAnsi="Arial" w:cs="Arial"/>
        </w:rPr>
      </w:pPr>
      <w:r w:rsidRPr="00953D59">
        <w:rPr>
          <w:rFonts w:ascii="Arial" w:hAnsi="Arial" w:cs="Arial"/>
        </w:rPr>
        <w:t>21. All logistical arrangements relating to transportation, language training, supplemental insurance, housing, passports, visas, inoculations, and financial readiness are my personal responsibility and not that of any individual Rotarian, Rotary club or district, RI, or TRF.</w:t>
      </w:r>
    </w:p>
    <w:p w14:paraId="570117B7" w14:textId="77777777" w:rsidR="00F9562A" w:rsidRPr="00953D59" w:rsidRDefault="00F9562A" w:rsidP="00F9562A">
      <w:pPr>
        <w:rPr>
          <w:rFonts w:ascii="Arial" w:hAnsi="Arial" w:cs="Arial"/>
        </w:rPr>
      </w:pPr>
    </w:p>
    <w:p w14:paraId="5FF7BE64" w14:textId="77777777" w:rsidR="00F9562A" w:rsidRPr="00953D59" w:rsidRDefault="00F9562A" w:rsidP="00F9562A">
      <w:pPr>
        <w:rPr>
          <w:rFonts w:ascii="Arial" w:hAnsi="Arial" w:cs="Arial"/>
        </w:rPr>
      </w:pPr>
      <w:r w:rsidRPr="00953D59">
        <w:rPr>
          <w:rFonts w:ascii="Arial" w:hAnsi="Arial" w:cs="Arial"/>
        </w:rPr>
        <w:t>22. I will abide by all TRF decisions related to travel safety. Therefore, if TRF determines, in its sole discretion, at any point in the scholarship period that my safety in the country where I am studying could be or is at risk, TRF may require that I return home immediately. In such instances, I agree further to abide by TRF’s decision as to the subsequent availability of my scholarship.</w:t>
      </w:r>
    </w:p>
    <w:p w14:paraId="3E4FF1BF" w14:textId="77777777" w:rsidR="00F9562A" w:rsidRPr="00953D59" w:rsidRDefault="00F9562A" w:rsidP="00F9562A">
      <w:pPr>
        <w:rPr>
          <w:rFonts w:ascii="Arial" w:hAnsi="Arial" w:cs="Arial"/>
        </w:rPr>
      </w:pPr>
    </w:p>
    <w:p w14:paraId="1BFA0A0D" w14:textId="77777777" w:rsidR="00F9562A" w:rsidRPr="00953D59" w:rsidRDefault="00F9562A" w:rsidP="00F9562A">
      <w:pPr>
        <w:rPr>
          <w:rFonts w:ascii="Arial" w:hAnsi="Arial" w:cs="Arial"/>
        </w:rPr>
      </w:pPr>
      <w:r w:rsidRPr="00953D59">
        <w:rPr>
          <w:rFonts w:ascii="Arial" w:hAnsi="Arial" w:cs="Arial"/>
        </w:rPr>
        <w:t>23. Any actions of mine that result in the following situations will be properly construed as sufficient grounds for revocation of my scholarship: (a) failure to complete all pre-departure requirements in a timely manner; (b) failure to keep my sponsoring club and district and TRF advised of my current mailing address, phone number, and email address at all times; (c) failure to maintain good academic standing pursuant to university standards throughout the scholarship period; (d) evidence of misconduct; (e) failure to submit reports on time; (f) change in course of study or program without the written consent of TRF; (g) withdrawal from the institution or course of study or program of training prior to the expiration of the term of the award; (h) failure to remain in the approved host district for the duration of the scholarship award; (i) deficient knowledge of the local language in the country of study; (j) failure to adequately fulfill the terms and conditions of this agreement, or other TRF policies; and (k) any contingency preventing me from fulfilling all the obligations of the scholarship. My host or international district(s) may also request that my scholarship be revoked on any of the above grounds.</w:t>
      </w:r>
    </w:p>
    <w:p w14:paraId="62604A25" w14:textId="77777777" w:rsidR="00F9562A" w:rsidRPr="00953D59" w:rsidRDefault="00F9562A" w:rsidP="00F9562A">
      <w:pPr>
        <w:rPr>
          <w:rFonts w:ascii="Arial" w:hAnsi="Arial" w:cs="Arial"/>
        </w:rPr>
      </w:pPr>
    </w:p>
    <w:p w14:paraId="23095AD7" w14:textId="77777777" w:rsidR="00F9562A" w:rsidRPr="00953D59" w:rsidRDefault="00F9562A" w:rsidP="00F9562A">
      <w:pPr>
        <w:rPr>
          <w:rFonts w:ascii="Arial" w:hAnsi="Arial" w:cs="Arial"/>
        </w:rPr>
      </w:pPr>
      <w:r w:rsidRPr="00953D59">
        <w:rPr>
          <w:rFonts w:ascii="Arial" w:hAnsi="Arial" w:cs="Arial"/>
        </w:rPr>
        <w:t>24. If I voluntarily terminate my scholarship, I forfeit all rights to any additional TRF funding and will return any unused portion of my award. In the event of termination of my scholarship by TRF, I will refund all unspent grant funds received that I am no longer entitled to receive, including any interest earned. Additionally, should the Foundation terminate my scholarship due to a violation of one or more of the terms outlined above, I may need to return to the Foundation all scholarship funds I have received.</w:t>
      </w:r>
    </w:p>
    <w:p w14:paraId="38EEA513" w14:textId="77777777" w:rsidR="00F9562A" w:rsidRPr="00953D59" w:rsidRDefault="00F9562A" w:rsidP="00F9562A">
      <w:pPr>
        <w:rPr>
          <w:rFonts w:ascii="Arial" w:hAnsi="Arial" w:cs="Arial"/>
        </w:rPr>
      </w:pPr>
    </w:p>
    <w:p w14:paraId="363FA1DE" w14:textId="77777777" w:rsidR="00F9562A" w:rsidRPr="00953D59" w:rsidRDefault="00F9562A" w:rsidP="00F9562A">
      <w:pPr>
        <w:rPr>
          <w:rFonts w:ascii="Arial" w:hAnsi="Arial" w:cs="Arial"/>
        </w:rPr>
      </w:pPr>
      <w:r w:rsidRPr="00953D59">
        <w:rPr>
          <w:rFonts w:ascii="Arial" w:hAnsi="Arial" w:cs="Arial"/>
        </w:rPr>
        <w:t>25. I will promptly return any unused grant funds to TRF.</w:t>
      </w:r>
    </w:p>
    <w:p w14:paraId="4231A4EE" w14:textId="77777777" w:rsidR="00F9562A" w:rsidRPr="00953D59" w:rsidRDefault="00F9562A" w:rsidP="00F9562A">
      <w:pPr>
        <w:rPr>
          <w:rFonts w:ascii="Arial" w:hAnsi="Arial" w:cs="Arial"/>
        </w:rPr>
      </w:pPr>
    </w:p>
    <w:p w14:paraId="05910BCA" w14:textId="77777777" w:rsidR="00F9562A" w:rsidRPr="00953D59" w:rsidRDefault="00F9562A" w:rsidP="00F9562A">
      <w:pPr>
        <w:rPr>
          <w:rFonts w:ascii="Arial" w:hAnsi="Arial" w:cs="Arial"/>
        </w:rPr>
      </w:pPr>
      <w:r w:rsidRPr="00953D59">
        <w:rPr>
          <w:rFonts w:ascii="Arial" w:hAnsi="Arial" w:cs="Arial"/>
        </w:rPr>
        <w:t xml:space="preserve">26. TRF is permitted to share my name and contact details with other scholars and Rotary districts upon request. Unless I indicate otherwise in writing, by submission of any photos in connection with my report(s), I hereby give publication rights to RI and TRF for promotional purposes to further the Object of Rotary, including but not limited to RI and TRF publications, advertisements, and websites. I also authorize RI and TRF to share photos from my ﬁnal report with Rotary entities for promotional purposes to further the Object of Rotary. </w:t>
      </w:r>
    </w:p>
    <w:p w14:paraId="287E093E" w14:textId="77777777" w:rsidR="00F9562A" w:rsidRPr="00953D59" w:rsidRDefault="00F9562A" w:rsidP="00F9562A">
      <w:pPr>
        <w:rPr>
          <w:rFonts w:ascii="Arial" w:hAnsi="Arial" w:cs="Arial"/>
        </w:rPr>
      </w:pPr>
      <w:r w:rsidRPr="00953D59">
        <w:rPr>
          <w:rFonts w:ascii="Arial" w:hAnsi="Arial" w:cs="Arial"/>
        </w:rPr>
        <w:t xml:space="preserve"> </w:t>
      </w:r>
    </w:p>
    <w:p w14:paraId="06356698" w14:textId="77777777" w:rsidR="00F9562A" w:rsidRPr="00316A60" w:rsidRDefault="00F9562A" w:rsidP="00F9562A">
      <w:pPr>
        <w:rPr>
          <w:rFonts w:ascii="Arial" w:hAnsi="Arial" w:cs="Arial"/>
        </w:rPr>
      </w:pPr>
      <w:r w:rsidRPr="00953D59">
        <w:rPr>
          <w:rFonts w:ascii="Arial" w:hAnsi="Arial" w:cs="Arial"/>
        </w:rPr>
        <w:lastRenderedPageBreak/>
        <w:t>Only the laws of the State of Illinois, USA, without reference to its conflicts of laws principles, shall govern all matters arising out of or relating to this Agreement, including, without limitation, its interpretation, construction, performance, and enforcement. Any legal action arising out of or relating to this Agreement must be brought in either the Circuit Court of Cook County, State of Illinois, USA, or the Federal District Court for the Northern District of Illinois. I consent to the exclusive jurisdiction of these courts and their respective appellate courts for the purpose of such actions. Nothing herein prohibits a party that obtains a judgment in either of the designated courts from enforcing the judgment in any other court. Notwithstanding the foregoing, TRF may also bring legal action against me in any court with jurisdiction over me.</w:t>
      </w:r>
    </w:p>
    <w:p w14:paraId="49AD8B3E" w14:textId="77777777" w:rsidR="001B53A0" w:rsidRPr="001B53A0" w:rsidRDefault="001B53A0" w:rsidP="00F9562A">
      <w:pPr>
        <w:pStyle w:val="Heading3"/>
        <w:rPr>
          <w:rFonts w:cs="Arial"/>
          <w:sz w:val="20"/>
          <w:szCs w:val="20"/>
        </w:rPr>
      </w:pPr>
    </w:p>
    <w:sectPr w:rsidR="001B53A0" w:rsidRPr="001B53A0" w:rsidSect="00A6378E">
      <w:footerReference w:type="default" r:id="rId15"/>
      <w:type w:val="continuous"/>
      <w:pgSz w:w="12240" w:h="15840"/>
      <w:pgMar w:top="634" w:right="1080" w:bottom="115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EB69" w14:textId="77777777" w:rsidR="00EC73A8" w:rsidRDefault="00EC73A8">
      <w:r>
        <w:separator/>
      </w:r>
    </w:p>
  </w:endnote>
  <w:endnote w:type="continuationSeparator" w:id="0">
    <w:p w14:paraId="1B8BB27F" w14:textId="77777777" w:rsidR="00EC73A8" w:rsidRDefault="00EC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C30A" w14:textId="77777777" w:rsidR="00766C8D" w:rsidRDefault="00766C8D" w:rsidP="00766C8D">
    <w:pPr>
      <w:pStyle w:val="Footer"/>
      <w:jc w:val="right"/>
      <w:rPr>
        <w:rFonts w:ascii="Palatino Linotype" w:hAnsi="Palatino Linotype"/>
        <w:sz w:val="16"/>
        <w:szCs w:val="16"/>
      </w:rPr>
    </w:pPr>
  </w:p>
  <w:p w14:paraId="30C82F6D" w14:textId="77777777" w:rsidR="00766C8D" w:rsidRDefault="00766C8D" w:rsidP="00766C8D">
    <w:pPr>
      <w:pStyle w:val="Footer"/>
      <w:jc w:val="right"/>
      <w:rPr>
        <w:rFonts w:ascii="Palatino Linotype" w:hAnsi="Palatino Linotype"/>
        <w:sz w:val="16"/>
        <w:szCs w:val="16"/>
      </w:rPr>
    </w:pPr>
  </w:p>
  <w:p w14:paraId="0AD02571" w14:textId="2CB38613" w:rsidR="00766C8D" w:rsidRPr="00766C8D" w:rsidRDefault="00766C8D" w:rsidP="00FE1693">
    <w:pPr>
      <w:pStyle w:val="Footer"/>
      <w:jc w:val="right"/>
      <w:rPr>
        <w:rFonts w:ascii="Palatino Linotype" w:hAnsi="Palatino Linotype"/>
        <w:sz w:val="16"/>
        <w:szCs w:val="16"/>
      </w:rPr>
    </w:pPr>
    <w:r>
      <w:rPr>
        <w:rFonts w:ascii="Palatino Linotype" w:hAnsi="Palatino Linotype"/>
        <w:sz w:val="16"/>
        <w:szCs w:val="16"/>
      </w:rPr>
      <w:t>D</w:t>
    </w:r>
    <w:r w:rsidRPr="00766C8D">
      <w:rPr>
        <w:rFonts w:ascii="Palatino Linotype" w:hAnsi="Palatino Linotype"/>
        <w:sz w:val="16"/>
        <w:szCs w:val="16"/>
      </w:rPr>
      <w:t>istrict 5360 GGS Application Form (</w:t>
    </w:r>
    <w:r w:rsidR="000A0796">
      <w:rPr>
        <w:rFonts w:ascii="Palatino Linotype" w:hAnsi="Palatino Linotype"/>
        <w:sz w:val="16"/>
        <w:szCs w:val="16"/>
      </w:rPr>
      <w:t>September 2025</w:t>
    </w:r>
    <w:r w:rsidRPr="00766C8D">
      <w:rPr>
        <w:rFonts w:ascii="Palatino Linotype" w:hAnsi="Palatino Linotype"/>
        <w:sz w:val="16"/>
        <w:szCs w:val="16"/>
      </w:rPr>
      <w:t>)</w:t>
    </w:r>
  </w:p>
  <w:p w14:paraId="6E392668" w14:textId="77777777" w:rsidR="006660B0" w:rsidRDefault="006660B0" w:rsidP="00C07BA4">
    <w:pPr>
      <w:pStyle w:val="Footer"/>
      <w:tabs>
        <w:tab w:val="clear" w:pos="4320"/>
        <w:tab w:val="clear" w:pos="8640"/>
        <w:tab w:val="right" w:pos="9990"/>
      </w:tabs>
      <w:rPr>
        <w:rFonts w:ascii="Arial" w:hAnsi="Arial"/>
        <w:color w:val="005DAA"/>
        <w:sz w:val="18"/>
      </w:rPr>
    </w:pPr>
  </w:p>
  <w:p w14:paraId="21835320" w14:textId="77777777" w:rsidR="00766C8D" w:rsidRPr="00DE6891" w:rsidRDefault="00766C8D" w:rsidP="00C07BA4">
    <w:pPr>
      <w:pStyle w:val="Footer"/>
      <w:tabs>
        <w:tab w:val="clear" w:pos="4320"/>
        <w:tab w:val="clear" w:pos="8640"/>
        <w:tab w:val="right" w:pos="9990"/>
      </w:tabs>
      <w:rPr>
        <w:rFonts w:ascii="Arial" w:hAnsi="Arial"/>
        <w:color w:val="005DA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5F79" w14:textId="77777777" w:rsidR="00EC73A8" w:rsidRDefault="00EC73A8">
      <w:r>
        <w:separator/>
      </w:r>
    </w:p>
  </w:footnote>
  <w:footnote w:type="continuationSeparator" w:id="0">
    <w:p w14:paraId="002A44AF" w14:textId="77777777" w:rsidR="00EC73A8" w:rsidRDefault="00EC7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6FAE"/>
    <w:multiLevelType w:val="hybridMultilevel"/>
    <w:tmpl w:val="1CFE91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C27F75"/>
    <w:multiLevelType w:val="multilevel"/>
    <w:tmpl w:val="FC0AC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9D175B"/>
    <w:multiLevelType w:val="multilevel"/>
    <w:tmpl w:val="CC0EC1CA"/>
    <w:lvl w:ilvl="0">
      <w:start w:val="1"/>
      <w:numFmt w:val="decimal"/>
      <w:lvlText w:val="%1."/>
      <w:lvlJc w:val="left"/>
      <w:pPr>
        <w:tabs>
          <w:tab w:val="num" w:pos="1440"/>
        </w:tabs>
        <w:ind w:left="1440" w:hanging="360"/>
      </w:pPr>
      <w:rPr>
        <w:rFonts w:ascii="Times New Roman" w:eastAsia="Times New Roman" w:hAnsi="Times New Roman" w:cs="Times New Roman"/>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974A72"/>
    <w:multiLevelType w:val="hybridMultilevel"/>
    <w:tmpl w:val="85F0CA16"/>
    <w:lvl w:ilvl="0" w:tplc="BDEED230">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BD01D7"/>
    <w:multiLevelType w:val="hybridMultilevel"/>
    <w:tmpl w:val="0532A974"/>
    <w:lvl w:ilvl="0" w:tplc="2206AED0">
      <w:start w:val="1"/>
      <w:numFmt w:val="decimal"/>
      <w:lvlText w:val="%1."/>
      <w:lvlJc w:val="left"/>
      <w:pPr>
        <w:tabs>
          <w:tab w:val="num" w:pos="720"/>
        </w:tabs>
        <w:ind w:left="720" w:hanging="360"/>
      </w:pPr>
      <w:rPr>
        <w:rFonts w:ascii="Palatino" w:hAnsi="Palatino" w:cs="Times New Roman"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230A4A"/>
    <w:multiLevelType w:val="hybridMultilevel"/>
    <w:tmpl w:val="CC0EC1CA"/>
    <w:lvl w:ilvl="0" w:tplc="2B6E6776">
      <w:start w:val="1"/>
      <w:numFmt w:val="decimal"/>
      <w:lvlText w:val="%1."/>
      <w:lvlJc w:val="left"/>
      <w:pPr>
        <w:tabs>
          <w:tab w:val="num" w:pos="1440"/>
        </w:tabs>
        <w:ind w:left="1440" w:hanging="360"/>
      </w:pPr>
      <w:rPr>
        <w:rFonts w:ascii="Times New Roman" w:eastAsia="Times New Roman" w:hAnsi="Times New Roman" w:cs="Times New Roman"/>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CD165D"/>
    <w:multiLevelType w:val="hybridMultilevel"/>
    <w:tmpl w:val="66DEDD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150D70"/>
    <w:multiLevelType w:val="hybridMultilevel"/>
    <w:tmpl w:val="808E4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53F291C"/>
    <w:multiLevelType w:val="hybridMultilevel"/>
    <w:tmpl w:val="9ADA0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536B1D"/>
    <w:multiLevelType w:val="multilevel"/>
    <w:tmpl w:val="FEEA1132"/>
    <w:lvl w:ilvl="0">
      <w:start w:val="1"/>
      <w:numFmt w:val="decimal"/>
      <w:lvlText w:val="%1."/>
      <w:lvlJc w:val="left"/>
      <w:pPr>
        <w:tabs>
          <w:tab w:val="num" w:pos="1440"/>
        </w:tabs>
        <w:ind w:left="1440" w:hanging="360"/>
      </w:pPr>
      <w:rPr>
        <w:rFonts w:ascii="Times New Roman" w:eastAsia="Times New Roman" w:hAnsi="Times New Roman" w:cs="Times New Roman"/>
        <w:color w:val="auto"/>
        <w:sz w:val="24"/>
        <w:szCs w:val="24"/>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364042A"/>
    <w:multiLevelType w:val="hybridMultilevel"/>
    <w:tmpl w:val="BEFEBB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E35946"/>
    <w:multiLevelType w:val="hybridMultilevel"/>
    <w:tmpl w:val="FFCCF4CA"/>
    <w:lvl w:ilvl="0" w:tplc="2B6E6776">
      <w:start w:val="1"/>
      <w:numFmt w:val="decimal"/>
      <w:lvlText w:val="%1."/>
      <w:lvlJc w:val="left"/>
      <w:pPr>
        <w:tabs>
          <w:tab w:val="num" w:pos="1440"/>
        </w:tabs>
        <w:ind w:left="1440" w:hanging="360"/>
      </w:pPr>
      <w:rPr>
        <w:rFonts w:ascii="Times New Roman" w:eastAsia="Times New Roman" w:hAnsi="Times New Roman" w:cs="Times New Roman"/>
        <w:color w:val="auto"/>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6F0F8F"/>
    <w:multiLevelType w:val="hybridMultilevel"/>
    <w:tmpl w:val="6F742C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9389576">
    <w:abstractNumId w:val="10"/>
  </w:num>
  <w:num w:numId="2" w16cid:durableId="1283417141">
    <w:abstractNumId w:val="0"/>
  </w:num>
  <w:num w:numId="3" w16cid:durableId="459500493">
    <w:abstractNumId w:val="4"/>
  </w:num>
  <w:num w:numId="4" w16cid:durableId="950668648">
    <w:abstractNumId w:val="8"/>
  </w:num>
  <w:num w:numId="5" w16cid:durableId="1352223565">
    <w:abstractNumId w:val="12"/>
  </w:num>
  <w:num w:numId="6" w16cid:durableId="1530991121">
    <w:abstractNumId w:val="3"/>
  </w:num>
  <w:num w:numId="7" w16cid:durableId="310527208">
    <w:abstractNumId w:val="11"/>
  </w:num>
  <w:num w:numId="8" w16cid:durableId="736168551">
    <w:abstractNumId w:val="9"/>
  </w:num>
  <w:num w:numId="9" w16cid:durableId="1049260843">
    <w:abstractNumId w:val="5"/>
  </w:num>
  <w:num w:numId="10" w16cid:durableId="1206025341">
    <w:abstractNumId w:val="2"/>
  </w:num>
  <w:num w:numId="11" w16cid:durableId="5968636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8475207">
    <w:abstractNumId w:val="6"/>
  </w:num>
  <w:num w:numId="13" w16cid:durableId="1457527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3NDAzMzY1tjQ0sjRT0lEKTi0uzszPAykwrAUAvb7ANSwAAAA="/>
  </w:docVars>
  <w:rsids>
    <w:rsidRoot w:val="00B94531"/>
    <w:rsid w:val="0000248C"/>
    <w:rsid w:val="00004F4A"/>
    <w:rsid w:val="00004F5C"/>
    <w:rsid w:val="00013857"/>
    <w:rsid w:val="000153A7"/>
    <w:rsid w:val="00036A66"/>
    <w:rsid w:val="00044002"/>
    <w:rsid w:val="00054AE4"/>
    <w:rsid w:val="00054BA1"/>
    <w:rsid w:val="00057961"/>
    <w:rsid w:val="0006519C"/>
    <w:rsid w:val="0006558C"/>
    <w:rsid w:val="00067BF9"/>
    <w:rsid w:val="00073CB7"/>
    <w:rsid w:val="00083055"/>
    <w:rsid w:val="00086838"/>
    <w:rsid w:val="00093BF8"/>
    <w:rsid w:val="00097920"/>
    <w:rsid w:val="000A0796"/>
    <w:rsid w:val="000A2F4B"/>
    <w:rsid w:val="000A5F26"/>
    <w:rsid w:val="000B2690"/>
    <w:rsid w:val="000C3303"/>
    <w:rsid w:val="000C5DFF"/>
    <w:rsid w:val="000D1F7E"/>
    <w:rsid w:val="000E7277"/>
    <w:rsid w:val="000F2E38"/>
    <w:rsid w:val="000F2EA6"/>
    <w:rsid w:val="000F3083"/>
    <w:rsid w:val="000F40D7"/>
    <w:rsid w:val="000F4755"/>
    <w:rsid w:val="000F5020"/>
    <w:rsid w:val="000F5D91"/>
    <w:rsid w:val="000F65FD"/>
    <w:rsid w:val="00111452"/>
    <w:rsid w:val="001156B9"/>
    <w:rsid w:val="00116ECB"/>
    <w:rsid w:val="00130CC9"/>
    <w:rsid w:val="00136B9C"/>
    <w:rsid w:val="00137C6C"/>
    <w:rsid w:val="00141D08"/>
    <w:rsid w:val="00157CA4"/>
    <w:rsid w:val="00160F09"/>
    <w:rsid w:val="00166DC5"/>
    <w:rsid w:val="00166DC7"/>
    <w:rsid w:val="0017029E"/>
    <w:rsid w:val="00171405"/>
    <w:rsid w:val="0017257E"/>
    <w:rsid w:val="001835CF"/>
    <w:rsid w:val="00193180"/>
    <w:rsid w:val="001976FE"/>
    <w:rsid w:val="001A14B4"/>
    <w:rsid w:val="001B53A0"/>
    <w:rsid w:val="001B6C1B"/>
    <w:rsid w:val="001C2AD6"/>
    <w:rsid w:val="001C2FBC"/>
    <w:rsid w:val="001D0895"/>
    <w:rsid w:val="001D2EFF"/>
    <w:rsid w:val="001D7315"/>
    <w:rsid w:val="001E119A"/>
    <w:rsid w:val="001E3A28"/>
    <w:rsid w:val="00203450"/>
    <w:rsid w:val="0021290F"/>
    <w:rsid w:val="0021660E"/>
    <w:rsid w:val="002168E7"/>
    <w:rsid w:val="002225AD"/>
    <w:rsid w:val="00224E65"/>
    <w:rsid w:val="00227552"/>
    <w:rsid w:val="0023376D"/>
    <w:rsid w:val="00234421"/>
    <w:rsid w:val="00263D4B"/>
    <w:rsid w:val="00265763"/>
    <w:rsid w:val="0026598F"/>
    <w:rsid w:val="00280220"/>
    <w:rsid w:val="002B684A"/>
    <w:rsid w:val="002B7F41"/>
    <w:rsid w:val="002C0336"/>
    <w:rsid w:val="002C7E0B"/>
    <w:rsid w:val="002F5A60"/>
    <w:rsid w:val="003057DB"/>
    <w:rsid w:val="00312887"/>
    <w:rsid w:val="00316A60"/>
    <w:rsid w:val="00321077"/>
    <w:rsid w:val="00330B83"/>
    <w:rsid w:val="00330C8F"/>
    <w:rsid w:val="003327EB"/>
    <w:rsid w:val="00333F50"/>
    <w:rsid w:val="00340546"/>
    <w:rsid w:val="00343A36"/>
    <w:rsid w:val="00350465"/>
    <w:rsid w:val="003525BA"/>
    <w:rsid w:val="00372560"/>
    <w:rsid w:val="00373B8A"/>
    <w:rsid w:val="003778C5"/>
    <w:rsid w:val="00392908"/>
    <w:rsid w:val="003B273B"/>
    <w:rsid w:val="003B4F08"/>
    <w:rsid w:val="003B5908"/>
    <w:rsid w:val="003C2DDD"/>
    <w:rsid w:val="003D00F0"/>
    <w:rsid w:val="003E5209"/>
    <w:rsid w:val="004036C2"/>
    <w:rsid w:val="00403F37"/>
    <w:rsid w:val="00423F99"/>
    <w:rsid w:val="0046082E"/>
    <w:rsid w:val="004710FA"/>
    <w:rsid w:val="004717DA"/>
    <w:rsid w:val="004743F5"/>
    <w:rsid w:val="004979B1"/>
    <w:rsid w:val="004A1D7B"/>
    <w:rsid w:val="004A24C8"/>
    <w:rsid w:val="004A3F9D"/>
    <w:rsid w:val="004A4253"/>
    <w:rsid w:val="004B1BD7"/>
    <w:rsid w:val="004B4FFD"/>
    <w:rsid w:val="004C1A21"/>
    <w:rsid w:val="004C3591"/>
    <w:rsid w:val="004C4F37"/>
    <w:rsid w:val="004D24DC"/>
    <w:rsid w:val="004F0AC9"/>
    <w:rsid w:val="004F0FC8"/>
    <w:rsid w:val="004F201C"/>
    <w:rsid w:val="004F79F2"/>
    <w:rsid w:val="00500FAC"/>
    <w:rsid w:val="005043E7"/>
    <w:rsid w:val="00505AF3"/>
    <w:rsid w:val="00513FDB"/>
    <w:rsid w:val="00515EEA"/>
    <w:rsid w:val="0053099D"/>
    <w:rsid w:val="00532657"/>
    <w:rsid w:val="0053513F"/>
    <w:rsid w:val="005379E1"/>
    <w:rsid w:val="005448CE"/>
    <w:rsid w:val="00557DF9"/>
    <w:rsid w:val="00560FAA"/>
    <w:rsid w:val="005625C0"/>
    <w:rsid w:val="00581616"/>
    <w:rsid w:val="0058216D"/>
    <w:rsid w:val="005832C9"/>
    <w:rsid w:val="00584771"/>
    <w:rsid w:val="005A4785"/>
    <w:rsid w:val="005E174E"/>
    <w:rsid w:val="005F5DD0"/>
    <w:rsid w:val="00612498"/>
    <w:rsid w:val="006146A9"/>
    <w:rsid w:val="00615C8C"/>
    <w:rsid w:val="00626534"/>
    <w:rsid w:val="00627589"/>
    <w:rsid w:val="00627A15"/>
    <w:rsid w:val="0063510A"/>
    <w:rsid w:val="00642C47"/>
    <w:rsid w:val="00643BCB"/>
    <w:rsid w:val="0065280A"/>
    <w:rsid w:val="0065354B"/>
    <w:rsid w:val="0066111E"/>
    <w:rsid w:val="00662877"/>
    <w:rsid w:val="006660B0"/>
    <w:rsid w:val="00674C8A"/>
    <w:rsid w:val="00677379"/>
    <w:rsid w:val="00682EC4"/>
    <w:rsid w:val="00685811"/>
    <w:rsid w:val="00694B89"/>
    <w:rsid w:val="00694EC7"/>
    <w:rsid w:val="0069646B"/>
    <w:rsid w:val="006B0885"/>
    <w:rsid w:val="006B723A"/>
    <w:rsid w:val="006C529F"/>
    <w:rsid w:val="006C741F"/>
    <w:rsid w:val="006D1750"/>
    <w:rsid w:val="006D358B"/>
    <w:rsid w:val="006F255E"/>
    <w:rsid w:val="006F3539"/>
    <w:rsid w:val="007001F7"/>
    <w:rsid w:val="00700410"/>
    <w:rsid w:val="00701601"/>
    <w:rsid w:val="00707DBB"/>
    <w:rsid w:val="00726512"/>
    <w:rsid w:val="00731A00"/>
    <w:rsid w:val="00731BC4"/>
    <w:rsid w:val="00734273"/>
    <w:rsid w:val="0073589A"/>
    <w:rsid w:val="0075171E"/>
    <w:rsid w:val="0075381F"/>
    <w:rsid w:val="00761BF9"/>
    <w:rsid w:val="007625A4"/>
    <w:rsid w:val="007637D5"/>
    <w:rsid w:val="00766C8D"/>
    <w:rsid w:val="0077265A"/>
    <w:rsid w:val="00777CF4"/>
    <w:rsid w:val="00780C48"/>
    <w:rsid w:val="007845D1"/>
    <w:rsid w:val="00787570"/>
    <w:rsid w:val="00795553"/>
    <w:rsid w:val="0079606E"/>
    <w:rsid w:val="007963B9"/>
    <w:rsid w:val="007B0896"/>
    <w:rsid w:val="007B6741"/>
    <w:rsid w:val="007C3B20"/>
    <w:rsid w:val="007C5D08"/>
    <w:rsid w:val="007C62B1"/>
    <w:rsid w:val="007E0878"/>
    <w:rsid w:val="007E52F3"/>
    <w:rsid w:val="007F2433"/>
    <w:rsid w:val="007F428F"/>
    <w:rsid w:val="007F5E81"/>
    <w:rsid w:val="00806D4E"/>
    <w:rsid w:val="00817A34"/>
    <w:rsid w:val="008250E3"/>
    <w:rsid w:val="0082633D"/>
    <w:rsid w:val="0084297B"/>
    <w:rsid w:val="00850B84"/>
    <w:rsid w:val="00855712"/>
    <w:rsid w:val="00861C04"/>
    <w:rsid w:val="00872C3D"/>
    <w:rsid w:val="00883E6E"/>
    <w:rsid w:val="00892F8B"/>
    <w:rsid w:val="00897D00"/>
    <w:rsid w:val="008A087D"/>
    <w:rsid w:val="008B2111"/>
    <w:rsid w:val="008C1B48"/>
    <w:rsid w:val="008D5E0C"/>
    <w:rsid w:val="008D760F"/>
    <w:rsid w:val="00901AB2"/>
    <w:rsid w:val="009053D1"/>
    <w:rsid w:val="00911D1A"/>
    <w:rsid w:val="00916C85"/>
    <w:rsid w:val="00921E53"/>
    <w:rsid w:val="009258A2"/>
    <w:rsid w:val="009318FC"/>
    <w:rsid w:val="00940823"/>
    <w:rsid w:val="00953D59"/>
    <w:rsid w:val="00963162"/>
    <w:rsid w:val="0096565D"/>
    <w:rsid w:val="009821D1"/>
    <w:rsid w:val="009851A9"/>
    <w:rsid w:val="00987E38"/>
    <w:rsid w:val="00992AA3"/>
    <w:rsid w:val="0099799A"/>
    <w:rsid w:val="00997F29"/>
    <w:rsid w:val="009A1599"/>
    <w:rsid w:val="009B4D40"/>
    <w:rsid w:val="009D3287"/>
    <w:rsid w:val="009D6B7D"/>
    <w:rsid w:val="009D7F40"/>
    <w:rsid w:val="009E0F91"/>
    <w:rsid w:val="009F7F14"/>
    <w:rsid w:val="00A306D9"/>
    <w:rsid w:val="00A31B06"/>
    <w:rsid w:val="00A360A1"/>
    <w:rsid w:val="00A373F4"/>
    <w:rsid w:val="00A43F77"/>
    <w:rsid w:val="00A50EBA"/>
    <w:rsid w:val="00A6378E"/>
    <w:rsid w:val="00A66F8F"/>
    <w:rsid w:val="00A672E2"/>
    <w:rsid w:val="00A722B0"/>
    <w:rsid w:val="00A75070"/>
    <w:rsid w:val="00A953DE"/>
    <w:rsid w:val="00A96CBD"/>
    <w:rsid w:val="00AB4CCC"/>
    <w:rsid w:val="00AC301A"/>
    <w:rsid w:val="00AC4155"/>
    <w:rsid w:val="00AD01BE"/>
    <w:rsid w:val="00AE14B8"/>
    <w:rsid w:val="00AE17F9"/>
    <w:rsid w:val="00AE302A"/>
    <w:rsid w:val="00AE7F17"/>
    <w:rsid w:val="00AF42D0"/>
    <w:rsid w:val="00B018D2"/>
    <w:rsid w:val="00B0767D"/>
    <w:rsid w:val="00B10293"/>
    <w:rsid w:val="00B13AD7"/>
    <w:rsid w:val="00B14C9A"/>
    <w:rsid w:val="00B342F3"/>
    <w:rsid w:val="00B362C4"/>
    <w:rsid w:val="00B51541"/>
    <w:rsid w:val="00B54FF9"/>
    <w:rsid w:val="00B5617A"/>
    <w:rsid w:val="00B64E3A"/>
    <w:rsid w:val="00B72743"/>
    <w:rsid w:val="00B92C4D"/>
    <w:rsid w:val="00B94531"/>
    <w:rsid w:val="00B950A9"/>
    <w:rsid w:val="00BA5642"/>
    <w:rsid w:val="00BB4745"/>
    <w:rsid w:val="00BB6443"/>
    <w:rsid w:val="00BB68D8"/>
    <w:rsid w:val="00BC2E2D"/>
    <w:rsid w:val="00BD63D5"/>
    <w:rsid w:val="00BD787E"/>
    <w:rsid w:val="00BE3662"/>
    <w:rsid w:val="00BE62F1"/>
    <w:rsid w:val="00BE70D6"/>
    <w:rsid w:val="00BE712D"/>
    <w:rsid w:val="00BF5120"/>
    <w:rsid w:val="00BF5D5A"/>
    <w:rsid w:val="00C0059D"/>
    <w:rsid w:val="00C06425"/>
    <w:rsid w:val="00C07BA4"/>
    <w:rsid w:val="00C1104A"/>
    <w:rsid w:val="00C31C79"/>
    <w:rsid w:val="00C4018A"/>
    <w:rsid w:val="00C43289"/>
    <w:rsid w:val="00C44ECD"/>
    <w:rsid w:val="00C46BFB"/>
    <w:rsid w:val="00C54E3B"/>
    <w:rsid w:val="00C6245D"/>
    <w:rsid w:val="00C63C90"/>
    <w:rsid w:val="00C736BC"/>
    <w:rsid w:val="00C742D9"/>
    <w:rsid w:val="00C757F7"/>
    <w:rsid w:val="00C92D87"/>
    <w:rsid w:val="00C931DF"/>
    <w:rsid w:val="00C97A2F"/>
    <w:rsid w:val="00CB10FE"/>
    <w:rsid w:val="00CC17BD"/>
    <w:rsid w:val="00CC3DDA"/>
    <w:rsid w:val="00CE0E49"/>
    <w:rsid w:val="00CE1CD7"/>
    <w:rsid w:val="00D059FB"/>
    <w:rsid w:val="00D10A2E"/>
    <w:rsid w:val="00D16BEF"/>
    <w:rsid w:val="00D20011"/>
    <w:rsid w:val="00D24B13"/>
    <w:rsid w:val="00D27689"/>
    <w:rsid w:val="00D31351"/>
    <w:rsid w:val="00D36FE9"/>
    <w:rsid w:val="00D37B62"/>
    <w:rsid w:val="00D414B6"/>
    <w:rsid w:val="00D44B77"/>
    <w:rsid w:val="00D668CE"/>
    <w:rsid w:val="00D66E7D"/>
    <w:rsid w:val="00D675D8"/>
    <w:rsid w:val="00D75F63"/>
    <w:rsid w:val="00D80ED1"/>
    <w:rsid w:val="00DA6558"/>
    <w:rsid w:val="00DB0E9E"/>
    <w:rsid w:val="00DB327D"/>
    <w:rsid w:val="00DB64D7"/>
    <w:rsid w:val="00DC2545"/>
    <w:rsid w:val="00DE0BA7"/>
    <w:rsid w:val="00DE1A1D"/>
    <w:rsid w:val="00E15DFF"/>
    <w:rsid w:val="00E20864"/>
    <w:rsid w:val="00E252CB"/>
    <w:rsid w:val="00E34BC1"/>
    <w:rsid w:val="00E3588A"/>
    <w:rsid w:val="00E41E11"/>
    <w:rsid w:val="00E46216"/>
    <w:rsid w:val="00E54D79"/>
    <w:rsid w:val="00E60130"/>
    <w:rsid w:val="00E6215A"/>
    <w:rsid w:val="00E621AD"/>
    <w:rsid w:val="00E92FDB"/>
    <w:rsid w:val="00EA30E0"/>
    <w:rsid w:val="00EB5661"/>
    <w:rsid w:val="00EB76B5"/>
    <w:rsid w:val="00EC1ED3"/>
    <w:rsid w:val="00EC23D2"/>
    <w:rsid w:val="00EC7046"/>
    <w:rsid w:val="00EC73A8"/>
    <w:rsid w:val="00ED3C18"/>
    <w:rsid w:val="00EF4C00"/>
    <w:rsid w:val="00F06C0C"/>
    <w:rsid w:val="00F11E0A"/>
    <w:rsid w:val="00F13631"/>
    <w:rsid w:val="00F13C6F"/>
    <w:rsid w:val="00F17607"/>
    <w:rsid w:val="00F333D2"/>
    <w:rsid w:val="00F372EA"/>
    <w:rsid w:val="00F4647B"/>
    <w:rsid w:val="00F5736B"/>
    <w:rsid w:val="00F77656"/>
    <w:rsid w:val="00F9562A"/>
    <w:rsid w:val="00FA085E"/>
    <w:rsid w:val="00FA41C4"/>
    <w:rsid w:val="00FB3F76"/>
    <w:rsid w:val="00FC2C33"/>
    <w:rsid w:val="00FE1693"/>
    <w:rsid w:val="00FE2AFF"/>
    <w:rsid w:val="00FF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2DB5A"/>
  <w15:docId w15:val="{1B692245-8A8F-4E32-9BCA-3DC50B73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531"/>
    <w:rPr>
      <w:sz w:val="24"/>
      <w:szCs w:val="24"/>
    </w:rPr>
  </w:style>
  <w:style w:type="paragraph" w:styleId="Heading1">
    <w:name w:val="heading 1"/>
    <w:basedOn w:val="Normal"/>
    <w:next w:val="Normal"/>
    <w:qFormat/>
    <w:rsid w:val="00B94531"/>
    <w:pPr>
      <w:keepNext/>
      <w:spacing w:before="240" w:after="60"/>
      <w:jc w:val="center"/>
      <w:outlineLvl w:val="0"/>
    </w:pPr>
    <w:rPr>
      <w:rFonts w:ascii="Arial" w:hAnsi="Arial"/>
      <w:b/>
      <w:caps/>
      <w:color w:val="005DAA"/>
      <w:kern w:val="32"/>
      <w:sz w:val="44"/>
      <w:szCs w:val="32"/>
    </w:rPr>
  </w:style>
  <w:style w:type="paragraph" w:styleId="Heading2">
    <w:name w:val="heading 2"/>
    <w:basedOn w:val="Normal"/>
    <w:next w:val="Normal"/>
    <w:qFormat/>
    <w:rsid w:val="00B94531"/>
    <w:pPr>
      <w:keepNext/>
      <w:jc w:val="center"/>
      <w:outlineLvl w:val="1"/>
    </w:pPr>
    <w:rPr>
      <w:rFonts w:ascii="Arial" w:hAnsi="Arial"/>
      <w:color w:val="005DAA"/>
      <w:sz w:val="28"/>
      <w:szCs w:val="28"/>
    </w:rPr>
  </w:style>
  <w:style w:type="paragraph" w:styleId="Heading3">
    <w:name w:val="heading 3"/>
    <w:basedOn w:val="Normal"/>
    <w:next w:val="Normal"/>
    <w:link w:val="Heading3Char"/>
    <w:qFormat/>
    <w:rsid w:val="00B94531"/>
    <w:pPr>
      <w:spacing w:before="360" w:after="120"/>
      <w:outlineLvl w:val="2"/>
    </w:pPr>
    <w:rPr>
      <w:rFonts w:ascii="Arial" w:hAnsi="Arial"/>
      <w:b/>
      <w:caps/>
      <w:color w:val="005DA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 Paragraph"/>
    <w:basedOn w:val="Normal"/>
    <w:link w:val="BodyParagraphChar"/>
    <w:autoRedefine/>
    <w:rsid w:val="001D7315"/>
    <w:pPr>
      <w:widowControl w:val="0"/>
      <w:suppressAutoHyphens/>
      <w:autoSpaceDE w:val="0"/>
      <w:autoSpaceDN w:val="0"/>
      <w:adjustRightInd w:val="0"/>
      <w:spacing w:before="120" w:line="300" w:lineRule="atLeast"/>
      <w:textAlignment w:val="center"/>
    </w:pPr>
    <w:rPr>
      <w:rFonts w:ascii="Palatino Linotype" w:hAnsi="Palatino Linotype"/>
      <w:color w:val="000000"/>
      <w:szCs w:val="22"/>
    </w:rPr>
  </w:style>
  <w:style w:type="table" w:styleId="TableGrid">
    <w:name w:val="Table Grid"/>
    <w:basedOn w:val="TableNormal"/>
    <w:rsid w:val="00B9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94531"/>
    <w:pPr>
      <w:tabs>
        <w:tab w:val="center" w:pos="4320"/>
        <w:tab w:val="right" w:pos="8640"/>
      </w:tabs>
    </w:pPr>
  </w:style>
  <w:style w:type="paragraph" w:customStyle="1" w:styleId="IntroParagraph">
    <w:name w:val="Intro Paragraph"/>
    <w:basedOn w:val="BodyParagraph"/>
    <w:autoRedefine/>
    <w:rsid w:val="00B94531"/>
    <w:pPr>
      <w:spacing w:after="360"/>
    </w:pPr>
    <w:rPr>
      <w:color w:val="005DAA"/>
    </w:rPr>
  </w:style>
  <w:style w:type="character" w:customStyle="1" w:styleId="BodyParagraphChar">
    <w:name w:val="Body Paragraph Char"/>
    <w:link w:val="BodyParagraph"/>
    <w:rsid w:val="001D7315"/>
    <w:rPr>
      <w:rFonts w:ascii="Palatino Linotype" w:hAnsi="Palatino Linotype"/>
      <w:color w:val="000000"/>
      <w:sz w:val="24"/>
      <w:szCs w:val="22"/>
      <w:lang w:val="en-US" w:eastAsia="en-US" w:bidi="ar-SA"/>
    </w:rPr>
  </w:style>
  <w:style w:type="paragraph" w:styleId="Header">
    <w:name w:val="header"/>
    <w:basedOn w:val="Normal"/>
    <w:rsid w:val="00086838"/>
    <w:pPr>
      <w:tabs>
        <w:tab w:val="center" w:pos="4320"/>
        <w:tab w:val="right" w:pos="8640"/>
      </w:tabs>
    </w:pPr>
  </w:style>
  <w:style w:type="character" w:styleId="CommentReference">
    <w:name w:val="annotation reference"/>
    <w:semiHidden/>
    <w:rsid w:val="00861C04"/>
    <w:rPr>
      <w:sz w:val="16"/>
      <w:szCs w:val="16"/>
    </w:rPr>
  </w:style>
  <w:style w:type="paragraph" w:styleId="CommentText">
    <w:name w:val="annotation text"/>
    <w:basedOn w:val="Normal"/>
    <w:semiHidden/>
    <w:rsid w:val="00861C04"/>
    <w:rPr>
      <w:sz w:val="20"/>
      <w:szCs w:val="20"/>
    </w:rPr>
  </w:style>
  <w:style w:type="paragraph" w:styleId="BalloonText">
    <w:name w:val="Balloon Text"/>
    <w:basedOn w:val="Normal"/>
    <w:semiHidden/>
    <w:rsid w:val="00861C04"/>
    <w:rPr>
      <w:rFonts w:ascii="Tahoma" w:hAnsi="Tahoma" w:cs="Tahoma"/>
      <w:sz w:val="16"/>
      <w:szCs w:val="16"/>
    </w:rPr>
  </w:style>
  <w:style w:type="paragraph" w:styleId="CommentSubject">
    <w:name w:val="annotation subject"/>
    <w:basedOn w:val="CommentText"/>
    <w:next w:val="CommentText"/>
    <w:semiHidden/>
    <w:rsid w:val="00F13631"/>
    <w:rPr>
      <w:b/>
      <w:bCs/>
    </w:rPr>
  </w:style>
  <w:style w:type="paragraph" w:styleId="FootnoteText">
    <w:name w:val="footnote text"/>
    <w:basedOn w:val="Normal"/>
    <w:semiHidden/>
    <w:rsid w:val="00E15DFF"/>
  </w:style>
  <w:style w:type="paragraph" w:customStyle="1" w:styleId="LanguageCode">
    <w:name w:val="Language Code"/>
    <w:basedOn w:val="Normal"/>
    <w:rsid w:val="00E15DFF"/>
    <w:pPr>
      <w:jc w:val="right"/>
    </w:pPr>
    <w:rPr>
      <w:rFonts w:ascii="Arial" w:hAnsi="Arial"/>
      <w:color w:val="005DAA"/>
      <w:sz w:val="14"/>
    </w:rPr>
  </w:style>
  <w:style w:type="paragraph" w:styleId="BodyText2">
    <w:name w:val="Body Text 2"/>
    <w:basedOn w:val="Normal"/>
    <w:rsid w:val="00BE70D6"/>
    <w:rPr>
      <w:sz w:val="21"/>
      <w:szCs w:val="20"/>
    </w:rPr>
  </w:style>
  <w:style w:type="paragraph" w:styleId="BodyText">
    <w:name w:val="Body Text"/>
    <w:basedOn w:val="Normal"/>
    <w:rsid w:val="00BE70D6"/>
    <w:pPr>
      <w:spacing w:after="120"/>
    </w:pPr>
    <w:rPr>
      <w:szCs w:val="20"/>
    </w:rPr>
  </w:style>
  <w:style w:type="paragraph" w:styleId="BodyTextIndent">
    <w:name w:val="Body Text Indent"/>
    <w:basedOn w:val="Normal"/>
    <w:rsid w:val="00BE70D6"/>
    <w:pPr>
      <w:spacing w:after="120"/>
      <w:ind w:left="360"/>
    </w:pPr>
    <w:rPr>
      <w:szCs w:val="20"/>
    </w:rPr>
  </w:style>
  <w:style w:type="paragraph" w:styleId="BodyTextIndent3">
    <w:name w:val="Body Text Indent 3"/>
    <w:basedOn w:val="Normal"/>
    <w:rsid w:val="00BE70D6"/>
    <w:pPr>
      <w:spacing w:after="120"/>
      <w:ind w:left="360"/>
    </w:pPr>
    <w:rPr>
      <w:sz w:val="16"/>
      <w:szCs w:val="16"/>
    </w:rPr>
  </w:style>
  <w:style w:type="paragraph" w:customStyle="1" w:styleId="Bodybullet">
    <w:name w:val="Body bullet"/>
    <w:basedOn w:val="Normal"/>
    <w:rsid w:val="00BE70D6"/>
    <w:pPr>
      <w:widowControl w:val="0"/>
      <w:autoSpaceDE w:val="0"/>
      <w:autoSpaceDN w:val="0"/>
      <w:adjustRightInd w:val="0"/>
      <w:spacing w:before="60" w:line="220" w:lineRule="exact"/>
      <w:ind w:left="259" w:hanging="259"/>
      <w:jc w:val="both"/>
      <w:textAlignment w:val="baseline"/>
    </w:pPr>
    <w:rPr>
      <w:rFonts w:eastAsia="MS Mincho"/>
      <w:color w:val="000000"/>
      <w:sz w:val="19"/>
      <w:szCs w:val="21"/>
    </w:rPr>
  </w:style>
  <w:style w:type="paragraph" w:styleId="BodyTextIndent2">
    <w:name w:val="Body Text Indent 2"/>
    <w:basedOn w:val="Normal"/>
    <w:rsid w:val="00BE70D6"/>
    <w:pPr>
      <w:spacing w:after="120" w:line="480" w:lineRule="auto"/>
      <w:ind w:left="360"/>
    </w:pPr>
    <w:rPr>
      <w:szCs w:val="20"/>
    </w:rPr>
  </w:style>
  <w:style w:type="paragraph" w:styleId="PlainText">
    <w:name w:val="Plain Text"/>
    <w:basedOn w:val="Normal"/>
    <w:rsid w:val="00004F5C"/>
    <w:rPr>
      <w:rFonts w:ascii="Calibri" w:hAnsi="Calibri"/>
      <w:sz w:val="22"/>
      <w:szCs w:val="22"/>
    </w:rPr>
  </w:style>
  <w:style w:type="character" w:styleId="Hyperlink">
    <w:name w:val="Hyperlink"/>
    <w:rsid w:val="005625C0"/>
    <w:rPr>
      <w:color w:val="0000FF"/>
      <w:u w:val="single"/>
    </w:rPr>
  </w:style>
  <w:style w:type="character" w:styleId="FollowedHyperlink">
    <w:name w:val="FollowedHyperlink"/>
    <w:rsid w:val="006D358B"/>
    <w:rPr>
      <w:color w:val="606420"/>
      <w:u w:val="single"/>
    </w:rPr>
  </w:style>
  <w:style w:type="paragraph" w:styleId="ListParagraph">
    <w:name w:val="List Paragraph"/>
    <w:basedOn w:val="Normal"/>
    <w:uiPriority w:val="34"/>
    <w:qFormat/>
    <w:rsid w:val="006C741F"/>
    <w:pPr>
      <w:ind w:left="720"/>
      <w:contextualSpacing/>
    </w:pPr>
    <w:rPr>
      <w:rFonts w:eastAsia="MS Mincho"/>
      <w:lang w:eastAsia="ja-JP"/>
    </w:rPr>
  </w:style>
  <w:style w:type="character" w:customStyle="1" w:styleId="FooterChar">
    <w:name w:val="Footer Char"/>
    <w:basedOn w:val="DefaultParagraphFont"/>
    <w:link w:val="Footer"/>
    <w:uiPriority w:val="99"/>
    <w:rsid w:val="00766C8D"/>
    <w:rPr>
      <w:sz w:val="24"/>
      <w:szCs w:val="24"/>
    </w:rPr>
  </w:style>
  <w:style w:type="character" w:customStyle="1" w:styleId="Heading3Char">
    <w:name w:val="Heading 3 Char"/>
    <w:basedOn w:val="DefaultParagraphFont"/>
    <w:link w:val="Heading3"/>
    <w:rsid w:val="00F9562A"/>
    <w:rPr>
      <w:rFonts w:ascii="Arial" w:hAnsi="Arial"/>
      <w:b/>
      <w:caps/>
      <w:color w:val="005DAA"/>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53241">
      <w:bodyDiv w:val="1"/>
      <w:marLeft w:val="0"/>
      <w:marRight w:val="0"/>
      <w:marTop w:val="0"/>
      <w:marBottom w:val="0"/>
      <w:divBdr>
        <w:top w:val="none" w:sz="0" w:space="0" w:color="auto"/>
        <w:left w:val="none" w:sz="0" w:space="0" w:color="auto"/>
        <w:bottom w:val="none" w:sz="0" w:space="0" w:color="auto"/>
        <w:right w:val="none" w:sz="0" w:space="0" w:color="auto"/>
      </w:divBdr>
    </w:div>
    <w:div w:id="946615252">
      <w:bodyDiv w:val="1"/>
      <w:marLeft w:val="0"/>
      <w:marRight w:val="0"/>
      <w:marTop w:val="0"/>
      <w:marBottom w:val="0"/>
      <w:divBdr>
        <w:top w:val="none" w:sz="0" w:space="0" w:color="auto"/>
        <w:left w:val="none" w:sz="0" w:space="0" w:color="auto"/>
        <w:bottom w:val="none" w:sz="0" w:space="0" w:color="auto"/>
        <w:right w:val="none" w:sz="0" w:space="0" w:color="auto"/>
      </w:divBdr>
    </w:div>
    <w:div w:id="1571890359">
      <w:bodyDiv w:val="1"/>
      <w:marLeft w:val="0"/>
      <w:marRight w:val="0"/>
      <w:marTop w:val="0"/>
      <w:marBottom w:val="0"/>
      <w:divBdr>
        <w:top w:val="none" w:sz="0" w:space="0" w:color="auto"/>
        <w:left w:val="none" w:sz="0" w:space="0" w:color="auto"/>
        <w:bottom w:val="none" w:sz="0" w:space="0" w:color="auto"/>
        <w:right w:val="none" w:sz="0" w:space="0" w:color="auto"/>
      </w:divBdr>
      <w:divsChild>
        <w:div w:id="379747773">
          <w:marLeft w:val="0"/>
          <w:marRight w:val="0"/>
          <w:marTop w:val="0"/>
          <w:marBottom w:val="0"/>
          <w:divBdr>
            <w:top w:val="none" w:sz="0" w:space="0" w:color="auto"/>
            <w:left w:val="none" w:sz="0" w:space="0" w:color="auto"/>
            <w:bottom w:val="none" w:sz="0" w:space="0" w:color="auto"/>
            <w:right w:val="none" w:sz="0" w:space="0" w:color="auto"/>
          </w:divBdr>
          <w:divsChild>
            <w:div w:id="9382165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36925534">
      <w:bodyDiv w:val="1"/>
      <w:marLeft w:val="0"/>
      <w:marRight w:val="0"/>
      <w:marTop w:val="0"/>
      <w:marBottom w:val="0"/>
      <w:divBdr>
        <w:top w:val="none" w:sz="0" w:space="0" w:color="auto"/>
        <w:left w:val="none" w:sz="0" w:space="0" w:color="auto"/>
        <w:bottom w:val="none" w:sz="0" w:space="0" w:color="auto"/>
        <w:right w:val="none" w:sz="0" w:space="0" w:color="auto"/>
      </w:divBdr>
      <w:divsChild>
        <w:div w:id="1336810438">
          <w:marLeft w:val="0"/>
          <w:marRight w:val="0"/>
          <w:marTop w:val="0"/>
          <w:marBottom w:val="0"/>
          <w:divBdr>
            <w:top w:val="none" w:sz="0" w:space="0" w:color="auto"/>
            <w:left w:val="none" w:sz="0" w:space="0" w:color="auto"/>
            <w:bottom w:val="none" w:sz="0" w:space="0" w:color="auto"/>
            <w:right w:val="none" w:sz="0" w:space="0" w:color="auto"/>
          </w:divBdr>
          <w:divsChild>
            <w:div w:id="11561425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ndrik.kraay@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tary.org/myrotary/en/areas-foc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ndrik.kra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adb1d47b-9fba-46f6-9f33-137c9acbb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EDCB10546AF649B90899073D0316E8" ma:contentTypeVersion="1" ma:contentTypeDescription="Create a new document." ma:contentTypeScope="" ma:versionID="4e4ad951b43c23b2b929860f98b30037">
  <xsd:schema xmlns:xsd="http://www.w3.org/2001/XMLSchema" xmlns:p="http://schemas.microsoft.com/office/2006/metadata/properties" xmlns:ns2="adb1d47b-9fba-46f6-9f33-137c9acbb1ad" targetNamespace="http://schemas.microsoft.com/office/2006/metadata/properties" ma:root="true" ma:fieldsID="448f20245402b23ab285dc04386d271e" ns2:_="">
    <xsd:import namespace="adb1d47b-9fba-46f6-9f33-137c9acbb1ad"/>
    <xsd:element name="properties">
      <xsd:complexType>
        <xsd:sequence>
          <xsd:element name="documentManagement">
            <xsd:complexType>
              <xsd:all>
                <xsd:element ref="ns2:Comment" minOccurs="0"/>
              </xsd:all>
            </xsd:complexType>
          </xsd:element>
        </xsd:sequence>
      </xsd:complexType>
    </xsd:element>
  </xsd:schema>
  <xsd:schema xmlns:xsd="http://www.w3.org/2001/XMLSchema" xmlns:dms="http://schemas.microsoft.com/office/2006/documentManagement/types" targetNamespace="adb1d47b-9fba-46f6-9f33-137c9acbb1ad" elementFormDefault="qualified">
    <xsd:import namespace="http://schemas.microsoft.com/office/2006/documentManagement/types"/>
    <xsd:element name="Comment" ma:index="8" nillable="true" ma:displayName="Comment"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714AEAF-F2BB-4786-B687-2F93A213C28D}">
  <ds:schemaRefs>
    <ds:schemaRef ds:uri="http://schemas.microsoft.com/sharepoint/v3/contenttype/forms"/>
  </ds:schemaRefs>
</ds:datastoreItem>
</file>

<file path=customXml/itemProps2.xml><?xml version="1.0" encoding="utf-8"?>
<ds:datastoreItem xmlns:ds="http://schemas.openxmlformats.org/officeDocument/2006/customXml" ds:itemID="{E1C57CAF-B0E1-4033-8200-7506CC4666CF}">
  <ds:schemaRefs>
    <ds:schemaRef ds:uri="http://schemas.microsoft.com/office/2006/metadata/properties"/>
    <ds:schemaRef ds:uri="http://schemas.microsoft.com/office/infopath/2007/PartnerControls"/>
    <ds:schemaRef ds:uri="adb1d47b-9fba-46f6-9f33-137c9acbb1ad"/>
  </ds:schemaRefs>
</ds:datastoreItem>
</file>

<file path=customXml/itemProps3.xml><?xml version="1.0" encoding="utf-8"?>
<ds:datastoreItem xmlns:ds="http://schemas.openxmlformats.org/officeDocument/2006/customXml" ds:itemID="{5FDAFD85-1658-42B3-9D31-70D8A8459965}">
  <ds:schemaRefs>
    <ds:schemaRef ds:uri="http://schemas.openxmlformats.org/officeDocument/2006/bibliography"/>
  </ds:schemaRefs>
</ds:datastoreItem>
</file>

<file path=customXml/itemProps4.xml><?xml version="1.0" encoding="utf-8"?>
<ds:datastoreItem xmlns:ds="http://schemas.openxmlformats.org/officeDocument/2006/customXml" ds:itemID="{EB72C5FB-5DF4-4C3B-8AD4-1114744A6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1d47b-9fba-46f6-9f33-137c9acbb1a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15896</CharactersWithSpaces>
  <SharedDoc>false</SharedDoc>
  <HLinks>
    <vt:vector size="18" baseType="variant">
      <vt:variant>
        <vt:i4>7864328</vt:i4>
      </vt:variant>
      <vt:variant>
        <vt:i4>179</vt:i4>
      </vt:variant>
      <vt:variant>
        <vt:i4>0</vt:i4>
      </vt:variant>
      <vt:variant>
        <vt:i4>5</vt:i4>
      </vt:variant>
      <vt:variant>
        <vt:lpwstr>http://www.rotary.org/RIdocuments/en_pdf/fv_grant_terms_conditions_en.pdf</vt:lpwstr>
      </vt:variant>
      <vt:variant>
        <vt:lpwstr/>
      </vt:variant>
      <vt:variant>
        <vt:i4>2621474</vt:i4>
      </vt:variant>
      <vt:variant>
        <vt:i4>157</vt:i4>
      </vt:variant>
      <vt:variant>
        <vt:i4>0</vt:i4>
      </vt:variant>
      <vt:variant>
        <vt:i4>5</vt:i4>
      </vt:variant>
      <vt:variant>
        <vt:lpwstr>http://www.rotary.org/en/Members/RunningADistrict/FutureVisionPilotProgram/Pages/AreasofFocus.aspx</vt:lpwstr>
      </vt:variant>
      <vt:variant>
        <vt:lpwstr/>
      </vt:variant>
      <vt:variant>
        <vt:i4>2621474</vt:i4>
      </vt:variant>
      <vt:variant>
        <vt:i4>0</vt:i4>
      </vt:variant>
      <vt:variant>
        <vt:i4>0</vt:i4>
      </vt:variant>
      <vt:variant>
        <vt:i4>5</vt:i4>
      </vt:variant>
      <vt:variant>
        <vt:lpwstr>http://www.rotary.org/en/Members/RunningADistrict/FutureVisionPilotProgram/Pages/AreasofFocus.aspx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Howard</dc:creator>
  <cp:lastModifiedBy>Hendrik Kraay</cp:lastModifiedBy>
  <cp:revision>4</cp:revision>
  <cp:lastPrinted>2009-10-27T02:29:00Z</cp:lastPrinted>
  <dcterms:created xsi:type="dcterms:W3CDTF">2025-09-06T15:40:00Z</dcterms:created>
  <dcterms:modified xsi:type="dcterms:W3CDTF">2025-09-06T17:26:00Z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8d7241372bf3b4f8acc8404d33e0682c181bef9a7ac47b4ea9d08c5ac8e33502</vt:lpwstr>
  </property>
</Properties>
</file>