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695F2" w14:textId="341D1C50" w:rsidR="004E221C" w:rsidRDefault="005E58C7">
      <w:r w:rsidRPr="00D6515F">
        <w:rPr>
          <w:noProof/>
        </w:rPr>
        <w:drawing>
          <wp:inline distT="0" distB="0" distL="0" distR="0" wp14:anchorId="3D8ED16D" wp14:editId="5A1FD493">
            <wp:extent cx="4017818" cy="1270000"/>
            <wp:effectExtent l="0" t="0" r="0" b="0"/>
            <wp:docPr id="672677731" name="Picture 1" descr="A close-up of a car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677731" name="Picture 1" descr="A close-up of a card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48701" cy="1279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221C" w:rsidRPr="00D6515F">
        <w:rPr>
          <w:noProof/>
        </w:rPr>
        <w:drawing>
          <wp:inline distT="0" distB="0" distL="0" distR="0" wp14:anchorId="5BD3F2CA" wp14:editId="0ACC9953">
            <wp:extent cx="1753820" cy="1108710"/>
            <wp:effectExtent l="0" t="0" r="0" b="0"/>
            <wp:docPr id="1655388297" name="Picture 1" descr="A red and yellow sign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388297" name="Picture 1" descr="A red and yellow sign with white text&#10;&#10;Description automatically generated with low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80244" cy="1188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360F7" w14:textId="1A6A44B9" w:rsidR="000C706C" w:rsidRDefault="000C706C"/>
    <w:p w14:paraId="75808399" w14:textId="4666C9E9" w:rsidR="00D6515F" w:rsidRPr="00EF368D" w:rsidRDefault="000C706C">
      <w:pPr>
        <w:rPr>
          <w:rFonts w:cs="Times New Roman (Body CS)"/>
          <w:b/>
          <w:sz w:val="40"/>
        </w:rPr>
      </w:pPr>
      <w:r>
        <w:rPr>
          <w:rFonts w:cs="Times New Roman (Body CS)" w:hint="cs"/>
          <w:b/>
          <w:sz w:val="40"/>
        </w:rPr>
        <w:t>J</w:t>
      </w:r>
      <w:r>
        <w:rPr>
          <w:rFonts w:cs="Times New Roman (Body CS)"/>
          <w:b/>
          <w:sz w:val="40"/>
        </w:rPr>
        <w:t>oin us on the “last mile” to end polio!!</w:t>
      </w:r>
    </w:p>
    <w:p w14:paraId="4009ADDD" w14:textId="67A14CED" w:rsidR="00D6515F" w:rsidRDefault="00D6515F">
      <w:pPr>
        <w:rPr>
          <w:b/>
          <w:bCs/>
          <w:i/>
          <w:iCs/>
        </w:rPr>
      </w:pPr>
      <w:r>
        <w:rPr>
          <w:b/>
          <w:bCs/>
          <w:i/>
          <w:iCs/>
        </w:rPr>
        <w:t>End Polio Now Coordinators</w:t>
      </w:r>
      <w:r w:rsidR="000C706C">
        <w:rPr>
          <w:b/>
          <w:bCs/>
          <w:i/>
          <w:iCs/>
        </w:rPr>
        <w:t>/Leaders</w:t>
      </w:r>
      <w:r>
        <w:rPr>
          <w:b/>
          <w:bCs/>
          <w:i/>
          <w:iCs/>
        </w:rPr>
        <w:t>: Mike Crosby &amp; Marny Eulberg</w:t>
      </w:r>
    </w:p>
    <w:p w14:paraId="74B0D64E" w14:textId="0311364D" w:rsidR="00D6515F" w:rsidRDefault="00D6515F" w:rsidP="00BE76F4">
      <w:pPr>
        <w:spacing w:after="120"/>
        <w:rPr>
          <w:i/>
          <w:iCs/>
          <w:u w:val="single"/>
        </w:rPr>
      </w:pPr>
      <w:r>
        <w:rPr>
          <w:b/>
          <w:bCs/>
          <w:i/>
          <w:iCs/>
        </w:rPr>
        <w:t xml:space="preserve">    </w:t>
      </w:r>
      <w:hyperlink r:id="rId7" w:history="1">
        <w:r w:rsidR="000C706C" w:rsidRPr="00044DF2">
          <w:rPr>
            <w:rStyle w:val="Hyperlink"/>
            <w:i/>
            <w:iCs/>
          </w:rPr>
          <w:t>mikePolioPlus@outlook.com</w:t>
        </w:r>
      </w:hyperlink>
      <w:r>
        <w:rPr>
          <w:i/>
          <w:iCs/>
          <w:u w:val="single"/>
        </w:rPr>
        <w:t xml:space="preserve"> </w:t>
      </w:r>
      <w:r>
        <w:t xml:space="preserve"> and </w:t>
      </w:r>
      <w:hyperlink r:id="rId8" w:history="1">
        <w:r w:rsidRPr="00044DF2">
          <w:rPr>
            <w:rStyle w:val="Hyperlink"/>
            <w:i/>
            <w:iCs/>
          </w:rPr>
          <w:t>marnyeul@me.com</w:t>
        </w:r>
      </w:hyperlink>
      <w:r>
        <w:rPr>
          <w:i/>
          <w:iCs/>
          <w:u w:val="single"/>
        </w:rPr>
        <w:t xml:space="preserve"> </w:t>
      </w:r>
    </w:p>
    <w:p w14:paraId="39622C0A" w14:textId="30A135DB" w:rsidR="00E65C55" w:rsidRDefault="00D6515F" w:rsidP="00CD45CB">
      <w:pPr>
        <w:spacing w:after="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Almost weekly polio update……</w:t>
      </w:r>
      <w:proofErr w:type="gramStart"/>
      <w:r w:rsidR="00E65C55">
        <w:rPr>
          <w:b/>
          <w:bCs/>
          <w:sz w:val="32"/>
          <w:szCs w:val="32"/>
        </w:rPr>
        <w:t>…..</w:t>
      </w:r>
      <w:proofErr w:type="gramEnd"/>
      <w:r>
        <w:rPr>
          <w:b/>
          <w:bCs/>
          <w:sz w:val="32"/>
          <w:szCs w:val="32"/>
        </w:rPr>
        <w:t xml:space="preserve">  </w:t>
      </w:r>
      <w:r w:rsidR="00E65C55">
        <w:rPr>
          <w:b/>
          <w:bCs/>
          <w:sz w:val="32"/>
          <w:szCs w:val="32"/>
        </w:rPr>
        <w:t xml:space="preserve"> </w:t>
      </w:r>
      <w:r w:rsidR="00E65C55">
        <w:rPr>
          <w:b/>
          <w:bCs/>
          <w:sz w:val="32"/>
          <w:szCs w:val="32"/>
        </w:rPr>
        <w:tab/>
      </w:r>
      <w:r w:rsidR="00E65C55">
        <w:rPr>
          <w:b/>
          <w:bCs/>
          <w:sz w:val="32"/>
          <w:szCs w:val="32"/>
        </w:rPr>
        <w:tab/>
      </w:r>
      <w:r w:rsidR="005B0492">
        <w:rPr>
          <w:b/>
          <w:bCs/>
          <w:sz w:val="32"/>
          <w:szCs w:val="32"/>
        </w:rPr>
        <w:t xml:space="preserve">        </w:t>
      </w:r>
      <w:r w:rsidR="007B3B9E">
        <w:rPr>
          <w:b/>
          <w:bCs/>
          <w:sz w:val="32"/>
          <w:szCs w:val="32"/>
        </w:rPr>
        <w:t xml:space="preserve">         </w:t>
      </w:r>
      <w:r w:rsidR="00973D96">
        <w:rPr>
          <w:b/>
          <w:bCs/>
          <w:sz w:val="32"/>
          <w:szCs w:val="32"/>
        </w:rPr>
        <w:t>January 5, 2024</w:t>
      </w:r>
    </w:p>
    <w:p w14:paraId="166E7E57" w14:textId="6933C84B" w:rsidR="0017634C" w:rsidRPr="00866397" w:rsidRDefault="00973D96" w:rsidP="00CD45CB">
      <w:pPr>
        <w:spacing w:after="60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Continued</w:t>
      </w:r>
      <w:r w:rsidR="0026576F">
        <w:rPr>
          <w:b/>
          <w:bCs/>
          <w:color w:val="FF0000"/>
          <w:sz w:val="36"/>
          <w:szCs w:val="36"/>
        </w:rPr>
        <w:t xml:space="preserve"> good news—no new cases of wild poliovirus caused paralysis this week,</w:t>
      </w:r>
      <w:r>
        <w:rPr>
          <w:b/>
          <w:bCs/>
          <w:i/>
          <w:iCs/>
          <w:color w:val="FF0000"/>
          <w:sz w:val="36"/>
          <w:szCs w:val="36"/>
        </w:rPr>
        <w:t xml:space="preserve"> and </w:t>
      </w:r>
      <w:r>
        <w:rPr>
          <w:b/>
          <w:bCs/>
          <w:color w:val="FF0000"/>
          <w:sz w:val="36"/>
          <w:szCs w:val="36"/>
        </w:rPr>
        <w:t>4</w:t>
      </w:r>
      <w:r w:rsidR="0026576F">
        <w:rPr>
          <w:b/>
          <w:bCs/>
          <w:color w:val="FF0000"/>
          <w:sz w:val="36"/>
          <w:szCs w:val="36"/>
        </w:rPr>
        <w:t xml:space="preserve"> positive environmental samples for WPV type 1. </w:t>
      </w:r>
    </w:p>
    <w:p w14:paraId="6B9FD5FC" w14:textId="5847E982" w:rsidR="00D6515F" w:rsidRDefault="003C0DA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A0764A">
        <w:rPr>
          <w:color w:val="FF0000"/>
          <w:sz w:val="28"/>
          <w:szCs w:val="28"/>
        </w:rPr>
        <w:t xml:space="preserve">Wild Poliovirus </w:t>
      </w:r>
      <w:r w:rsidR="00D6515F">
        <w:rPr>
          <w:color w:val="FF0000"/>
          <w:sz w:val="28"/>
          <w:szCs w:val="28"/>
        </w:rPr>
        <w:t xml:space="preserve">Cases reported this week:  </w:t>
      </w:r>
      <w:r w:rsidR="00866397">
        <w:rPr>
          <w:color w:val="FF0000"/>
          <w:sz w:val="28"/>
          <w:szCs w:val="28"/>
        </w:rPr>
        <w:t>None</w:t>
      </w:r>
    </w:p>
    <w:p w14:paraId="0F4CB685" w14:textId="0E245905" w:rsidR="00D6515F" w:rsidRDefault="003C0DA3" w:rsidP="008B2B3B">
      <w:pPr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</w:rPr>
        <w:t xml:space="preserve">  </w:t>
      </w:r>
      <w:r w:rsidR="00E71A29">
        <w:rPr>
          <w:color w:val="FF0000"/>
          <w:sz w:val="28"/>
          <w:szCs w:val="28"/>
        </w:rPr>
        <w:t xml:space="preserve">Most recent </w:t>
      </w:r>
      <w:r w:rsidR="00A0764A">
        <w:rPr>
          <w:color w:val="FF0000"/>
          <w:sz w:val="28"/>
          <w:szCs w:val="28"/>
        </w:rPr>
        <w:t xml:space="preserve">wild poliovirus </w:t>
      </w:r>
      <w:r w:rsidR="00E71A29">
        <w:rPr>
          <w:color w:val="FF0000"/>
          <w:sz w:val="28"/>
          <w:szCs w:val="28"/>
        </w:rPr>
        <w:t xml:space="preserve">cases: </w:t>
      </w:r>
      <w:r w:rsidR="00E71A29" w:rsidRPr="009E2D38">
        <w:rPr>
          <w:color w:val="FF0000"/>
          <w:sz w:val="28"/>
          <w:szCs w:val="28"/>
          <w:u w:val="single"/>
        </w:rPr>
        <w:t xml:space="preserve">Afghanistan: </w:t>
      </w:r>
      <w:r w:rsidR="007A4DEA">
        <w:rPr>
          <w:color w:val="FF0000"/>
          <w:sz w:val="28"/>
          <w:szCs w:val="28"/>
          <w:u w:val="single"/>
        </w:rPr>
        <w:t>09/04</w:t>
      </w:r>
      <w:r w:rsidR="000C706C" w:rsidRPr="009E2D38">
        <w:rPr>
          <w:color w:val="FF0000"/>
          <w:sz w:val="28"/>
          <w:szCs w:val="28"/>
          <w:u w:val="single"/>
        </w:rPr>
        <w:t>/</w:t>
      </w:r>
      <w:proofErr w:type="gramStart"/>
      <w:r w:rsidR="000C706C" w:rsidRPr="009E2D38">
        <w:rPr>
          <w:color w:val="FF0000"/>
          <w:sz w:val="28"/>
          <w:szCs w:val="28"/>
          <w:u w:val="single"/>
        </w:rPr>
        <w:t>23</w:t>
      </w:r>
      <w:r w:rsidR="008B2B3B">
        <w:rPr>
          <w:color w:val="FF0000"/>
          <w:sz w:val="28"/>
          <w:szCs w:val="28"/>
        </w:rPr>
        <w:t xml:space="preserve">;  </w:t>
      </w:r>
      <w:r w:rsidR="00F24368">
        <w:rPr>
          <w:color w:val="FF0000"/>
          <w:sz w:val="28"/>
          <w:szCs w:val="28"/>
        </w:rPr>
        <w:t xml:space="preserve"> </w:t>
      </w:r>
      <w:proofErr w:type="gramEnd"/>
      <w:r w:rsidR="00E71A29" w:rsidRPr="009E2D38">
        <w:rPr>
          <w:color w:val="FF0000"/>
          <w:sz w:val="28"/>
          <w:szCs w:val="28"/>
          <w:u w:val="single"/>
        </w:rPr>
        <w:t xml:space="preserve">Pakistan: </w:t>
      </w:r>
      <w:r w:rsidR="00E65C55">
        <w:rPr>
          <w:color w:val="FF0000"/>
          <w:sz w:val="28"/>
          <w:szCs w:val="28"/>
          <w:u w:val="single"/>
        </w:rPr>
        <w:t>10</w:t>
      </w:r>
      <w:r w:rsidR="00E71A29" w:rsidRPr="009E2D38">
        <w:rPr>
          <w:color w:val="FF0000"/>
          <w:sz w:val="28"/>
          <w:szCs w:val="28"/>
          <w:u w:val="single"/>
        </w:rPr>
        <w:t>/</w:t>
      </w:r>
      <w:r w:rsidR="007A4DEA">
        <w:rPr>
          <w:color w:val="FF0000"/>
          <w:sz w:val="28"/>
          <w:szCs w:val="28"/>
          <w:u w:val="single"/>
        </w:rPr>
        <w:t>24</w:t>
      </w:r>
      <w:r w:rsidR="00E71A29" w:rsidRPr="009E2D38">
        <w:rPr>
          <w:color w:val="FF0000"/>
          <w:sz w:val="28"/>
          <w:szCs w:val="28"/>
          <w:u w:val="single"/>
        </w:rPr>
        <w:t>/23</w:t>
      </w:r>
    </w:p>
    <w:p w14:paraId="7FAEF7E3" w14:textId="77777777" w:rsidR="007B3B9E" w:rsidRPr="008B2B3B" w:rsidRDefault="007B3B9E" w:rsidP="008B2B3B">
      <w:pPr>
        <w:rPr>
          <w:color w:val="FF0000"/>
          <w:sz w:val="28"/>
          <w:szCs w:val="28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606"/>
        <w:gridCol w:w="1477"/>
        <w:gridCol w:w="1216"/>
        <w:gridCol w:w="784"/>
        <w:gridCol w:w="784"/>
        <w:gridCol w:w="898"/>
      </w:tblGrid>
      <w:tr w:rsidR="002B2B05" w14:paraId="0DCDE508" w14:textId="77777777" w:rsidTr="008B2B3B">
        <w:trPr>
          <w:trHeight w:val="405"/>
        </w:trPr>
        <w:tc>
          <w:tcPr>
            <w:tcW w:w="4606" w:type="dxa"/>
          </w:tcPr>
          <w:p w14:paraId="47BC5827" w14:textId="77777777" w:rsidR="00F77CD9" w:rsidRDefault="00F77CD9" w:rsidP="001B68FD">
            <w:pPr>
              <w:spacing w:after="120"/>
              <w:rPr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477" w:type="dxa"/>
            <w:shd w:val="clear" w:color="auto" w:fill="FFD4B8"/>
          </w:tcPr>
          <w:p w14:paraId="1F8EAF7B" w14:textId="7903BCE7" w:rsidR="00F77CD9" w:rsidRPr="002B2B05" w:rsidRDefault="00423A20" w:rsidP="001B68FD">
            <w:pPr>
              <w:spacing w:after="120"/>
              <w:rPr>
                <w:rFonts w:cs="Times New Roman (Body CS)"/>
                <w:color w:val="000000" w:themeColor="text1"/>
                <w:szCs w:val="28"/>
              </w:rPr>
            </w:pPr>
            <w:r>
              <w:rPr>
                <w:rFonts w:cs="Times New Roman (Body CS)"/>
                <w:color w:val="000000" w:themeColor="text1"/>
                <w:szCs w:val="28"/>
              </w:rPr>
              <w:t>As of 1/2/24</w:t>
            </w:r>
          </w:p>
        </w:tc>
        <w:tc>
          <w:tcPr>
            <w:tcW w:w="1216" w:type="dxa"/>
            <w:shd w:val="clear" w:color="auto" w:fill="F5D3EA"/>
          </w:tcPr>
          <w:p w14:paraId="3FEEB6F5" w14:textId="25DCB89E" w:rsidR="00F77CD9" w:rsidRPr="00EE1BE8" w:rsidRDefault="00D53E33" w:rsidP="001B68FD">
            <w:pPr>
              <w:spacing w:after="120"/>
              <w:rPr>
                <w:rFonts w:cs="Times New Roman (Body CS)"/>
                <w:color w:val="000000" w:themeColor="text1"/>
                <w:szCs w:val="28"/>
              </w:rPr>
            </w:pPr>
            <w:r w:rsidRPr="00EE1BE8">
              <w:rPr>
                <w:rFonts w:cs="Times New Roman (Body CS)"/>
                <w:color w:val="000000" w:themeColor="text1"/>
                <w:szCs w:val="28"/>
              </w:rPr>
              <w:t>Total</w:t>
            </w:r>
          </w:p>
        </w:tc>
        <w:tc>
          <w:tcPr>
            <w:tcW w:w="781" w:type="dxa"/>
            <w:shd w:val="clear" w:color="auto" w:fill="ACDCFF"/>
          </w:tcPr>
          <w:p w14:paraId="43EDB476" w14:textId="68C0E252" w:rsidR="00F77CD9" w:rsidRPr="00D53E33" w:rsidRDefault="00D53E33" w:rsidP="001B68FD">
            <w:pPr>
              <w:spacing w:after="120"/>
              <w:rPr>
                <w:rFonts w:cs="Times New Roman (Body CS)"/>
                <w:color w:val="000000" w:themeColor="text1"/>
                <w:szCs w:val="28"/>
              </w:rPr>
            </w:pPr>
            <w:r w:rsidRPr="00D53E33">
              <w:rPr>
                <w:rFonts w:cs="Times New Roman (Body CS)" w:hint="cs"/>
                <w:color w:val="000000" w:themeColor="text1"/>
                <w:szCs w:val="28"/>
              </w:rPr>
              <w:t>T</w:t>
            </w:r>
            <w:r w:rsidRPr="00D53E33">
              <w:rPr>
                <w:rFonts w:cs="Times New Roman (Body CS)"/>
                <w:color w:val="000000" w:themeColor="text1"/>
                <w:szCs w:val="28"/>
              </w:rPr>
              <w:t>otal</w:t>
            </w:r>
          </w:p>
        </w:tc>
        <w:tc>
          <w:tcPr>
            <w:tcW w:w="781" w:type="dxa"/>
            <w:shd w:val="clear" w:color="auto" w:fill="FBEFC2"/>
          </w:tcPr>
          <w:p w14:paraId="1130FC72" w14:textId="79B28534" w:rsidR="00F77CD9" w:rsidRPr="00D53E33" w:rsidRDefault="00D53E33" w:rsidP="001B68FD">
            <w:pPr>
              <w:spacing w:after="120"/>
              <w:rPr>
                <w:rFonts w:cs="Times New Roman (Body CS)"/>
                <w:color w:val="000000" w:themeColor="text1"/>
                <w:szCs w:val="28"/>
              </w:rPr>
            </w:pPr>
            <w:r w:rsidRPr="00D53E33">
              <w:rPr>
                <w:rFonts w:cs="Times New Roman (Body CS)" w:hint="cs"/>
                <w:color w:val="000000" w:themeColor="text1"/>
                <w:szCs w:val="28"/>
              </w:rPr>
              <w:t>T</w:t>
            </w:r>
            <w:r w:rsidRPr="00D53E33">
              <w:rPr>
                <w:rFonts w:cs="Times New Roman (Body CS)"/>
                <w:color w:val="000000" w:themeColor="text1"/>
                <w:szCs w:val="28"/>
              </w:rPr>
              <w:t>otal</w:t>
            </w:r>
          </w:p>
        </w:tc>
        <w:tc>
          <w:tcPr>
            <w:tcW w:w="898" w:type="dxa"/>
            <w:shd w:val="clear" w:color="auto" w:fill="E2EFD9" w:themeFill="accent6" w:themeFillTint="33"/>
          </w:tcPr>
          <w:p w14:paraId="1F515245" w14:textId="19709FC1" w:rsidR="00F77CD9" w:rsidRPr="00D53E33" w:rsidRDefault="00D53E33" w:rsidP="001B68FD">
            <w:pPr>
              <w:spacing w:after="120"/>
              <w:rPr>
                <w:rFonts w:cs="Times New Roman (Body CS)"/>
                <w:color w:val="000000" w:themeColor="text1"/>
                <w:szCs w:val="28"/>
              </w:rPr>
            </w:pPr>
            <w:r>
              <w:rPr>
                <w:rFonts w:cs="Times New Roman (Body CS)"/>
                <w:color w:val="000000" w:themeColor="text1"/>
                <w:szCs w:val="28"/>
              </w:rPr>
              <w:t>Total</w:t>
            </w:r>
          </w:p>
        </w:tc>
      </w:tr>
      <w:tr w:rsidR="002B2B05" w14:paraId="78A886C7" w14:textId="77777777" w:rsidTr="008B2B3B">
        <w:trPr>
          <w:trHeight w:val="413"/>
        </w:trPr>
        <w:tc>
          <w:tcPr>
            <w:tcW w:w="4606" w:type="dxa"/>
          </w:tcPr>
          <w:p w14:paraId="2ED80DB8" w14:textId="2003E46E" w:rsidR="00F77CD9" w:rsidRPr="00D53E33" w:rsidRDefault="00F77CD9" w:rsidP="001B68FD">
            <w:pPr>
              <w:spacing w:after="120"/>
              <w:rPr>
                <w:rFonts w:cs="Times New Roman (Body CS)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77" w:type="dxa"/>
            <w:shd w:val="clear" w:color="auto" w:fill="FFD4B8"/>
          </w:tcPr>
          <w:p w14:paraId="31930CF5" w14:textId="7D40231A" w:rsidR="00F77CD9" w:rsidRPr="002B2B05" w:rsidRDefault="002B2B05" w:rsidP="001B68FD">
            <w:pPr>
              <w:spacing w:after="120"/>
              <w:rPr>
                <w:rFonts w:cs="Times New Roman (Body CS)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cs="Times New Roman (Body CS)"/>
                <w:b/>
                <w:color w:val="000000" w:themeColor="text1"/>
                <w:sz w:val="28"/>
                <w:szCs w:val="28"/>
              </w:rPr>
              <w:t>024</w:t>
            </w:r>
          </w:p>
        </w:tc>
        <w:tc>
          <w:tcPr>
            <w:tcW w:w="1216" w:type="dxa"/>
            <w:shd w:val="clear" w:color="auto" w:fill="F5D3EA"/>
          </w:tcPr>
          <w:p w14:paraId="7164E6EC" w14:textId="7C064384" w:rsidR="00F77CD9" w:rsidRPr="00EE1BE8" w:rsidRDefault="00D53E33" w:rsidP="001B68FD">
            <w:pPr>
              <w:spacing w:after="120"/>
              <w:rPr>
                <w:rFonts w:cs="Times New Roman (Body CS)"/>
                <w:b/>
                <w:color w:val="000000" w:themeColor="text1"/>
                <w:sz w:val="28"/>
                <w:szCs w:val="28"/>
              </w:rPr>
            </w:pPr>
            <w:r w:rsidRPr="00EE1BE8">
              <w:rPr>
                <w:rFonts w:cs="Times New Roman (Body CS)"/>
                <w:b/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781" w:type="dxa"/>
            <w:shd w:val="clear" w:color="auto" w:fill="ACDCFF"/>
          </w:tcPr>
          <w:p w14:paraId="46FBD65B" w14:textId="5E3BC892" w:rsidR="00F77CD9" w:rsidRPr="00D53E33" w:rsidRDefault="00D53E33" w:rsidP="001B68FD">
            <w:pPr>
              <w:spacing w:after="120"/>
              <w:rPr>
                <w:rFonts w:cs="Times New Roman (Body CS)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/>
                <w:b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781" w:type="dxa"/>
            <w:shd w:val="clear" w:color="auto" w:fill="FBEFC2"/>
          </w:tcPr>
          <w:p w14:paraId="465B4D2E" w14:textId="4D72755A" w:rsidR="00F77CD9" w:rsidRPr="00D53E33" w:rsidRDefault="00D53E33" w:rsidP="001B68FD">
            <w:pPr>
              <w:spacing w:after="120"/>
              <w:rPr>
                <w:rFonts w:cs="Times New Roman (Body CS)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/>
                <w:b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898" w:type="dxa"/>
            <w:shd w:val="clear" w:color="auto" w:fill="E2EFD9" w:themeFill="accent6" w:themeFillTint="33"/>
          </w:tcPr>
          <w:p w14:paraId="37ACBBAC" w14:textId="0FE26922" w:rsidR="00F77CD9" w:rsidRPr="00D53E33" w:rsidRDefault="00D53E33" w:rsidP="001B68FD">
            <w:pPr>
              <w:spacing w:after="120"/>
              <w:rPr>
                <w:rFonts w:cs="Times New Roman (Body CS)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/>
                <w:b/>
                <w:color w:val="000000" w:themeColor="text1"/>
                <w:sz w:val="28"/>
                <w:szCs w:val="28"/>
              </w:rPr>
              <w:t>2020</w:t>
            </w:r>
          </w:p>
        </w:tc>
      </w:tr>
      <w:tr w:rsidR="002B2B05" w14:paraId="43B71C71" w14:textId="77777777" w:rsidTr="008B2B3B">
        <w:trPr>
          <w:trHeight w:val="405"/>
        </w:trPr>
        <w:tc>
          <w:tcPr>
            <w:tcW w:w="4606" w:type="dxa"/>
          </w:tcPr>
          <w:p w14:paraId="74478391" w14:textId="25C0FDA9" w:rsidR="00D53E33" w:rsidRPr="00D53E33" w:rsidRDefault="00D53E33" w:rsidP="00D53E33">
            <w:pPr>
              <w:spacing w:after="120"/>
              <w:rPr>
                <w:rFonts w:cs="Times New Roman (Body CS)"/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D53E33">
              <w:rPr>
                <w:rFonts w:cs="Times New Roman (Body CS)"/>
                <w:b/>
                <w:color w:val="000000" w:themeColor="text1"/>
                <w:sz w:val="28"/>
                <w:szCs w:val="28"/>
                <w:highlight w:val="lightGray"/>
              </w:rPr>
              <w:t>WPV (Wild Poliovirus)</w:t>
            </w:r>
          </w:p>
        </w:tc>
        <w:tc>
          <w:tcPr>
            <w:tcW w:w="1477" w:type="dxa"/>
            <w:shd w:val="clear" w:color="auto" w:fill="FFD4B8"/>
          </w:tcPr>
          <w:p w14:paraId="768F3481" w14:textId="28FE2308" w:rsidR="00D53E33" w:rsidRPr="002B2B05" w:rsidRDefault="002B2B05" w:rsidP="00D53E33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 w:rsidRPr="002B2B05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</w:t>
            </w:r>
            <w:r w:rsidRPr="002B2B05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16" w:type="dxa"/>
            <w:shd w:val="clear" w:color="auto" w:fill="F5D3EA"/>
          </w:tcPr>
          <w:p w14:paraId="6EDE292E" w14:textId="545A922D" w:rsidR="00D53E33" w:rsidRPr="00EE1BE8" w:rsidRDefault="00EE1BE8" w:rsidP="00D53E33">
            <w:pPr>
              <w:spacing w:after="120"/>
              <w:rPr>
                <w:rFonts w:asciiTheme="majorHAnsi" w:hAnsiTheme="majorHAnsi" w:cs="Times New Roman (Body CS)"/>
                <w:color w:val="000000" w:themeColor="text1"/>
                <w:sz w:val="28"/>
                <w:szCs w:val="28"/>
              </w:rPr>
            </w:pPr>
            <w:r w:rsidRPr="00EE1BE8">
              <w:rPr>
                <w:rFonts w:cs="Times New Roman (Body CS)" w:hint="cs"/>
                <w:color w:val="000000" w:themeColor="text1"/>
                <w:szCs w:val="28"/>
              </w:rPr>
              <w:t>1</w:t>
            </w:r>
            <w:r w:rsidRPr="00EE1BE8">
              <w:rPr>
                <w:rFonts w:cs="Times New Roman (Body CS)"/>
                <w:color w:val="000000" w:themeColor="text1"/>
                <w:szCs w:val="28"/>
              </w:rPr>
              <w:t xml:space="preserve">2 </w:t>
            </w:r>
          </w:p>
        </w:tc>
        <w:tc>
          <w:tcPr>
            <w:tcW w:w="781" w:type="dxa"/>
            <w:shd w:val="clear" w:color="auto" w:fill="ACDCFF"/>
          </w:tcPr>
          <w:p w14:paraId="5BDEAE57" w14:textId="7119E4C6" w:rsidR="00D53E33" w:rsidRPr="002B2B05" w:rsidRDefault="002B2B05" w:rsidP="00D53E33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>3</w:t>
            </w: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81" w:type="dxa"/>
            <w:shd w:val="clear" w:color="auto" w:fill="FBEFC2"/>
          </w:tcPr>
          <w:p w14:paraId="08D3175A" w14:textId="5C66D735" w:rsidR="00D53E33" w:rsidRPr="002B2B05" w:rsidRDefault="002B2B05" w:rsidP="00D53E33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 w:rsidRPr="002B2B05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6</w:t>
            </w:r>
          </w:p>
        </w:tc>
        <w:tc>
          <w:tcPr>
            <w:tcW w:w="898" w:type="dxa"/>
            <w:shd w:val="clear" w:color="auto" w:fill="E2EFD9" w:themeFill="accent6" w:themeFillTint="33"/>
          </w:tcPr>
          <w:p w14:paraId="25337FB6" w14:textId="416F4A5C" w:rsidR="00D53E33" w:rsidRPr="002B2B05" w:rsidRDefault="002B2B05" w:rsidP="00D53E33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>140</w:t>
            </w:r>
          </w:p>
        </w:tc>
      </w:tr>
      <w:tr w:rsidR="002B2B05" w14:paraId="77A9141A" w14:textId="77777777" w:rsidTr="008B2B3B">
        <w:trPr>
          <w:trHeight w:val="413"/>
        </w:trPr>
        <w:tc>
          <w:tcPr>
            <w:tcW w:w="4606" w:type="dxa"/>
          </w:tcPr>
          <w:p w14:paraId="62CB0526" w14:textId="77D00BE4" w:rsidR="00D53E33" w:rsidRPr="00D53E33" w:rsidRDefault="00D53E33" w:rsidP="00D53E33">
            <w:pPr>
              <w:spacing w:after="120"/>
              <w:rPr>
                <w:rFonts w:cs="Times New Roman (Body CS)"/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D53E33">
              <w:rPr>
                <w:rFonts w:cs="Times New Roman (Body CS)"/>
                <w:b/>
                <w:color w:val="000000" w:themeColor="text1"/>
                <w:sz w:val="28"/>
                <w:szCs w:val="28"/>
                <w:highlight w:val="lightGray"/>
              </w:rPr>
              <w:t>WPV--Afghanistan</w:t>
            </w:r>
          </w:p>
        </w:tc>
        <w:tc>
          <w:tcPr>
            <w:tcW w:w="1477" w:type="dxa"/>
            <w:shd w:val="clear" w:color="auto" w:fill="FFD4B8"/>
          </w:tcPr>
          <w:p w14:paraId="21916470" w14:textId="7E0BF9E8" w:rsidR="00D53E33" w:rsidRPr="002B2B05" w:rsidRDefault="002B2B05" w:rsidP="00D53E33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   0</w:t>
            </w:r>
          </w:p>
        </w:tc>
        <w:tc>
          <w:tcPr>
            <w:tcW w:w="1216" w:type="dxa"/>
            <w:shd w:val="clear" w:color="auto" w:fill="F5D3EA"/>
          </w:tcPr>
          <w:p w14:paraId="61C6EA29" w14:textId="76AC4C6C" w:rsidR="00D53E33" w:rsidRPr="00EE1BE8" w:rsidRDefault="00EE1BE8" w:rsidP="00D53E33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 w:rsidRPr="00EE1BE8">
              <w:rPr>
                <w:rFonts w:cs="Times New Roman (Body CS)" w:hint="cs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81" w:type="dxa"/>
            <w:shd w:val="clear" w:color="auto" w:fill="ACDCFF"/>
          </w:tcPr>
          <w:p w14:paraId="2712200E" w14:textId="1C2277EA" w:rsidR="00D53E33" w:rsidRPr="002B2B05" w:rsidRDefault="002B2B05" w:rsidP="00D53E33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2</w:t>
            </w:r>
          </w:p>
        </w:tc>
        <w:tc>
          <w:tcPr>
            <w:tcW w:w="781" w:type="dxa"/>
            <w:shd w:val="clear" w:color="auto" w:fill="FBEFC2"/>
          </w:tcPr>
          <w:p w14:paraId="7D6487E8" w14:textId="4F295E54" w:rsidR="00D53E33" w:rsidRPr="002B2B05" w:rsidRDefault="002B2B05" w:rsidP="00D53E33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4</w:t>
            </w:r>
          </w:p>
        </w:tc>
        <w:tc>
          <w:tcPr>
            <w:tcW w:w="898" w:type="dxa"/>
            <w:shd w:val="clear" w:color="auto" w:fill="E2EFD9" w:themeFill="accent6" w:themeFillTint="33"/>
          </w:tcPr>
          <w:p w14:paraId="14BED2C9" w14:textId="0CCAB944" w:rsidR="00D53E33" w:rsidRPr="002B2B05" w:rsidRDefault="002B2B05" w:rsidP="00D53E33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56</w:t>
            </w:r>
          </w:p>
        </w:tc>
      </w:tr>
      <w:tr w:rsidR="002B2B05" w14:paraId="1A3F0D70" w14:textId="77777777" w:rsidTr="008B2B3B">
        <w:trPr>
          <w:trHeight w:val="405"/>
        </w:trPr>
        <w:tc>
          <w:tcPr>
            <w:tcW w:w="4606" w:type="dxa"/>
          </w:tcPr>
          <w:p w14:paraId="2C75144B" w14:textId="03651F52" w:rsidR="00D53E33" w:rsidRPr="00D53E33" w:rsidRDefault="00D53E33" w:rsidP="00D53E33">
            <w:pPr>
              <w:spacing w:after="120"/>
              <w:rPr>
                <w:rFonts w:cs="Times New Roman (Body CS)"/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D53E33">
              <w:rPr>
                <w:rFonts w:cs="Times New Roman (Body CS)"/>
                <w:b/>
                <w:color w:val="000000" w:themeColor="text1"/>
                <w:sz w:val="28"/>
                <w:szCs w:val="28"/>
                <w:highlight w:val="lightGray"/>
              </w:rPr>
              <w:t>WPV-Pakistan</w:t>
            </w:r>
          </w:p>
        </w:tc>
        <w:tc>
          <w:tcPr>
            <w:tcW w:w="1477" w:type="dxa"/>
            <w:shd w:val="clear" w:color="auto" w:fill="FFD4B8"/>
          </w:tcPr>
          <w:p w14:paraId="22985BD6" w14:textId="6BB30B88" w:rsidR="00D53E33" w:rsidRPr="002B2B05" w:rsidRDefault="002B2B05" w:rsidP="00D53E33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   0</w:t>
            </w:r>
          </w:p>
        </w:tc>
        <w:tc>
          <w:tcPr>
            <w:tcW w:w="1216" w:type="dxa"/>
            <w:shd w:val="clear" w:color="auto" w:fill="F5D3EA"/>
          </w:tcPr>
          <w:p w14:paraId="4A07EB5F" w14:textId="4AFCC97D" w:rsidR="00D53E33" w:rsidRPr="00EE1BE8" w:rsidRDefault="00EE1BE8" w:rsidP="00D53E33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 w:rsidRPr="00EE1BE8">
              <w:rPr>
                <w:rFonts w:cs="Times New Roman (Body CS)" w:hint="cs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81" w:type="dxa"/>
            <w:shd w:val="clear" w:color="auto" w:fill="ACDCFF"/>
          </w:tcPr>
          <w:p w14:paraId="2CDD720E" w14:textId="0B401AF8" w:rsidR="00D53E33" w:rsidRPr="002B2B05" w:rsidRDefault="002B2B05" w:rsidP="00D53E33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81" w:type="dxa"/>
            <w:shd w:val="clear" w:color="auto" w:fill="FBEFC2"/>
          </w:tcPr>
          <w:p w14:paraId="466D550F" w14:textId="0114899F" w:rsidR="00D53E33" w:rsidRPr="002B2B05" w:rsidRDefault="002B2B05" w:rsidP="00D53E33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1</w:t>
            </w:r>
          </w:p>
        </w:tc>
        <w:tc>
          <w:tcPr>
            <w:tcW w:w="898" w:type="dxa"/>
            <w:shd w:val="clear" w:color="auto" w:fill="E2EFD9" w:themeFill="accent6" w:themeFillTint="33"/>
          </w:tcPr>
          <w:p w14:paraId="6B64EF59" w14:textId="5ADC9C98" w:rsidR="00D53E33" w:rsidRPr="002B2B05" w:rsidRDefault="002B2B05" w:rsidP="00D53E33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84</w:t>
            </w:r>
          </w:p>
        </w:tc>
      </w:tr>
      <w:tr w:rsidR="002B2B05" w14:paraId="40798E7C" w14:textId="77777777" w:rsidTr="008B2B3B">
        <w:trPr>
          <w:trHeight w:val="413"/>
        </w:trPr>
        <w:tc>
          <w:tcPr>
            <w:tcW w:w="4606" w:type="dxa"/>
          </w:tcPr>
          <w:p w14:paraId="7FF34EEF" w14:textId="596F3912" w:rsidR="00D53E33" w:rsidRPr="00D53E33" w:rsidRDefault="00D53E33" w:rsidP="00D53E33">
            <w:pPr>
              <w:spacing w:after="120"/>
              <w:rPr>
                <w:color w:val="FF0000"/>
                <w:sz w:val="28"/>
                <w:szCs w:val="28"/>
                <w:highlight w:val="lightGray"/>
                <w:u w:val="single"/>
              </w:rPr>
            </w:pPr>
            <w:r w:rsidRPr="00D53E33">
              <w:rPr>
                <w:rFonts w:cs="Times New Roman (Body CS)"/>
                <w:b/>
                <w:color w:val="000000" w:themeColor="text1"/>
                <w:sz w:val="28"/>
                <w:szCs w:val="28"/>
                <w:highlight w:val="lightGray"/>
              </w:rPr>
              <w:t>WPV- Other countries</w:t>
            </w:r>
          </w:p>
        </w:tc>
        <w:tc>
          <w:tcPr>
            <w:tcW w:w="1477" w:type="dxa"/>
            <w:shd w:val="clear" w:color="auto" w:fill="FFD4B8"/>
          </w:tcPr>
          <w:p w14:paraId="34283171" w14:textId="6817419E" w:rsidR="00D53E33" w:rsidRPr="002B2B05" w:rsidRDefault="002B2B05" w:rsidP="00D53E33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   0</w:t>
            </w:r>
          </w:p>
        </w:tc>
        <w:tc>
          <w:tcPr>
            <w:tcW w:w="1216" w:type="dxa"/>
            <w:shd w:val="clear" w:color="auto" w:fill="F5D3EA"/>
          </w:tcPr>
          <w:p w14:paraId="04FD973E" w14:textId="5ECA9CCC" w:rsidR="00D53E33" w:rsidRPr="00EE1BE8" w:rsidRDefault="00EE1BE8" w:rsidP="00D53E33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 w:rsidRPr="00EE1BE8">
              <w:rPr>
                <w:rFonts w:cs="Times New Roman (Body CS)" w:hint="cs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81" w:type="dxa"/>
            <w:shd w:val="clear" w:color="auto" w:fill="ACDCFF"/>
          </w:tcPr>
          <w:p w14:paraId="0F9FDB2D" w14:textId="20BFB411" w:rsidR="00D53E33" w:rsidRPr="002B2B05" w:rsidRDefault="002B2B05" w:rsidP="00D53E33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8</w:t>
            </w:r>
          </w:p>
        </w:tc>
        <w:tc>
          <w:tcPr>
            <w:tcW w:w="781" w:type="dxa"/>
            <w:shd w:val="clear" w:color="auto" w:fill="FBEFC2"/>
          </w:tcPr>
          <w:p w14:paraId="02A802ED" w14:textId="0BF048B8" w:rsidR="00D53E33" w:rsidRPr="002B2B05" w:rsidRDefault="002B2B05" w:rsidP="00D53E33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1</w:t>
            </w:r>
          </w:p>
        </w:tc>
        <w:tc>
          <w:tcPr>
            <w:tcW w:w="898" w:type="dxa"/>
            <w:shd w:val="clear" w:color="auto" w:fill="E2EFD9" w:themeFill="accent6" w:themeFillTint="33"/>
          </w:tcPr>
          <w:p w14:paraId="0284ECB5" w14:textId="793B9F67" w:rsidR="00D53E33" w:rsidRPr="002B2B05" w:rsidRDefault="002B2B05" w:rsidP="00D53E33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 0</w:t>
            </w:r>
          </w:p>
        </w:tc>
      </w:tr>
      <w:tr w:rsidR="002B2B05" w14:paraId="2F32F1D8" w14:textId="77777777" w:rsidTr="008B2B3B">
        <w:trPr>
          <w:trHeight w:val="46"/>
        </w:trPr>
        <w:tc>
          <w:tcPr>
            <w:tcW w:w="4606" w:type="dxa"/>
          </w:tcPr>
          <w:p w14:paraId="125BF466" w14:textId="77777777" w:rsidR="00D53E33" w:rsidRDefault="00D53E33" w:rsidP="00D53E33">
            <w:pPr>
              <w:spacing w:after="120"/>
              <w:rPr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477" w:type="dxa"/>
            <w:shd w:val="clear" w:color="auto" w:fill="FFD4B8"/>
          </w:tcPr>
          <w:p w14:paraId="6CBBB894" w14:textId="77777777" w:rsidR="00D53E33" w:rsidRPr="002B2B05" w:rsidRDefault="00D53E33" w:rsidP="00D53E33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</w:p>
        </w:tc>
        <w:tc>
          <w:tcPr>
            <w:tcW w:w="1216" w:type="dxa"/>
            <w:shd w:val="clear" w:color="auto" w:fill="F5D3EA"/>
          </w:tcPr>
          <w:p w14:paraId="78A50990" w14:textId="77777777" w:rsidR="00D53E33" w:rsidRPr="00EE1BE8" w:rsidRDefault="00D53E33" w:rsidP="00D53E33">
            <w:pPr>
              <w:spacing w:after="120"/>
              <w:rPr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81" w:type="dxa"/>
            <w:shd w:val="clear" w:color="auto" w:fill="ACDCFF"/>
          </w:tcPr>
          <w:p w14:paraId="6E6CC6A1" w14:textId="77777777" w:rsidR="00D53E33" w:rsidRPr="002B2B05" w:rsidRDefault="00D53E33" w:rsidP="00D53E33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FBEFC2"/>
          </w:tcPr>
          <w:p w14:paraId="5E0D0F4A" w14:textId="77777777" w:rsidR="00D53E33" w:rsidRPr="002B2B05" w:rsidRDefault="00D53E33" w:rsidP="00D53E33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E2EFD9" w:themeFill="accent6" w:themeFillTint="33"/>
          </w:tcPr>
          <w:p w14:paraId="36106D04" w14:textId="77777777" w:rsidR="00D53E33" w:rsidRPr="002B2B05" w:rsidRDefault="00D53E33" w:rsidP="00D53E33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</w:p>
        </w:tc>
      </w:tr>
      <w:tr w:rsidR="002B2B05" w14:paraId="21CDE2B4" w14:textId="77777777" w:rsidTr="008B2B3B">
        <w:trPr>
          <w:trHeight w:val="828"/>
        </w:trPr>
        <w:tc>
          <w:tcPr>
            <w:tcW w:w="4606" w:type="dxa"/>
          </w:tcPr>
          <w:p w14:paraId="5074B892" w14:textId="63D9F9FF" w:rsidR="00D53E33" w:rsidRPr="00D53E33" w:rsidRDefault="00D53E33" w:rsidP="008B2B3B">
            <w:pPr>
              <w:rPr>
                <w:rFonts w:cs="Times New Roman (Body CS)"/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D53E33">
              <w:rPr>
                <w:rFonts w:cs="Times New Roman (Body CS)"/>
                <w:b/>
                <w:color w:val="000000" w:themeColor="text1"/>
                <w:sz w:val="28"/>
                <w:szCs w:val="28"/>
                <w:highlight w:val="lightGray"/>
              </w:rPr>
              <w:t>Variant (circulating vaccine derived -</w:t>
            </w:r>
            <w:proofErr w:type="spellStart"/>
            <w:r w:rsidRPr="00D53E33">
              <w:rPr>
                <w:rFonts w:cs="Times New Roman (Body CS)"/>
                <w:b/>
                <w:color w:val="000000" w:themeColor="text1"/>
                <w:sz w:val="28"/>
                <w:szCs w:val="28"/>
                <w:highlight w:val="lightGray"/>
              </w:rPr>
              <w:t>cVDPV</w:t>
            </w:r>
            <w:proofErr w:type="spellEnd"/>
            <w:r w:rsidR="002B2B05">
              <w:rPr>
                <w:rFonts w:cs="Times New Roman (Body CS)"/>
                <w:b/>
                <w:color w:val="000000" w:themeColor="text1"/>
                <w:sz w:val="28"/>
                <w:szCs w:val="28"/>
                <w:highlight w:val="lightGray"/>
              </w:rPr>
              <w:t xml:space="preserve"> polioviruses</w:t>
            </w:r>
          </w:p>
        </w:tc>
        <w:tc>
          <w:tcPr>
            <w:tcW w:w="1477" w:type="dxa"/>
            <w:shd w:val="clear" w:color="auto" w:fill="FFD4B8"/>
          </w:tcPr>
          <w:p w14:paraId="28D98F5C" w14:textId="14159280" w:rsidR="00D53E33" w:rsidRPr="002B2B05" w:rsidRDefault="00423A20" w:rsidP="00D53E33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   0</w:t>
            </w:r>
          </w:p>
        </w:tc>
        <w:tc>
          <w:tcPr>
            <w:tcW w:w="1216" w:type="dxa"/>
            <w:shd w:val="clear" w:color="auto" w:fill="F5D3EA"/>
          </w:tcPr>
          <w:p w14:paraId="3D5D797D" w14:textId="48ACB9DE" w:rsidR="00D53E33" w:rsidRPr="009A4854" w:rsidRDefault="00EE1BE8" w:rsidP="00D53E33">
            <w:pPr>
              <w:spacing w:after="120"/>
              <w:rPr>
                <w:rFonts w:cs="Times New Roman (Body CS)"/>
                <w:color w:val="000000" w:themeColor="text1"/>
                <w:szCs w:val="28"/>
              </w:rPr>
            </w:pPr>
            <w:r w:rsidRPr="00EE1BE8">
              <w:rPr>
                <w:rFonts w:cs="Times New Roman (Body CS)" w:hint="cs"/>
                <w:color w:val="000000" w:themeColor="text1"/>
                <w:sz w:val="28"/>
                <w:szCs w:val="28"/>
              </w:rPr>
              <w:t>4</w:t>
            </w:r>
            <w:r w:rsidRPr="00EE1BE8">
              <w:rPr>
                <w:rFonts w:cs="Times New Roman (Body CS)"/>
                <w:color w:val="000000" w:themeColor="text1"/>
                <w:sz w:val="28"/>
                <w:szCs w:val="28"/>
              </w:rPr>
              <w:t>4</w:t>
            </w:r>
            <w:r w:rsidR="009A4854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7 </w:t>
            </w:r>
            <w:r w:rsidR="009A4854">
              <w:rPr>
                <w:rFonts w:cs="Times New Roman (Body CS)"/>
                <w:color w:val="000000" w:themeColor="text1"/>
                <w:szCs w:val="28"/>
              </w:rPr>
              <w:t>(581)</w:t>
            </w:r>
          </w:p>
        </w:tc>
        <w:tc>
          <w:tcPr>
            <w:tcW w:w="781" w:type="dxa"/>
            <w:shd w:val="clear" w:color="auto" w:fill="ACDCFF"/>
          </w:tcPr>
          <w:p w14:paraId="460A8BAC" w14:textId="6BDFFF8D" w:rsidR="00D53E33" w:rsidRPr="002B2B05" w:rsidRDefault="002B2B05" w:rsidP="00D53E33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>878</w:t>
            </w:r>
          </w:p>
        </w:tc>
        <w:tc>
          <w:tcPr>
            <w:tcW w:w="781" w:type="dxa"/>
            <w:shd w:val="clear" w:color="auto" w:fill="FBEFC2"/>
          </w:tcPr>
          <w:p w14:paraId="1D9D2878" w14:textId="0C2487B3" w:rsidR="00D53E33" w:rsidRPr="002B2B05" w:rsidRDefault="002B2B05" w:rsidP="00D53E33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>699</w:t>
            </w:r>
          </w:p>
        </w:tc>
        <w:tc>
          <w:tcPr>
            <w:tcW w:w="898" w:type="dxa"/>
            <w:shd w:val="clear" w:color="auto" w:fill="E2EFD9" w:themeFill="accent6" w:themeFillTint="33"/>
          </w:tcPr>
          <w:p w14:paraId="3126350C" w14:textId="49CF8EFA" w:rsidR="00D53E33" w:rsidRPr="002B2B05" w:rsidRDefault="002B2B05" w:rsidP="00D53E33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>1117</w:t>
            </w:r>
          </w:p>
        </w:tc>
      </w:tr>
    </w:tbl>
    <w:p w14:paraId="08702C02" w14:textId="6C39E488" w:rsidR="006820BC" w:rsidRPr="00410B1A" w:rsidRDefault="005B2910" w:rsidP="001B68FD">
      <w:pPr>
        <w:spacing w:before="240"/>
        <w:rPr>
          <w:color w:val="FF0000"/>
          <w:sz w:val="28"/>
          <w:szCs w:val="28"/>
        </w:rPr>
      </w:pPr>
      <w:r>
        <w:rPr>
          <w:rFonts w:cs="Times New Roman (Body CS)"/>
          <w:b/>
          <w:i/>
          <w:color w:val="000000" w:themeColor="text1"/>
          <w:sz w:val="28"/>
          <w:szCs w:val="28"/>
        </w:rPr>
        <w:t>Virus detected from other sources</w:t>
      </w:r>
      <w:r>
        <w:rPr>
          <w:rFonts w:cs="Times New Roman (Body CS)"/>
          <w:b/>
          <w:i/>
          <w:color w:val="000000" w:themeColor="text1"/>
        </w:rPr>
        <w:t xml:space="preserve"> </w:t>
      </w:r>
      <w:r w:rsidRPr="00B651BD">
        <w:rPr>
          <w:rFonts w:cs="Times New Roman (Body CS)"/>
          <w:b/>
          <w:i/>
          <w:color w:val="000000" w:themeColor="text1"/>
          <w:sz w:val="28"/>
        </w:rPr>
        <w:t>(environmental)</w:t>
      </w:r>
      <w:r w:rsidR="009C6EA0" w:rsidRPr="00B651BD">
        <w:rPr>
          <w:rFonts w:cs="Times New Roman (Body CS)"/>
          <w:b/>
          <w:i/>
          <w:color w:val="000000" w:themeColor="text1"/>
          <w:sz w:val="28"/>
        </w:rPr>
        <w:t xml:space="preserve"> </w:t>
      </w:r>
      <w:r w:rsidR="009C6EA0" w:rsidRPr="0026576F">
        <w:rPr>
          <w:rFonts w:cs="Times New Roman (Body CS)"/>
          <w:b/>
          <w:i/>
          <w:color w:val="000000" w:themeColor="text1"/>
          <w:sz w:val="28"/>
          <w:u w:val="single"/>
        </w:rPr>
        <w:t>this wee</w:t>
      </w:r>
      <w:r w:rsidR="008B2B3B">
        <w:rPr>
          <w:rFonts w:cs="Times New Roman (Body CS)"/>
          <w:b/>
          <w:i/>
          <w:color w:val="000000" w:themeColor="text1"/>
          <w:sz w:val="28"/>
          <w:u w:val="single"/>
        </w:rPr>
        <w:t>k; 2023 totals, so far, are in brackets {};</w:t>
      </w:r>
      <w:r w:rsidR="00B651BD">
        <w:rPr>
          <w:rFonts w:cs="Times New Roman (Body CS)"/>
          <w:b/>
          <w:i/>
          <w:color w:val="000000" w:themeColor="text1"/>
          <w:sz w:val="28"/>
        </w:rPr>
        <w:t xml:space="preserve"> and total </w:t>
      </w:r>
      <w:r w:rsidR="00720131">
        <w:rPr>
          <w:rFonts w:cs="Times New Roman (Body CS)"/>
          <w:b/>
          <w:i/>
          <w:color w:val="000000" w:themeColor="text1"/>
          <w:sz w:val="28"/>
        </w:rPr>
        <w:t>for</w:t>
      </w:r>
      <w:r w:rsidR="00B651BD">
        <w:rPr>
          <w:rFonts w:cs="Times New Roman (Body CS)"/>
          <w:b/>
          <w:i/>
          <w:color w:val="000000" w:themeColor="text1"/>
          <w:sz w:val="28"/>
        </w:rPr>
        <w:t xml:space="preserve"> 2022 in</w:t>
      </w:r>
      <w:r w:rsidR="008B2B3B">
        <w:rPr>
          <w:rFonts w:cs="Times New Roman (Body CS)"/>
          <w:b/>
          <w:i/>
          <w:color w:val="000000" w:themeColor="text1"/>
          <w:sz w:val="28"/>
        </w:rPr>
        <w:t xml:space="preserve"> parentheses</w:t>
      </w:r>
      <w:r w:rsidR="00B651BD">
        <w:rPr>
          <w:rFonts w:cs="Times New Roman (Body CS)"/>
          <w:b/>
          <w:i/>
          <w:color w:val="000000" w:themeColor="text1"/>
          <w:sz w:val="28"/>
        </w:rPr>
        <w:t xml:space="preserve"> </w:t>
      </w:r>
      <w:proofErr w:type="gramStart"/>
      <w:r w:rsidR="00B651BD">
        <w:rPr>
          <w:rFonts w:cs="Times New Roman (Body CS)"/>
          <w:b/>
          <w:i/>
          <w:color w:val="000000" w:themeColor="text1"/>
          <w:sz w:val="28"/>
        </w:rPr>
        <w:t>( )</w:t>
      </w:r>
      <w:proofErr w:type="gramEnd"/>
      <w:r w:rsidR="00B651BD">
        <w:rPr>
          <w:rFonts w:cs="Times New Roman (Body CS)"/>
          <w:b/>
          <w:i/>
          <w:color w:val="000000" w:themeColor="text1"/>
          <w:sz w:val="28"/>
        </w:rPr>
        <w:t xml:space="preserve">. </w:t>
      </w:r>
    </w:p>
    <w:p w14:paraId="1F84FD04" w14:textId="55B6E0C6" w:rsidR="00814CC2" w:rsidRDefault="006820BC" w:rsidP="00B651BD">
      <w:pPr>
        <w:spacing w:after="120"/>
        <w:rPr>
          <w:rFonts w:cs="Times New Roman (Body CS)"/>
          <w:b/>
          <w:i/>
          <w:color w:val="000000" w:themeColor="text1"/>
          <w:sz w:val="28"/>
          <w:szCs w:val="28"/>
        </w:rPr>
      </w:pPr>
      <w:r>
        <w:rPr>
          <w:rFonts w:cs="Times New Roman (Body CS)"/>
          <w:b/>
          <w:i/>
          <w:color w:val="000000" w:themeColor="text1"/>
          <w:sz w:val="28"/>
          <w:szCs w:val="28"/>
        </w:rPr>
        <w:t xml:space="preserve"> Wild poliovirus=</w:t>
      </w:r>
      <w:r w:rsidR="00223ABE">
        <w:rPr>
          <w:rFonts w:cs="Times New Roman (Body CS)"/>
          <w:b/>
          <w:i/>
          <w:color w:val="000000" w:themeColor="text1"/>
          <w:sz w:val="28"/>
          <w:szCs w:val="28"/>
        </w:rPr>
        <w:t xml:space="preserve">  </w:t>
      </w:r>
      <w:r w:rsidR="00AF4A01">
        <w:rPr>
          <w:rFonts w:cs="Times New Roman (Body CS)"/>
          <w:b/>
          <w:i/>
          <w:color w:val="000000" w:themeColor="text1"/>
          <w:sz w:val="28"/>
          <w:szCs w:val="28"/>
        </w:rPr>
        <w:t xml:space="preserve"> </w:t>
      </w:r>
      <w:proofErr w:type="gramStart"/>
      <w:r w:rsidR="008B2B3B">
        <w:rPr>
          <w:rFonts w:cs="Times New Roman (Body CS)"/>
          <w:b/>
          <w:i/>
          <w:color w:val="000000" w:themeColor="text1"/>
          <w:sz w:val="28"/>
          <w:szCs w:val="28"/>
        </w:rPr>
        <w:t>4</w:t>
      </w:r>
      <w:r w:rsidR="00B651BD">
        <w:rPr>
          <w:rFonts w:cs="Times New Roman (Body CS)"/>
          <w:b/>
          <w:i/>
          <w:color w:val="000000" w:themeColor="text1"/>
          <w:sz w:val="28"/>
          <w:szCs w:val="28"/>
        </w:rPr>
        <w:t>;</w:t>
      </w:r>
      <w:r w:rsidR="00814CC2">
        <w:rPr>
          <w:rFonts w:cs="Times New Roman (Body CS)"/>
          <w:b/>
          <w:i/>
          <w:color w:val="000000" w:themeColor="text1"/>
          <w:sz w:val="28"/>
          <w:szCs w:val="28"/>
        </w:rPr>
        <w:t xml:space="preserve"> </w:t>
      </w:r>
      <w:r w:rsidR="008B2B3B">
        <w:rPr>
          <w:rFonts w:cs="Times New Roman (Body CS)"/>
          <w:b/>
          <w:i/>
          <w:color w:val="000000" w:themeColor="text1"/>
          <w:sz w:val="28"/>
          <w:szCs w:val="28"/>
        </w:rPr>
        <w:t xml:space="preserve"> {</w:t>
      </w:r>
      <w:proofErr w:type="gramEnd"/>
      <w:r w:rsidR="008B2B3B">
        <w:rPr>
          <w:rFonts w:cs="Times New Roman (Body CS)"/>
          <w:b/>
          <w:i/>
          <w:color w:val="000000" w:themeColor="text1"/>
          <w:sz w:val="28"/>
          <w:szCs w:val="28"/>
        </w:rPr>
        <w:t xml:space="preserve">146 };  </w:t>
      </w:r>
      <w:r w:rsidR="00814CC2">
        <w:rPr>
          <w:rFonts w:cs="Times New Roman (Body CS)"/>
          <w:b/>
          <w:i/>
          <w:color w:val="000000" w:themeColor="text1"/>
          <w:sz w:val="28"/>
          <w:szCs w:val="28"/>
        </w:rPr>
        <w:t>(65)</w:t>
      </w:r>
      <w:r w:rsidR="009F7FB2">
        <w:rPr>
          <w:rFonts w:cs="Times New Roman (Body CS)"/>
          <w:b/>
          <w:i/>
          <w:color w:val="000000" w:themeColor="text1"/>
          <w:sz w:val="28"/>
          <w:szCs w:val="28"/>
        </w:rPr>
        <w:t xml:space="preserve"> </w:t>
      </w:r>
      <w:r w:rsidR="005C1DC5">
        <w:rPr>
          <w:rFonts w:cs="Times New Roman (Body CS)"/>
          <w:b/>
          <w:i/>
          <w:color w:val="000000" w:themeColor="text1"/>
          <w:sz w:val="28"/>
          <w:szCs w:val="28"/>
        </w:rPr>
        <w:t xml:space="preserve">      </w:t>
      </w:r>
      <w:r w:rsidR="009F7FB2">
        <w:rPr>
          <w:rFonts w:cs="Times New Roman (Body CS)"/>
          <w:b/>
          <w:i/>
          <w:color w:val="000000" w:themeColor="text1"/>
          <w:sz w:val="28"/>
          <w:szCs w:val="28"/>
        </w:rPr>
        <w:t xml:space="preserve"> </w:t>
      </w:r>
      <w:r>
        <w:rPr>
          <w:rFonts w:cs="Times New Roman (Body CS)"/>
          <w:b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 (Body CS)"/>
          <w:b/>
          <w:i/>
          <w:color w:val="000000" w:themeColor="text1"/>
          <w:sz w:val="28"/>
          <w:szCs w:val="28"/>
        </w:rPr>
        <w:t>c</w:t>
      </w:r>
      <w:r w:rsidR="00410B1A">
        <w:rPr>
          <w:rFonts w:cs="Times New Roman (Body CS)"/>
          <w:b/>
          <w:i/>
          <w:color w:val="000000" w:themeColor="text1"/>
          <w:sz w:val="28"/>
          <w:szCs w:val="28"/>
        </w:rPr>
        <w:t>VDPV</w:t>
      </w:r>
      <w:proofErr w:type="spellEnd"/>
      <w:r>
        <w:rPr>
          <w:rFonts w:cs="Times New Roman (Body CS)"/>
          <w:b/>
          <w:i/>
          <w:color w:val="000000" w:themeColor="text1"/>
          <w:sz w:val="28"/>
          <w:szCs w:val="28"/>
        </w:rPr>
        <w:t xml:space="preserve"> (variant)</w:t>
      </w:r>
      <w:r w:rsidR="00A84725">
        <w:rPr>
          <w:rFonts w:cs="Times New Roman (Body CS)"/>
          <w:b/>
          <w:i/>
          <w:color w:val="000000" w:themeColor="text1"/>
          <w:sz w:val="28"/>
          <w:szCs w:val="28"/>
        </w:rPr>
        <w:t xml:space="preserve"> Types </w:t>
      </w:r>
      <w:r w:rsidR="00511025">
        <w:rPr>
          <w:rFonts w:cs="Times New Roman (Body CS)"/>
          <w:b/>
          <w:i/>
          <w:color w:val="000000" w:themeColor="text1"/>
          <w:sz w:val="28"/>
          <w:szCs w:val="28"/>
        </w:rPr>
        <w:t>1</w:t>
      </w:r>
      <w:r w:rsidR="00A84725">
        <w:rPr>
          <w:rFonts w:cs="Times New Roman (Body CS)"/>
          <w:b/>
          <w:i/>
          <w:color w:val="000000" w:themeColor="text1"/>
          <w:sz w:val="28"/>
          <w:szCs w:val="28"/>
        </w:rPr>
        <w:t xml:space="preserve">,2,3 </w:t>
      </w:r>
      <w:r>
        <w:rPr>
          <w:rFonts w:cs="Times New Roman (Body CS)"/>
          <w:b/>
          <w:i/>
          <w:color w:val="000000" w:themeColor="text1"/>
          <w:sz w:val="28"/>
          <w:szCs w:val="28"/>
        </w:rPr>
        <w:t xml:space="preserve"> =</w:t>
      </w:r>
      <w:r w:rsidR="00BD3369">
        <w:rPr>
          <w:rFonts w:cs="Times New Roman (Body CS)"/>
          <w:b/>
          <w:i/>
          <w:color w:val="000000" w:themeColor="text1"/>
          <w:sz w:val="28"/>
          <w:szCs w:val="28"/>
        </w:rPr>
        <w:t xml:space="preserve"> </w:t>
      </w:r>
      <w:r w:rsidR="008B2B3B">
        <w:rPr>
          <w:rFonts w:cs="Times New Roman (Body CS)"/>
          <w:b/>
          <w:i/>
          <w:color w:val="000000" w:themeColor="text1"/>
          <w:sz w:val="28"/>
          <w:szCs w:val="28"/>
        </w:rPr>
        <w:t>2</w:t>
      </w:r>
      <w:r w:rsidR="0026576F">
        <w:rPr>
          <w:rFonts w:cs="Times New Roman (Body CS)"/>
          <w:b/>
          <w:i/>
          <w:color w:val="000000" w:themeColor="text1"/>
          <w:sz w:val="28"/>
          <w:szCs w:val="28"/>
        </w:rPr>
        <w:t>;</w:t>
      </w:r>
      <w:r w:rsidR="008B2B3B">
        <w:rPr>
          <w:rFonts w:cs="Times New Roman (Body CS)"/>
          <w:b/>
          <w:i/>
          <w:color w:val="000000" w:themeColor="text1"/>
          <w:sz w:val="28"/>
          <w:szCs w:val="28"/>
        </w:rPr>
        <w:t xml:space="preserve">  {332};</w:t>
      </w:r>
      <w:r w:rsidR="00B651BD">
        <w:rPr>
          <w:rFonts w:cs="Times New Roman (Body CS)"/>
          <w:b/>
          <w:i/>
          <w:color w:val="000000" w:themeColor="text1"/>
          <w:sz w:val="28"/>
          <w:szCs w:val="28"/>
        </w:rPr>
        <w:t xml:space="preserve">  </w:t>
      </w:r>
      <w:r w:rsidR="0017634C">
        <w:rPr>
          <w:rFonts w:cs="Times New Roman (Body CS)"/>
          <w:b/>
          <w:i/>
          <w:color w:val="000000" w:themeColor="text1"/>
          <w:sz w:val="28"/>
          <w:szCs w:val="28"/>
        </w:rPr>
        <w:t>(510)</w:t>
      </w:r>
    </w:p>
    <w:p w14:paraId="2B4BB7C5" w14:textId="77777777" w:rsidR="007B3B9E" w:rsidRDefault="007B3B9E" w:rsidP="00B651BD">
      <w:pPr>
        <w:spacing w:after="120"/>
        <w:rPr>
          <w:rFonts w:cs="Times New Roman (Body CS)"/>
          <w:b/>
          <w:i/>
          <w:color w:val="000000" w:themeColor="text1"/>
          <w:sz w:val="28"/>
          <w:szCs w:val="28"/>
        </w:rPr>
      </w:pPr>
    </w:p>
    <w:p w14:paraId="53E4A160" w14:textId="040121D5" w:rsidR="00734EA0" w:rsidRPr="008B2B3B" w:rsidRDefault="00866397" w:rsidP="00734EA0">
      <w:pPr>
        <w:shd w:val="clear" w:color="auto" w:fill="FFFFFF"/>
        <w:rPr>
          <w:rFonts w:ascii="Calibri" w:hAnsi="Calibri" w:cs="Calibri"/>
          <w:color w:val="FF0000"/>
          <w:sz w:val="28"/>
          <w:szCs w:val="36"/>
        </w:rPr>
      </w:pPr>
      <w:r>
        <w:rPr>
          <w:rFonts w:ascii="Segoe UI" w:hAnsi="Segoe UI" w:cs="Segoe UI"/>
          <w:b/>
          <w:bCs/>
          <w:color w:val="FF0000"/>
          <w:sz w:val="36"/>
          <w:szCs w:val="36"/>
          <w:bdr w:val="none" w:sz="0" w:space="0" w:color="auto" w:frame="1"/>
          <w:lang w:val="en-GB"/>
        </w:rPr>
        <w:t xml:space="preserve"> </w:t>
      </w:r>
      <w:r w:rsidR="009D217C">
        <w:rPr>
          <w:rFonts w:ascii="Segoe UI" w:hAnsi="Segoe UI" w:cs="Segoe UI"/>
          <w:b/>
          <w:bCs/>
          <w:color w:val="FF0000"/>
          <w:sz w:val="36"/>
          <w:szCs w:val="36"/>
          <w:bdr w:val="none" w:sz="0" w:space="0" w:color="auto" w:frame="1"/>
          <w:lang w:val="en-GB"/>
        </w:rPr>
        <w:t xml:space="preserve"> 20 </w:t>
      </w:r>
      <w:r>
        <w:rPr>
          <w:rFonts w:ascii="Segoe UI" w:hAnsi="Segoe UI" w:cs="Segoe UI"/>
          <w:b/>
          <w:bCs/>
          <w:color w:val="FF0000"/>
          <w:sz w:val="36"/>
          <w:szCs w:val="36"/>
          <w:bdr w:val="none" w:sz="0" w:space="0" w:color="auto" w:frame="1"/>
          <w:lang w:val="en-GB"/>
        </w:rPr>
        <w:t>n</w:t>
      </w:r>
      <w:r w:rsidR="005B0492" w:rsidRPr="00814CC2">
        <w:rPr>
          <w:rFonts w:ascii="Segoe UI" w:hAnsi="Segoe UI" w:cs="Segoe UI"/>
          <w:b/>
          <w:bCs/>
          <w:color w:val="FF0000"/>
          <w:sz w:val="36"/>
          <w:szCs w:val="36"/>
          <w:bdr w:val="none" w:sz="0" w:space="0" w:color="auto" w:frame="1"/>
          <w:lang w:val="en-GB"/>
        </w:rPr>
        <w:t xml:space="preserve">ew </w:t>
      </w:r>
      <w:r w:rsidR="004F0170" w:rsidRPr="00814CC2">
        <w:rPr>
          <w:rFonts w:ascii="Segoe UI" w:hAnsi="Segoe UI" w:cs="Segoe UI"/>
          <w:b/>
          <w:bCs/>
          <w:color w:val="FF0000"/>
          <w:sz w:val="36"/>
          <w:szCs w:val="36"/>
          <w:bdr w:val="none" w:sz="0" w:space="0" w:color="auto" w:frame="1"/>
          <w:lang w:val="en-GB"/>
        </w:rPr>
        <w:t xml:space="preserve">cases caused by variant </w:t>
      </w:r>
      <w:r w:rsidR="005B0492" w:rsidRPr="00814CC2">
        <w:rPr>
          <w:rFonts w:ascii="Segoe UI" w:hAnsi="Segoe UI" w:cs="Segoe UI"/>
          <w:b/>
          <w:bCs/>
          <w:color w:val="FF0000"/>
          <w:sz w:val="36"/>
          <w:szCs w:val="36"/>
          <w:bdr w:val="none" w:sz="0" w:space="0" w:color="auto" w:frame="1"/>
          <w:lang w:val="en-GB"/>
        </w:rPr>
        <w:t>polioviruses this week</w:t>
      </w:r>
      <w:r w:rsidR="009D217C">
        <w:rPr>
          <w:rFonts w:ascii="Segoe UI" w:hAnsi="Segoe UI" w:cs="Segoe UI"/>
          <w:b/>
          <w:bCs/>
          <w:color w:val="FF0000"/>
          <w:sz w:val="36"/>
          <w:szCs w:val="36"/>
          <w:bdr w:val="none" w:sz="0" w:space="0" w:color="auto" w:frame="1"/>
          <w:lang w:val="en-GB"/>
        </w:rPr>
        <w:t xml:space="preserve"> in 7 countries—</w:t>
      </w:r>
      <w:proofErr w:type="spellStart"/>
      <w:r w:rsidR="009D217C" w:rsidRPr="009D217C">
        <w:rPr>
          <w:rFonts w:ascii="Segoe UI" w:hAnsi="Segoe UI" w:cs="Segoe UI"/>
          <w:b/>
          <w:bCs/>
          <w:color w:val="FF0000"/>
          <w:sz w:val="28"/>
          <w:szCs w:val="36"/>
          <w:bdr w:val="none" w:sz="0" w:space="0" w:color="auto" w:frame="1"/>
          <w:lang w:val="en-GB"/>
        </w:rPr>
        <w:t>DRCongo</w:t>
      </w:r>
      <w:proofErr w:type="spellEnd"/>
      <w:r w:rsidR="009D217C" w:rsidRPr="009D217C">
        <w:rPr>
          <w:rFonts w:ascii="Segoe UI" w:hAnsi="Segoe UI" w:cs="Segoe UI"/>
          <w:b/>
          <w:bCs/>
          <w:color w:val="FF0000"/>
          <w:sz w:val="28"/>
          <w:szCs w:val="36"/>
          <w:bdr w:val="none" w:sz="0" w:space="0" w:color="auto" w:frame="1"/>
          <w:lang w:val="en-GB"/>
        </w:rPr>
        <w:t xml:space="preserve"> (2), Guinea (10), Madagascar (1), Mali (3), Niger (1), South Sudan (1), Tanzania (1)</w:t>
      </w:r>
    </w:p>
    <w:p w14:paraId="764D67B2" w14:textId="77777777" w:rsidR="00B0182B" w:rsidRDefault="00B0182B" w:rsidP="0092720F">
      <w:pPr>
        <w:rPr>
          <w:rFonts w:ascii="Helvetica" w:hAnsi="Helvetica" w:cs="Helvetica"/>
          <w:color w:val="5B198E"/>
          <w:kern w:val="0"/>
          <w:sz w:val="40"/>
          <w:szCs w:val="40"/>
        </w:rPr>
      </w:pPr>
    </w:p>
    <w:p w14:paraId="39195DA0" w14:textId="77777777" w:rsidR="00B0182B" w:rsidRDefault="00B0182B" w:rsidP="0092720F">
      <w:pPr>
        <w:rPr>
          <w:rFonts w:ascii="Helvetica" w:hAnsi="Helvetica" w:cs="Helvetica"/>
          <w:color w:val="5B198E"/>
          <w:kern w:val="0"/>
          <w:sz w:val="40"/>
          <w:szCs w:val="40"/>
        </w:rPr>
      </w:pPr>
    </w:p>
    <w:p w14:paraId="5FF0677B" w14:textId="77777777" w:rsidR="00B0182B" w:rsidRDefault="00B0182B" w:rsidP="0092720F">
      <w:pPr>
        <w:rPr>
          <w:rFonts w:ascii="Helvetica" w:hAnsi="Helvetica" w:cs="Helvetica"/>
          <w:color w:val="5B198E"/>
          <w:kern w:val="0"/>
          <w:sz w:val="40"/>
          <w:szCs w:val="40"/>
        </w:rPr>
      </w:pPr>
    </w:p>
    <w:p w14:paraId="0F5D9551" w14:textId="1D299972" w:rsidR="0092720F" w:rsidRPr="00950E0C" w:rsidRDefault="0092720F" w:rsidP="0092720F">
      <w:pPr>
        <w:rPr>
          <w:rStyle w:val="Hyperlink"/>
          <w:rFonts w:ascii="Chalkboard" w:hAnsi="Chalkboard" w:cs="Times New Roman (Body CS)"/>
          <w:i/>
          <w:iCs/>
          <w:color w:val="000000"/>
          <w:sz w:val="32"/>
          <w:szCs w:val="32"/>
        </w:rPr>
      </w:pPr>
      <w:r>
        <w:rPr>
          <w:rFonts w:ascii="Helvetica" w:hAnsi="Helvetica" w:cs="Helvetica"/>
          <w:color w:val="5B198E"/>
          <w:kern w:val="0"/>
          <w:sz w:val="40"/>
          <w:szCs w:val="40"/>
        </w:rPr>
        <w:t xml:space="preserve">Rick Barry signed basketballs </w:t>
      </w:r>
      <w:r w:rsidRPr="0092720F">
        <w:rPr>
          <w:rFonts w:ascii="Helvetica" w:hAnsi="Helvetica" w:cs="Helvetica"/>
          <w:b/>
          <w:bCs/>
          <w:color w:val="5B198E"/>
          <w:kern w:val="0"/>
          <w:sz w:val="40"/>
          <w:szCs w:val="40"/>
        </w:rPr>
        <w:t>still</w:t>
      </w:r>
      <w:r>
        <w:rPr>
          <w:rFonts w:ascii="Helvetica" w:hAnsi="Helvetica" w:cs="Helvetica"/>
          <w:color w:val="5B198E"/>
          <w:kern w:val="0"/>
          <w:sz w:val="40"/>
          <w:szCs w:val="40"/>
        </w:rPr>
        <w:t xml:space="preserve"> available!</w:t>
      </w:r>
    </w:p>
    <w:p w14:paraId="54B5A498" w14:textId="17E458B1" w:rsidR="0092720F" w:rsidRDefault="0092720F" w:rsidP="0092720F">
      <w:pPr>
        <w:spacing w:after="120"/>
        <w:rPr>
          <w:rFonts w:ascii="David" w:hAnsi="David" w:cs="Times New Roman (Body CS)"/>
          <w:b/>
          <w:i/>
          <w:color w:val="7030A0"/>
          <w:sz w:val="32"/>
          <w:szCs w:val="32"/>
        </w:rPr>
      </w:pPr>
      <w:r>
        <w:rPr>
          <w:rFonts w:ascii="David" w:hAnsi="David" w:cs="Times New Roman (Body CS)"/>
          <w:b/>
          <w:i/>
          <w:color w:val="7030A0"/>
          <w:sz w:val="32"/>
          <w:szCs w:val="32"/>
        </w:rPr>
        <w:t xml:space="preserve">     </w:t>
      </w:r>
      <w:r w:rsidRPr="005C1DC5">
        <w:rPr>
          <w:rFonts w:ascii="David" w:hAnsi="David" w:cs="Times New Roman (Body CS)"/>
          <w:b/>
          <w:i/>
          <w:color w:val="7030A0"/>
          <w:sz w:val="32"/>
          <w:szCs w:val="32"/>
        </w:rPr>
        <w:t xml:space="preserve">Limited edition Rick Barry signed basketballs are available </w:t>
      </w:r>
      <w:r>
        <w:rPr>
          <w:rFonts w:ascii="David" w:hAnsi="David" w:cs="Times New Roman (Body CS)"/>
          <w:b/>
          <w:i/>
          <w:color w:val="7030A0"/>
          <w:sz w:val="32"/>
          <w:szCs w:val="32"/>
        </w:rPr>
        <w:t>through June</w:t>
      </w:r>
      <w:r w:rsidR="00423A20">
        <w:rPr>
          <w:rFonts w:ascii="David" w:hAnsi="David" w:cs="Times New Roman (Body CS)"/>
          <w:b/>
          <w:i/>
          <w:color w:val="7030A0"/>
          <w:sz w:val="32"/>
          <w:szCs w:val="32"/>
        </w:rPr>
        <w:t xml:space="preserve"> 2024</w:t>
      </w:r>
      <w:r>
        <w:rPr>
          <w:rFonts w:ascii="David" w:hAnsi="David" w:cs="Times New Roman (Body CS)"/>
          <w:b/>
          <w:i/>
          <w:color w:val="7030A0"/>
          <w:sz w:val="32"/>
          <w:szCs w:val="32"/>
        </w:rPr>
        <w:t xml:space="preserve">, up to 500 balls total, </w:t>
      </w:r>
      <w:r w:rsidRPr="005C1DC5">
        <w:rPr>
          <w:rFonts w:ascii="David" w:hAnsi="David" w:cs="Times New Roman (Body CS)"/>
          <w:b/>
          <w:i/>
          <w:color w:val="7030A0"/>
          <w:sz w:val="32"/>
          <w:szCs w:val="32"/>
        </w:rPr>
        <w:t>for your District or club to purchase</w:t>
      </w:r>
      <w:r>
        <w:rPr>
          <w:rFonts w:ascii="David" w:hAnsi="David" w:cs="Times New Roman (Body CS)"/>
          <w:b/>
          <w:i/>
          <w:color w:val="7030A0"/>
          <w:sz w:val="32"/>
          <w:szCs w:val="32"/>
        </w:rPr>
        <w:t xml:space="preserve"> and use for a fundraiser for polio. Contact Mike Crosby at </w:t>
      </w:r>
      <w:hyperlink r:id="rId9" w:history="1">
        <w:r w:rsidRPr="00835865">
          <w:rPr>
            <w:rStyle w:val="Hyperlink"/>
            <w:rFonts w:ascii="David" w:hAnsi="David" w:cs="Times New Roman (Body CS)"/>
            <w:b/>
            <w:i/>
            <w:sz w:val="32"/>
            <w:szCs w:val="32"/>
          </w:rPr>
          <w:t>mikePolioPlus@outlook.com</w:t>
        </w:r>
      </w:hyperlink>
      <w:r>
        <w:rPr>
          <w:rFonts w:ascii="David" w:hAnsi="David" w:cs="Times New Roman (Body CS)"/>
          <w:b/>
          <w:i/>
          <w:color w:val="7030A0"/>
          <w:sz w:val="32"/>
          <w:szCs w:val="32"/>
        </w:rPr>
        <w:t xml:space="preserve"> for questions or ordering info. </w:t>
      </w:r>
    </w:p>
    <w:p w14:paraId="1847FDB5" w14:textId="77777777" w:rsidR="007B3B9E" w:rsidRDefault="007B3B9E" w:rsidP="0092720F">
      <w:pPr>
        <w:spacing w:after="120"/>
        <w:rPr>
          <w:rFonts w:ascii="David" w:hAnsi="David" w:cs="Times New Roman (Body CS)"/>
          <w:b/>
          <w:i/>
          <w:color w:val="7030A0"/>
          <w:sz w:val="32"/>
          <w:szCs w:val="32"/>
        </w:rPr>
      </w:pPr>
    </w:p>
    <w:p w14:paraId="28C42992" w14:textId="77777777" w:rsidR="00B0182B" w:rsidRDefault="00B0182B" w:rsidP="00B0182B">
      <w:pPr>
        <w:jc w:val="center"/>
        <w:rPr>
          <w:rFonts w:ascii="David" w:hAnsi="David" w:cs="Times New Roman (Body CS)"/>
          <w:b/>
          <w:i/>
          <w:color w:val="C00000"/>
          <w:sz w:val="28"/>
          <w:szCs w:val="32"/>
        </w:rPr>
      </w:pPr>
      <w:r>
        <w:rPr>
          <w:rFonts w:ascii="David" w:hAnsi="David" w:cs="Times New Roman (Body CS)"/>
          <w:b/>
          <w:i/>
          <w:color w:val="C00000"/>
          <w:sz w:val="32"/>
          <w:szCs w:val="32"/>
        </w:rPr>
        <w:t xml:space="preserve">Notes from Terry Toone, DPPC for D5020.  </w:t>
      </w:r>
      <w:r>
        <w:rPr>
          <w:rFonts w:ascii="David" w:hAnsi="David" w:cs="Times New Roman (Body CS)"/>
          <w:b/>
          <w:i/>
          <w:color w:val="C00000"/>
          <w:sz w:val="28"/>
          <w:szCs w:val="32"/>
        </w:rPr>
        <w:t>Since technical difficulties for the Dec. 28</w:t>
      </w:r>
      <w:r w:rsidRPr="00B0182B">
        <w:rPr>
          <w:rFonts w:ascii="David" w:hAnsi="David" w:cs="Times New Roman (Body CS)"/>
          <w:b/>
          <w:i/>
          <w:color w:val="C00000"/>
          <w:sz w:val="28"/>
          <w:szCs w:val="32"/>
          <w:vertAlign w:val="superscript"/>
        </w:rPr>
        <w:t>th</w:t>
      </w:r>
      <w:r>
        <w:rPr>
          <w:rFonts w:ascii="David" w:hAnsi="David" w:cs="Times New Roman (Body CS)"/>
          <w:b/>
          <w:i/>
          <w:color w:val="C00000"/>
          <w:sz w:val="28"/>
          <w:szCs w:val="32"/>
        </w:rPr>
        <w:t xml:space="preserve"> Peer-to Peer meeting resulted in no recording of that meeting, here are the</w:t>
      </w:r>
    </w:p>
    <w:p w14:paraId="1D524A86" w14:textId="4F901ADB" w:rsidR="00B0182B" w:rsidRDefault="00B0182B" w:rsidP="00B0182B">
      <w:pPr>
        <w:rPr>
          <w:rFonts w:ascii="David" w:hAnsi="David" w:cs="Times New Roman (Body CS)"/>
          <w:b/>
          <w:i/>
          <w:color w:val="C00000"/>
          <w:sz w:val="28"/>
          <w:szCs w:val="32"/>
        </w:rPr>
      </w:pPr>
      <w:r>
        <w:rPr>
          <w:rFonts w:ascii="David" w:hAnsi="David" w:cs="Times New Roman (Body CS)"/>
          <w:b/>
          <w:i/>
          <w:color w:val="C00000"/>
          <w:sz w:val="28"/>
          <w:szCs w:val="32"/>
        </w:rPr>
        <w:t xml:space="preserve">notes that Terry </w:t>
      </w:r>
      <w:r w:rsidR="00423A20">
        <w:rPr>
          <w:rFonts w:ascii="David" w:hAnsi="David" w:cs="Times New Roman (Body CS)"/>
          <w:b/>
          <w:i/>
          <w:color w:val="C00000"/>
          <w:sz w:val="28"/>
          <w:szCs w:val="32"/>
        </w:rPr>
        <w:t xml:space="preserve">Toone </w:t>
      </w:r>
      <w:r>
        <w:rPr>
          <w:rFonts w:ascii="David" w:hAnsi="David" w:cs="Times New Roman (Body CS)"/>
          <w:b/>
          <w:i/>
          <w:color w:val="C00000"/>
          <w:sz w:val="28"/>
          <w:szCs w:val="32"/>
        </w:rPr>
        <w:t>used for his presentation</w:t>
      </w:r>
      <w:r w:rsidR="00423A20">
        <w:rPr>
          <w:rFonts w:ascii="David" w:hAnsi="David" w:cs="Times New Roman (Body CS)"/>
          <w:b/>
          <w:i/>
          <w:color w:val="C00000"/>
          <w:sz w:val="28"/>
          <w:szCs w:val="32"/>
        </w:rPr>
        <w:t xml:space="preserve"> and followed very closely.</w:t>
      </w:r>
    </w:p>
    <w:p w14:paraId="5622F177" w14:textId="72616450" w:rsidR="00B0182B" w:rsidRPr="00B0182B" w:rsidRDefault="00B0182B" w:rsidP="00B0182B">
      <w:pPr>
        <w:jc w:val="center"/>
        <w:rPr>
          <w:sz w:val="32"/>
          <w:szCs w:val="32"/>
        </w:rPr>
      </w:pPr>
      <w:r w:rsidRPr="00B0182B">
        <w:rPr>
          <w:rFonts w:cs="Times New Roman (Body CS)"/>
          <w:szCs w:val="32"/>
        </w:rPr>
        <w:t>Notes for Zone 26/27 2023-12-28</w:t>
      </w:r>
    </w:p>
    <w:p w14:paraId="1596461D" w14:textId="77777777" w:rsidR="00B0182B" w:rsidRPr="00B0182B" w:rsidRDefault="00B0182B" w:rsidP="00B0182B">
      <w:pPr>
        <w:rPr>
          <w:szCs w:val="28"/>
        </w:rPr>
      </w:pPr>
      <w:r w:rsidRPr="00B0182B">
        <w:rPr>
          <w:szCs w:val="28"/>
        </w:rPr>
        <w:t xml:space="preserve">First </w:t>
      </w:r>
      <w:r w:rsidRPr="00B0182B">
        <w:rPr>
          <w:rFonts w:cs="Times New Roman (Body CS)"/>
          <w:szCs w:val="28"/>
        </w:rPr>
        <w:t>heard</w:t>
      </w:r>
      <w:r w:rsidRPr="00B0182B">
        <w:rPr>
          <w:szCs w:val="28"/>
        </w:rPr>
        <w:t xml:space="preserve"> about the idea of a PolioPlus Society while visiting several Rotary clubs in Oregon.</w:t>
      </w:r>
    </w:p>
    <w:p w14:paraId="410C7EE2" w14:textId="77777777" w:rsidR="00B0182B" w:rsidRPr="00B0182B" w:rsidRDefault="00B0182B" w:rsidP="00B0182B">
      <w:pPr>
        <w:rPr>
          <w:szCs w:val="28"/>
        </w:rPr>
      </w:pPr>
      <w:r w:rsidRPr="00B0182B">
        <w:rPr>
          <w:szCs w:val="28"/>
        </w:rPr>
        <w:t>My wife and I decided we should bring the idea home, so we plagiarized the district 5100 pledge form and created an Excel worksheet.  I initially backed it up onto OneDrive and sent a link to my TRF District Chair so someone else had access in case I was hit by a bus or something.</w:t>
      </w:r>
    </w:p>
    <w:p w14:paraId="176C6E5C" w14:textId="77777777" w:rsidR="00B0182B" w:rsidRPr="00B0182B" w:rsidRDefault="00B0182B" w:rsidP="00B0182B">
      <w:pPr>
        <w:rPr>
          <w:szCs w:val="28"/>
        </w:rPr>
      </w:pPr>
      <w:r w:rsidRPr="00B0182B">
        <w:rPr>
          <w:szCs w:val="28"/>
        </w:rPr>
        <w:t xml:space="preserve">Later, when the district switched to </w:t>
      </w:r>
      <w:proofErr w:type="spellStart"/>
      <w:r w:rsidRPr="00B0182B">
        <w:rPr>
          <w:szCs w:val="28"/>
        </w:rPr>
        <w:t>DACdb</w:t>
      </w:r>
      <w:proofErr w:type="spellEnd"/>
      <w:r w:rsidRPr="00B0182B">
        <w:rPr>
          <w:szCs w:val="28"/>
        </w:rPr>
        <w:t xml:space="preserve"> we created a District Committee composed of Society members.  This covered the backup concern &amp; also allowed me to easily email all society members.</w:t>
      </w:r>
    </w:p>
    <w:p w14:paraId="35D27320" w14:textId="77777777" w:rsidR="00B0182B" w:rsidRPr="00B0182B" w:rsidRDefault="00B0182B" w:rsidP="00B0182B">
      <w:pPr>
        <w:rPr>
          <w:szCs w:val="28"/>
        </w:rPr>
      </w:pPr>
      <w:r w:rsidRPr="00B0182B">
        <w:rPr>
          <w:szCs w:val="28"/>
        </w:rPr>
        <w:t xml:space="preserve">We also created the opposite – a committee made up of non-members so I could encourage them to join.  This committee is “turned off” in </w:t>
      </w:r>
      <w:proofErr w:type="spellStart"/>
      <w:r w:rsidRPr="00B0182B">
        <w:rPr>
          <w:szCs w:val="28"/>
        </w:rPr>
        <w:t>DACdb</w:t>
      </w:r>
      <w:proofErr w:type="spellEnd"/>
      <w:r w:rsidRPr="00B0182B">
        <w:rPr>
          <w:szCs w:val="28"/>
        </w:rPr>
        <w:t xml:space="preserve"> except when I’m actually using </w:t>
      </w:r>
      <w:proofErr w:type="gramStart"/>
      <w:r w:rsidRPr="00B0182B">
        <w:rPr>
          <w:szCs w:val="28"/>
        </w:rPr>
        <w:t>it</w:t>
      </w:r>
      <w:proofErr w:type="gramEnd"/>
      <w:r w:rsidRPr="00B0182B">
        <w:rPr>
          <w:szCs w:val="28"/>
        </w:rPr>
        <w:t xml:space="preserve"> so it won’t show on the members individual page with other committee memberships.</w:t>
      </w:r>
    </w:p>
    <w:p w14:paraId="659752D6" w14:textId="77777777" w:rsidR="00B0182B" w:rsidRPr="00B0182B" w:rsidRDefault="00B0182B" w:rsidP="00B0182B">
      <w:pPr>
        <w:rPr>
          <w:szCs w:val="28"/>
        </w:rPr>
      </w:pPr>
      <w:r w:rsidRPr="00B0182B">
        <w:rPr>
          <w:szCs w:val="28"/>
        </w:rPr>
        <w:t>For society members, I simply thank them for being part of the society a couple of times each year.   I don’t remind them of an obligation.</w:t>
      </w:r>
    </w:p>
    <w:p w14:paraId="7951CF21" w14:textId="77777777" w:rsidR="00B0182B" w:rsidRPr="00B0182B" w:rsidRDefault="00B0182B" w:rsidP="00B0182B">
      <w:pPr>
        <w:rPr>
          <w:szCs w:val="28"/>
        </w:rPr>
      </w:pPr>
      <w:r w:rsidRPr="00B0182B">
        <w:rPr>
          <w:szCs w:val="28"/>
        </w:rPr>
        <w:t>For district wide emails I generally contact the President-elect along with the club TRF Director.  Club Presidents just get too many emails.</w:t>
      </w:r>
    </w:p>
    <w:p w14:paraId="52841AB3" w14:textId="77777777" w:rsidR="00B0182B" w:rsidRPr="00B0182B" w:rsidRDefault="00B0182B" w:rsidP="00B0182B">
      <w:pPr>
        <w:rPr>
          <w:szCs w:val="28"/>
        </w:rPr>
      </w:pPr>
      <w:r w:rsidRPr="00B0182B">
        <w:rPr>
          <w:szCs w:val="28"/>
        </w:rPr>
        <w:t>My secret weapon is my wife, Joan.  She is a polio survivor and speaks from the heart about polio and the need for eradication. She has spoken at clubs, District events and events outside our district.  These events have been a great opportunity to introduce the PolioPlus Society.</w:t>
      </w:r>
    </w:p>
    <w:p w14:paraId="31012CA8" w14:textId="77777777" w:rsidR="00B0182B" w:rsidRPr="00B0182B" w:rsidRDefault="00B0182B" w:rsidP="00B0182B">
      <w:pPr>
        <w:rPr>
          <w:szCs w:val="28"/>
        </w:rPr>
      </w:pPr>
      <w:r w:rsidRPr="00B0182B">
        <w:rPr>
          <w:szCs w:val="28"/>
        </w:rPr>
        <w:t>There will be polio survivors in your district who may be willing to help, perhaps even in your own club.</w:t>
      </w:r>
    </w:p>
    <w:p w14:paraId="151AE487" w14:textId="77777777" w:rsidR="00B0182B" w:rsidRPr="00B0182B" w:rsidRDefault="00B0182B" w:rsidP="00B0182B">
      <w:pPr>
        <w:rPr>
          <w:szCs w:val="28"/>
        </w:rPr>
      </w:pPr>
      <w:r w:rsidRPr="00B0182B">
        <w:rPr>
          <w:szCs w:val="28"/>
        </w:rPr>
        <w:t>What doesn’t work?  In my case I could probably make better use of social media to encourage Society and Kennel Klub membership.  Being a certified curmudgeon, I need to ask my grandchildren to help here.</w:t>
      </w:r>
    </w:p>
    <w:p w14:paraId="43BDCB10" w14:textId="77777777" w:rsidR="00B0182B" w:rsidRPr="00B0182B" w:rsidRDefault="00B0182B" w:rsidP="00B0182B">
      <w:pPr>
        <w:rPr>
          <w:szCs w:val="28"/>
        </w:rPr>
      </w:pPr>
      <w:r w:rsidRPr="00B0182B">
        <w:rPr>
          <w:szCs w:val="28"/>
        </w:rPr>
        <w:t>Joan and I are looking forward to the party we will have when polio is gone!</w:t>
      </w:r>
    </w:p>
    <w:p w14:paraId="02CC9AB1" w14:textId="77777777" w:rsidR="0092720F" w:rsidRPr="00734EA0" w:rsidRDefault="0092720F" w:rsidP="00734EA0">
      <w:pPr>
        <w:shd w:val="clear" w:color="auto" w:fill="FFFFFF"/>
        <w:rPr>
          <w:rFonts w:ascii="Calibri" w:hAnsi="Calibri" w:cs="Calibri"/>
          <w:b/>
          <w:bCs/>
          <w:color w:val="000000" w:themeColor="text1"/>
          <w:sz w:val="36"/>
          <w:szCs w:val="36"/>
        </w:rPr>
      </w:pPr>
    </w:p>
    <w:p w14:paraId="0DBF41EF" w14:textId="77777777" w:rsidR="00814CC2" w:rsidRDefault="00814CC2" w:rsidP="005B0492">
      <w:pPr>
        <w:shd w:val="clear" w:color="auto" w:fill="FFFFFF"/>
        <w:ind w:left="720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</w:p>
    <w:p w14:paraId="4A09DA35" w14:textId="77777777" w:rsidR="00B651BD" w:rsidRPr="00B651BD" w:rsidRDefault="00B651BD" w:rsidP="00B651BD">
      <w:pPr>
        <w:spacing w:after="120"/>
        <w:rPr>
          <w:rFonts w:cs="Times New Roman (Body CS)"/>
          <w:b/>
          <w:i/>
          <w:color w:val="000000" w:themeColor="text1"/>
          <w:sz w:val="28"/>
          <w:szCs w:val="28"/>
        </w:rPr>
      </w:pPr>
    </w:p>
    <w:p w14:paraId="697E975F" w14:textId="14302485" w:rsidR="00262E73" w:rsidRDefault="00901EE9" w:rsidP="00951619">
      <w:pPr>
        <w:spacing w:after="80"/>
        <w:rPr>
          <w:rFonts w:cs="Chalkboard"/>
          <w:color w:val="3C3C3C"/>
          <w:kern w:val="0"/>
          <w:sz w:val="28"/>
          <w:szCs w:val="28"/>
        </w:rPr>
      </w:pPr>
      <w:r w:rsidRPr="00EF368D">
        <w:rPr>
          <w:rFonts w:cs="Chalkboard"/>
          <w:color w:val="3C3C3C"/>
          <w:kern w:val="0"/>
          <w:sz w:val="28"/>
          <w:szCs w:val="28"/>
        </w:rPr>
        <w:t xml:space="preserve">Note: This update is going out to those on Bob Roger’s </w:t>
      </w:r>
      <w:r w:rsidR="00650BDE">
        <w:rPr>
          <w:rFonts w:cs="Chalkboard"/>
          <w:color w:val="3C3C3C"/>
          <w:kern w:val="0"/>
          <w:sz w:val="28"/>
          <w:szCs w:val="28"/>
        </w:rPr>
        <w:t xml:space="preserve">previous </w:t>
      </w:r>
      <w:r w:rsidRPr="00EF368D">
        <w:rPr>
          <w:rFonts w:cs="Chalkboard"/>
          <w:color w:val="3C3C3C"/>
          <w:kern w:val="0"/>
          <w:sz w:val="28"/>
          <w:szCs w:val="28"/>
        </w:rPr>
        <w:t>list and all Zones</w:t>
      </w:r>
      <w:r w:rsidR="00F24368">
        <w:rPr>
          <w:rFonts w:cs="Chalkboard"/>
          <w:color w:val="3C3C3C"/>
          <w:kern w:val="0"/>
          <w:sz w:val="28"/>
          <w:szCs w:val="28"/>
        </w:rPr>
        <w:t xml:space="preserve"> </w:t>
      </w:r>
      <w:r w:rsidRPr="00EF368D">
        <w:rPr>
          <w:rFonts w:cs="Chalkboard"/>
          <w:color w:val="3C3C3C"/>
          <w:kern w:val="0"/>
          <w:sz w:val="28"/>
          <w:szCs w:val="28"/>
        </w:rPr>
        <w:t>2627 DGs</w:t>
      </w:r>
      <w:r w:rsidR="00650BDE">
        <w:rPr>
          <w:rFonts w:cs="Chalkboard"/>
          <w:color w:val="3C3C3C"/>
          <w:kern w:val="0"/>
          <w:sz w:val="28"/>
          <w:szCs w:val="28"/>
        </w:rPr>
        <w:t xml:space="preserve"> and DPPCs</w:t>
      </w:r>
      <w:r w:rsidRPr="00EF368D">
        <w:rPr>
          <w:rFonts w:cs="Chalkboard"/>
          <w:color w:val="3C3C3C"/>
          <w:kern w:val="0"/>
          <w:sz w:val="28"/>
          <w:szCs w:val="28"/>
        </w:rPr>
        <w:t xml:space="preserve">. Let </w:t>
      </w:r>
      <w:r w:rsidR="00720057">
        <w:rPr>
          <w:rFonts w:cs="Chalkboard"/>
          <w:color w:val="3C3C3C"/>
          <w:kern w:val="0"/>
          <w:sz w:val="28"/>
          <w:szCs w:val="28"/>
        </w:rPr>
        <w:t>me</w:t>
      </w:r>
      <w:r w:rsidRPr="00EF368D">
        <w:rPr>
          <w:rFonts w:cs="Chalkboard"/>
          <w:color w:val="3C3C3C"/>
          <w:kern w:val="0"/>
          <w:sz w:val="28"/>
          <w:szCs w:val="28"/>
        </w:rPr>
        <w:t xml:space="preserve"> know if you no longer wish to receive these upd</w:t>
      </w:r>
      <w:r w:rsidR="00F24368">
        <w:rPr>
          <w:rFonts w:cs="Chalkboard"/>
          <w:color w:val="3C3C3C"/>
          <w:kern w:val="0"/>
          <w:sz w:val="28"/>
          <w:szCs w:val="28"/>
        </w:rPr>
        <w:t>a</w:t>
      </w:r>
      <w:r w:rsidRPr="00EF368D">
        <w:rPr>
          <w:rFonts w:cs="Chalkboard"/>
          <w:color w:val="3C3C3C"/>
          <w:kern w:val="0"/>
          <w:sz w:val="28"/>
          <w:szCs w:val="28"/>
        </w:rPr>
        <w:t xml:space="preserve">tes </w:t>
      </w:r>
      <w:r w:rsidR="00720057">
        <w:rPr>
          <w:rFonts w:cs="Chalkboard"/>
          <w:color w:val="3C3C3C"/>
          <w:kern w:val="0"/>
          <w:sz w:val="28"/>
          <w:szCs w:val="28"/>
        </w:rPr>
        <w:t>o</w:t>
      </w:r>
      <w:r w:rsidRPr="00EF368D">
        <w:rPr>
          <w:rFonts w:cs="Chalkboard"/>
          <w:color w:val="3C3C3C"/>
          <w:kern w:val="0"/>
          <w:sz w:val="28"/>
          <w:szCs w:val="28"/>
        </w:rPr>
        <w:t>r if you have others that should be added</w:t>
      </w:r>
      <w:r w:rsidR="00720057">
        <w:rPr>
          <w:rFonts w:cs="Chalkboard"/>
          <w:color w:val="3C3C3C"/>
          <w:kern w:val="0"/>
          <w:sz w:val="28"/>
          <w:szCs w:val="28"/>
        </w:rPr>
        <w:t xml:space="preserve">.  </w:t>
      </w:r>
      <w:r w:rsidRPr="00EF368D">
        <w:rPr>
          <w:rFonts w:cs="Chalkboard"/>
          <w:color w:val="3C3C3C"/>
          <w:kern w:val="0"/>
          <w:sz w:val="28"/>
          <w:szCs w:val="28"/>
        </w:rPr>
        <w:t xml:space="preserve"> </w:t>
      </w:r>
      <w:r w:rsidR="00F24368">
        <w:rPr>
          <w:rFonts w:cs="Chalkboard"/>
          <w:color w:val="3C3C3C"/>
          <w:kern w:val="0"/>
          <w:sz w:val="28"/>
          <w:szCs w:val="28"/>
        </w:rPr>
        <w:t>E</w:t>
      </w:r>
      <w:r w:rsidRPr="00EF368D">
        <w:rPr>
          <w:rFonts w:cs="Chalkboard"/>
          <w:color w:val="3C3C3C"/>
          <w:kern w:val="0"/>
          <w:sz w:val="28"/>
          <w:szCs w:val="28"/>
        </w:rPr>
        <w:t>mail</w:t>
      </w:r>
      <w:r w:rsidR="00F24368">
        <w:rPr>
          <w:rFonts w:cs="Chalkboard"/>
          <w:color w:val="3C3C3C"/>
          <w:kern w:val="0"/>
          <w:sz w:val="28"/>
          <w:szCs w:val="28"/>
        </w:rPr>
        <w:t xml:space="preserve"> me:</w:t>
      </w:r>
      <w:r w:rsidR="001209FC">
        <w:rPr>
          <w:rFonts w:cs="Chalkboard"/>
          <w:color w:val="3C3C3C"/>
          <w:kern w:val="0"/>
          <w:sz w:val="28"/>
          <w:szCs w:val="28"/>
        </w:rPr>
        <w:t xml:space="preserve"> </w:t>
      </w:r>
      <w:hyperlink r:id="rId10" w:history="1">
        <w:r w:rsidR="005E58C7" w:rsidRPr="00E13C29">
          <w:rPr>
            <w:rStyle w:val="Hyperlink"/>
            <w:rFonts w:cs="Chalkboard"/>
            <w:kern w:val="0"/>
            <w:sz w:val="28"/>
            <w:szCs w:val="28"/>
          </w:rPr>
          <w:t>marnyeul@me.com</w:t>
        </w:r>
      </w:hyperlink>
      <w:r w:rsidR="001209FC">
        <w:rPr>
          <w:rFonts w:cs="Chalkboard"/>
          <w:color w:val="3C3C3C"/>
          <w:kern w:val="0"/>
          <w:sz w:val="28"/>
          <w:szCs w:val="28"/>
        </w:rPr>
        <w:t xml:space="preserve"> </w:t>
      </w:r>
    </w:p>
    <w:p w14:paraId="0444BBF5" w14:textId="110EE440" w:rsidR="00412EAF" w:rsidRPr="00866397" w:rsidRDefault="0092720F" w:rsidP="00A256A4">
      <w:pPr>
        <w:spacing w:after="160"/>
        <w:rPr>
          <w:rFonts w:ascii="Arial" w:hAnsi="Arial" w:cs="Chalkboard"/>
          <w:color w:val="3C3C3C"/>
          <w:kern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F27E7" wp14:editId="04D563AA">
                <wp:simplePos x="0" y="0"/>
                <wp:positionH relativeFrom="column">
                  <wp:posOffset>3252651</wp:posOffset>
                </wp:positionH>
                <wp:positionV relativeFrom="paragraph">
                  <wp:posOffset>1494518</wp:posOffset>
                </wp:positionV>
                <wp:extent cx="3624580" cy="766626"/>
                <wp:effectExtent l="0" t="0" r="7620" b="8255"/>
                <wp:wrapNone/>
                <wp:docPr id="51362208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4580" cy="7666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931ABC" w14:textId="40D87AC7" w:rsidR="00412EAF" w:rsidRPr="00A64192" w:rsidRDefault="00412EAF">
                            <w:pPr>
                              <w:rPr>
                                <w:rFonts w:ascii="Edwardian Script ITC" w:hAnsi="Edwardian Script ITC" w:cs="Times New Roman (Body CS)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F27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1pt;margin-top:117.7pt;width:285.4pt;height:6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d5kWNwIAAHwEAAAOAAAAZHJzL2Uyb0RvYy54bWysVE1v2zAMvQ/YfxB0X5ykidsZcYosRYYB&#13;&#10;QVsgHXpWZCk2JouapMTOfv0o2flot9Owi0yJ1BP5+OjZfVsrchDWVaBzOhoMKRGaQ1HpXU6/v6w+&#13;&#10;3VHiPNMFU6BFTo/C0fv5xw+zxmRiDCWoQliCINpljclp6b3JksTxUtTMDcAIjU4JtmYet3aXFJY1&#13;&#10;iF6rZDwcpkkDtjAWuHAOTx86J51HfCkF909SOuGJyinm5uNq47oNazKfsWxnmSkr3qfB/iGLmlUa&#13;&#10;Hz1DPTDPyN5Wf0DVFbfgQPoBhzoBKSsuYg1YzWj4rppNyYyItSA5zpxpcv8Plj8eNubZEt9+gRYb&#13;&#10;GAhpjMscHoZ6Wmnr8MVMCfqRwuOZNtF6wvHwJh1Ppnfo4ui7TdN0nAaY5HLbWOe/CqhJMHJqsS2R&#13;&#10;LXZYO9+FnkLCYw5UVawqpeImSEEslSUHhk1UPuaI4G+ilCZNTtOb6TACv/EF6PP9rWL8R5/eVRTi&#13;&#10;KY05X2oPlm+3bU/IFooj8mShk5AzfFUh7po5/8wsagbrxznwT7hIBZgM9BYlJdhffzsP8dhK9FLS&#13;&#10;oAZz6n7umRWUqG8am/x5NJkE0cbNZHo7xo299myvPXpfLwEZGuHEGR7NEO/VyZQW6lccl0V4FV1M&#13;&#10;c3w7p/5kLn03GThuXCwWMQhlaphf643hATp0JPD50r4ya/p+elTCI5zUyrJ3be1iw00Ni70HWcWe&#13;&#10;B4I7VnveUeJRNf04hhm63seoy09j/hsAAP//AwBQSwMEFAAGAAgAAAAhAJiPuLTkAAAAEQEAAA8A&#13;&#10;AABkcnMvZG93bnJldi54bWxMj0tPwzAQhO9I/AdrkbhR50GqNI1T8ShceqIgzm7s2lbjdWS7afj3&#13;&#10;uCe4rLTamdn52s1sBzJJH4xDBvkiAyKxd8KgYvD1+fZQAwmRo+CDQ8ngRwbYdLc3LW+Eu+CHnPZR&#13;&#10;kRSCoeEMdIxjQ2notbQ8LNwoMd2Ozlse0+oVFZ5fUrgdaJFlS2q5wfRB81G+aNmf9mfLYPusVqqv&#13;&#10;udfbWhgzzd/HnXpn7P5ufl2n8bQGEuUc/xxwZUj9oUvFDu6MIpCBQZUXRZIyKMrqEchVkdVlYjww&#13;&#10;KKtlDrRr6X+S7hcAAP//AwBQSwECLQAUAAYACAAAACEAtoM4kv4AAADhAQAAEwAAAAAAAAAAAAAA&#13;&#10;AAAAAAAAW0NvbnRlbnRfVHlwZXNdLnhtbFBLAQItABQABgAIAAAAIQA4/SH/1gAAAJQBAAALAAAA&#13;&#10;AAAAAAAAAAAAAC8BAABfcmVscy8ucmVsc1BLAQItABQABgAIAAAAIQCbd5kWNwIAAHwEAAAOAAAA&#13;&#10;AAAAAAAAAAAAAC4CAABkcnMvZTJvRG9jLnhtbFBLAQItABQABgAIAAAAIQCYj7i05AAAABEBAAAP&#13;&#10;AAAAAAAAAAAAAAAAAJEEAABkcnMvZG93bnJldi54bWxQSwUGAAAAAAQABADzAAAAogUAAAAA&#13;&#10;" fillcolor="white [3201]" strokeweight=".5pt">
                <v:textbox>
                  <w:txbxContent>
                    <w:p w14:paraId="77931ABC" w14:textId="40D87AC7" w:rsidR="00412EAF" w:rsidRPr="00A64192" w:rsidRDefault="00412EAF">
                      <w:pPr>
                        <w:rPr>
                          <w:rFonts w:ascii="Edwardian Script ITC" w:hAnsi="Edwardian Script ITC" w:cs="Times New Roman (Body CS)"/>
                          <w:b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3FB4" w:rsidRPr="00EF368D">
        <w:rPr>
          <w:rFonts w:ascii="Arial" w:hAnsi="Arial" w:cs="Chalkboard"/>
          <w:color w:val="3C3C3C"/>
          <w:kern w:val="0"/>
          <w:szCs w:val="28"/>
        </w:rPr>
        <w:t xml:space="preserve">For those of you </w:t>
      </w:r>
      <w:r w:rsidR="0067174A">
        <w:rPr>
          <w:rFonts w:ascii="Arial" w:hAnsi="Arial" w:cs="Chalkboard"/>
          <w:color w:val="3C3C3C"/>
          <w:kern w:val="0"/>
          <w:szCs w:val="28"/>
        </w:rPr>
        <w:t>that</w:t>
      </w:r>
      <w:r w:rsidR="002D3FB4" w:rsidRPr="00EF368D">
        <w:rPr>
          <w:rFonts w:ascii="Arial" w:hAnsi="Arial" w:cs="Chalkboard"/>
          <w:color w:val="3C3C3C"/>
          <w:kern w:val="0"/>
          <w:szCs w:val="28"/>
        </w:rPr>
        <w:t xml:space="preserve"> send out copies or use this newsletter as a template for sending info to your Polio Warriors, I</w:t>
      </w:r>
      <w:r w:rsidR="00410B1A">
        <w:rPr>
          <w:rFonts w:ascii="Arial" w:hAnsi="Arial" w:cs="Chalkboard"/>
          <w:color w:val="3C3C3C"/>
          <w:kern w:val="0"/>
          <w:szCs w:val="28"/>
        </w:rPr>
        <w:t xml:space="preserve"> have</w:t>
      </w:r>
      <w:r w:rsidR="002D3FB4" w:rsidRPr="00EF368D">
        <w:rPr>
          <w:rFonts w:ascii="Arial" w:hAnsi="Arial" w:cs="Chalkboard"/>
          <w:color w:val="3C3C3C"/>
          <w:kern w:val="0"/>
          <w:szCs w:val="28"/>
        </w:rPr>
        <w:t xml:space="preserve"> add</w:t>
      </w:r>
      <w:r w:rsidR="00410B1A">
        <w:rPr>
          <w:rFonts w:ascii="Arial" w:hAnsi="Arial" w:cs="Chalkboard"/>
          <w:color w:val="3C3C3C"/>
          <w:kern w:val="0"/>
          <w:szCs w:val="28"/>
        </w:rPr>
        <w:t>ed</w:t>
      </w:r>
      <w:r w:rsidR="002D3FB4" w:rsidRPr="00EF368D">
        <w:rPr>
          <w:rFonts w:ascii="Arial" w:hAnsi="Arial" w:cs="Chalkboard"/>
          <w:color w:val="3C3C3C"/>
          <w:kern w:val="0"/>
          <w:szCs w:val="28"/>
        </w:rPr>
        <w:t xml:space="preserve"> attachments </w:t>
      </w:r>
      <w:r w:rsidR="00410B1A">
        <w:rPr>
          <w:rFonts w:ascii="Arial" w:hAnsi="Arial" w:cs="Chalkboard"/>
          <w:color w:val="3C3C3C"/>
          <w:kern w:val="0"/>
          <w:szCs w:val="28"/>
        </w:rPr>
        <w:t xml:space="preserve">in common formats </w:t>
      </w:r>
      <w:r w:rsidR="00607E8D">
        <w:rPr>
          <w:rFonts w:ascii="Arial" w:hAnsi="Arial" w:cs="Chalkboard"/>
          <w:color w:val="3C3C3C"/>
          <w:kern w:val="0"/>
          <w:szCs w:val="28"/>
        </w:rPr>
        <w:t>to th</w:t>
      </w:r>
      <w:r w:rsidR="00410B1A">
        <w:rPr>
          <w:rFonts w:ascii="Arial" w:hAnsi="Arial" w:cs="Chalkboard"/>
          <w:color w:val="3C3C3C"/>
          <w:kern w:val="0"/>
          <w:szCs w:val="28"/>
        </w:rPr>
        <w:t>is</w:t>
      </w:r>
      <w:r w:rsidR="00607E8D">
        <w:rPr>
          <w:rFonts w:ascii="Arial" w:hAnsi="Arial" w:cs="Chalkboard"/>
          <w:color w:val="3C3C3C"/>
          <w:kern w:val="0"/>
          <w:szCs w:val="28"/>
        </w:rPr>
        <w:t xml:space="preserve"> email message.</w:t>
      </w:r>
    </w:p>
    <w:sectPr w:rsidR="00412EAF" w:rsidRPr="00866397" w:rsidSect="00C750FB">
      <w:pgSz w:w="12240" w:h="15840"/>
      <w:pgMar w:top="720" w:right="1152" w:bottom="80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86D"/>
    <w:multiLevelType w:val="multilevel"/>
    <w:tmpl w:val="FF3C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1D4FBE"/>
    <w:multiLevelType w:val="multilevel"/>
    <w:tmpl w:val="D4463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A4F20"/>
    <w:multiLevelType w:val="multilevel"/>
    <w:tmpl w:val="88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7E306F"/>
    <w:multiLevelType w:val="multilevel"/>
    <w:tmpl w:val="8742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6B336A"/>
    <w:multiLevelType w:val="multilevel"/>
    <w:tmpl w:val="62D0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681BC2"/>
    <w:multiLevelType w:val="multilevel"/>
    <w:tmpl w:val="52F8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7D269B"/>
    <w:multiLevelType w:val="multilevel"/>
    <w:tmpl w:val="69DC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CD192C"/>
    <w:multiLevelType w:val="hybridMultilevel"/>
    <w:tmpl w:val="F5A447C2"/>
    <w:lvl w:ilvl="0" w:tplc="525AC4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41DBF"/>
    <w:multiLevelType w:val="multilevel"/>
    <w:tmpl w:val="CEE2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350AE9"/>
    <w:multiLevelType w:val="multilevel"/>
    <w:tmpl w:val="834C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854C56"/>
    <w:multiLevelType w:val="multilevel"/>
    <w:tmpl w:val="64A0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534B28"/>
    <w:multiLevelType w:val="multilevel"/>
    <w:tmpl w:val="264A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E236C9"/>
    <w:multiLevelType w:val="multilevel"/>
    <w:tmpl w:val="ED6A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8496087">
    <w:abstractNumId w:val="11"/>
  </w:num>
  <w:num w:numId="2" w16cid:durableId="1063411286">
    <w:abstractNumId w:val="12"/>
  </w:num>
  <w:num w:numId="3" w16cid:durableId="1409381838">
    <w:abstractNumId w:val="1"/>
  </w:num>
  <w:num w:numId="4" w16cid:durableId="423377370">
    <w:abstractNumId w:val="7"/>
  </w:num>
  <w:num w:numId="5" w16cid:durableId="2090417456">
    <w:abstractNumId w:val="4"/>
  </w:num>
  <w:num w:numId="6" w16cid:durableId="1452091319">
    <w:abstractNumId w:val="5"/>
  </w:num>
  <w:num w:numId="7" w16cid:durableId="2058892209">
    <w:abstractNumId w:val="10"/>
  </w:num>
  <w:num w:numId="8" w16cid:durableId="582028567">
    <w:abstractNumId w:val="9"/>
  </w:num>
  <w:num w:numId="9" w16cid:durableId="1816216267">
    <w:abstractNumId w:val="2"/>
  </w:num>
  <w:num w:numId="10" w16cid:durableId="2011327637">
    <w:abstractNumId w:val="6"/>
  </w:num>
  <w:num w:numId="11" w16cid:durableId="1760907617">
    <w:abstractNumId w:val="0"/>
  </w:num>
  <w:num w:numId="12" w16cid:durableId="990712123">
    <w:abstractNumId w:val="8"/>
  </w:num>
  <w:num w:numId="13" w16cid:durableId="15327208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5F"/>
    <w:rsid w:val="00030AFC"/>
    <w:rsid w:val="0003673C"/>
    <w:rsid w:val="0005287E"/>
    <w:rsid w:val="000615B6"/>
    <w:rsid w:val="000B0E25"/>
    <w:rsid w:val="000C706C"/>
    <w:rsid w:val="000D0ACD"/>
    <w:rsid w:val="000D46D5"/>
    <w:rsid w:val="000F3316"/>
    <w:rsid w:val="001209FC"/>
    <w:rsid w:val="00130DE2"/>
    <w:rsid w:val="0016594E"/>
    <w:rsid w:val="0017634C"/>
    <w:rsid w:val="001B2551"/>
    <w:rsid w:val="001B68FD"/>
    <w:rsid w:val="001F4CD4"/>
    <w:rsid w:val="002002BC"/>
    <w:rsid w:val="0021424D"/>
    <w:rsid w:val="00223ABE"/>
    <w:rsid w:val="00232B33"/>
    <w:rsid w:val="002372A9"/>
    <w:rsid w:val="00241E99"/>
    <w:rsid w:val="00246794"/>
    <w:rsid w:val="00260BD7"/>
    <w:rsid w:val="00262E73"/>
    <w:rsid w:val="0026576F"/>
    <w:rsid w:val="002B2B05"/>
    <w:rsid w:val="002C6798"/>
    <w:rsid w:val="002D3FB4"/>
    <w:rsid w:val="00302B76"/>
    <w:rsid w:val="00373FA0"/>
    <w:rsid w:val="00375539"/>
    <w:rsid w:val="00391E82"/>
    <w:rsid w:val="003A2559"/>
    <w:rsid w:val="003C0DA3"/>
    <w:rsid w:val="003C6103"/>
    <w:rsid w:val="003D38D4"/>
    <w:rsid w:val="00410B1A"/>
    <w:rsid w:val="00412EAF"/>
    <w:rsid w:val="00416064"/>
    <w:rsid w:val="00423A20"/>
    <w:rsid w:val="0042784E"/>
    <w:rsid w:val="0044608F"/>
    <w:rsid w:val="00464112"/>
    <w:rsid w:val="004674C1"/>
    <w:rsid w:val="00481D00"/>
    <w:rsid w:val="004A2FB5"/>
    <w:rsid w:val="004A3089"/>
    <w:rsid w:val="004A7945"/>
    <w:rsid w:val="004D0B06"/>
    <w:rsid w:val="004D1147"/>
    <w:rsid w:val="004E221C"/>
    <w:rsid w:val="004E4BA3"/>
    <w:rsid w:val="004F0170"/>
    <w:rsid w:val="00511025"/>
    <w:rsid w:val="00511FDB"/>
    <w:rsid w:val="00556601"/>
    <w:rsid w:val="00560D59"/>
    <w:rsid w:val="00562EBE"/>
    <w:rsid w:val="005633AD"/>
    <w:rsid w:val="0057300E"/>
    <w:rsid w:val="005836EA"/>
    <w:rsid w:val="005B047E"/>
    <w:rsid w:val="005B0492"/>
    <w:rsid w:val="005B2910"/>
    <w:rsid w:val="005C1DC5"/>
    <w:rsid w:val="005E58C7"/>
    <w:rsid w:val="005F41CB"/>
    <w:rsid w:val="005F6776"/>
    <w:rsid w:val="0060761A"/>
    <w:rsid w:val="00607E8D"/>
    <w:rsid w:val="00624547"/>
    <w:rsid w:val="00650BDE"/>
    <w:rsid w:val="0067174A"/>
    <w:rsid w:val="006820BC"/>
    <w:rsid w:val="00694093"/>
    <w:rsid w:val="006B6061"/>
    <w:rsid w:val="006F4EFB"/>
    <w:rsid w:val="006F5A5A"/>
    <w:rsid w:val="00720057"/>
    <w:rsid w:val="00720131"/>
    <w:rsid w:val="00730A26"/>
    <w:rsid w:val="00734EA0"/>
    <w:rsid w:val="00737221"/>
    <w:rsid w:val="00743B95"/>
    <w:rsid w:val="00744F60"/>
    <w:rsid w:val="007575D3"/>
    <w:rsid w:val="007647D9"/>
    <w:rsid w:val="007872F9"/>
    <w:rsid w:val="007A4DEA"/>
    <w:rsid w:val="007B3B9E"/>
    <w:rsid w:val="007F0452"/>
    <w:rsid w:val="007F3024"/>
    <w:rsid w:val="00810DE9"/>
    <w:rsid w:val="00814CC2"/>
    <w:rsid w:val="00826618"/>
    <w:rsid w:val="00866397"/>
    <w:rsid w:val="00893E0F"/>
    <w:rsid w:val="008A76F9"/>
    <w:rsid w:val="008B2B3B"/>
    <w:rsid w:val="008B5747"/>
    <w:rsid w:val="00901EE9"/>
    <w:rsid w:val="0092720F"/>
    <w:rsid w:val="00951619"/>
    <w:rsid w:val="00957356"/>
    <w:rsid w:val="00973D96"/>
    <w:rsid w:val="00991983"/>
    <w:rsid w:val="009A4854"/>
    <w:rsid w:val="009C4E5E"/>
    <w:rsid w:val="009C6EA0"/>
    <w:rsid w:val="009D217C"/>
    <w:rsid w:val="009E2D38"/>
    <w:rsid w:val="009F16D4"/>
    <w:rsid w:val="009F7FB2"/>
    <w:rsid w:val="00A06ADD"/>
    <w:rsid w:val="00A0764A"/>
    <w:rsid w:val="00A20923"/>
    <w:rsid w:val="00A256A4"/>
    <w:rsid w:val="00A52A4C"/>
    <w:rsid w:val="00A64192"/>
    <w:rsid w:val="00A76468"/>
    <w:rsid w:val="00A84725"/>
    <w:rsid w:val="00A91B66"/>
    <w:rsid w:val="00A91B6C"/>
    <w:rsid w:val="00A91D6F"/>
    <w:rsid w:val="00A930AA"/>
    <w:rsid w:val="00AF4A01"/>
    <w:rsid w:val="00B0182B"/>
    <w:rsid w:val="00B10F86"/>
    <w:rsid w:val="00B314AB"/>
    <w:rsid w:val="00B63E28"/>
    <w:rsid w:val="00B651BD"/>
    <w:rsid w:val="00BA2B6D"/>
    <w:rsid w:val="00BD3369"/>
    <w:rsid w:val="00BE76F4"/>
    <w:rsid w:val="00C17055"/>
    <w:rsid w:val="00C3772E"/>
    <w:rsid w:val="00C451E9"/>
    <w:rsid w:val="00C465B8"/>
    <w:rsid w:val="00C750FB"/>
    <w:rsid w:val="00CA5415"/>
    <w:rsid w:val="00CD45CB"/>
    <w:rsid w:val="00D44B6F"/>
    <w:rsid w:val="00D46DEE"/>
    <w:rsid w:val="00D53E33"/>
    <w:rsid w:val="00D6515F"/>
    <w:rsid w:val="00D84388"/>
    <w:rsid w:val="00DF0CA3"/>
    <w:rsid w:val="00E01330"/>
    <w:rsid w:val="00E5042A"/>
    <w:rsid w:val="00E65C55"/>
    <w:rsid w:val="00E66AB4"/>
    <w:rsid w:val="00E71A29"/>
    <w:rsid w:val="00E73930"/>
    <w:rsid w:val="00E755EF"/>
    <w:rsid w:val="00EB405D"/>
    <w:rsid w:val="00EB53D4"/>
    <w:rsid w:val="00EC223F"/>
    <w:rsid w:val="00EE1BE8"/>
    <w:rsid w:val="00EF368D"/>
    <w:rsid w:val="00EF6E1D"/>
    <w:rsid w:val="00F13C63"/>
    <w:rsid w:val="00F24368"/>
    <w:rsid w:val="00F514EC"/>
    <w:rsid w:val="00F60182"/>
    <w:rsid w:val="00F77CD9"/>
    <w:rsid w:val="00F91A52"/>
    <w:rsid w:val="00FC6C69"/>
    <w:rsid w:val="00FD5711"/>
    <w:rsid w:val="00FD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486A7"/>
  <w15:chartTrackingRefBased/>
  <w15:docId w15:val="{E1163D7E-6756-0F41-BBAF-1F5B3BB8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63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7174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66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1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15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6515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D6515F"/>
  </w:style>
  <w:style w:type="table" w:styleId="TableGrid">
    <w:name w:val="Table Grid"/>
    <w:basedOn w:val="TableNormal"/>
    <w:uiPriority w:val="39"/>
    <w:rsid w:val="00E71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C706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7174A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xt0psk2">
    <w:name w:val="xt0psk2"/>
    <w:basedOn w:val="DefaultParagraphFont"/>
    <w:rsid w:val="0067174A"/>
  </w:style>
  <w:style w:type="character" w:styleId="Strong">
    <w:name w:val="Strong"/>
    <w:basedOn w:val="DefaultParagraphFont"/>
    <w:uiPriority w:val="22"/>
    <w:qFormat/>
    <w:rsid w:val="0067174A"/>
    <w:rPr>
      <w:b/>
      <w:bCs/>
    </w:rPr>
  </w:style>
  <w:style w:type="character" w:customStyle="1" w:styleId="x4k7w5x">
    <w:name w:val="x4k7w5x"/>
    <w:basedOn w:val="DefaultParagraphFont"/>
    <w:rsid w:val="0067174A"/>
  </w:style>
  <w:style w:type="character" w:customStyle="1" w:styleId="x1rg5ohu">
    <w:name w:val="x1rg5ohu"/>
    <w:basedOn w:val="DefaultParagraphFont"/>
    <w:rsid w:val="0067174A"/>
  </w:style>
  <w:style w:type="character" w:customStyle="1" w:styleId="xh99ass">
    <w:name w:val="xh99ass"/>
    <w:basedOn w:val="DefaultParagraphFont"/>
    <w:rsid w:val="0067174A"/>
  </w:style>
  <w:style w:type="character" w:customStyle="1" w:styleId="xzpqnlu">
    <w:name w:val="xzpqnlu"/>
    <w:basedOn w:val="DefaultParagraphFont"/>
    <w:rsid w:val="0067174A"/>
  </w:style>
  <w:style w:type="character" w:customStyle="1" w:styleId="Heading3Char">
    <w:name w:val="Heading 3 Char"/>
    <w:basedOn w:val="DefaultParagraphFont"/>
    <w:link w:val="Heading3"/>
    <w:uiPriority w:val="9"/>
    <w:semiHidden/>
    <w:rsid w:val="00556601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sphinx-callout-cardcontentintroheadheading">
    <w:name w:val="sphinx-callout-card__content__intro__head__heading"/>
    <w:basedOn w:val="Normal"/>
    <w:rsid w:val="0055660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sphinx-callout-cardcontentintroheadwatermark-wrapperlabel">
    <w:name w:val="sphinx-callout-card__content__intro__head__watermark-wrapper__label"/>
    <w:basedOn w:val="Normal"/>
    <w:rsid w:val="0055660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sphinx-callout-cardcontentintrocopy">
    <w:name w:val="sphinx-callout-card__content__intro__copy"/>
    <w:basedOn w:val="Normal"/>
    <w:rsid w:val="0055660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sphinx-callout-cardcontentactionbuttonlabel">
    <w:name w:val="sphinx-callout-card__content__action__button__label"/>
    <w:basedOn w:val="Normal"/>
    <w:rsid w:val="0055660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2467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63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9272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4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181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2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4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04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53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3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41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0" w:color="0AC6E9"/>
                                                    <w:left w:val="single" w:sz="18" w:space="0" w:color="0AC6E9"/>
                                                    <w:bottom w:val="single" w:sz="18" w:space="0" w:color="0AC6E9"/>
                                                    <w:right w:val="single" w:sz="18" w:space="0" w:color="0AC6E9"/>
                                                  </w:divBdr>
                                                  <w:divsChild>
                                                    <w:div w:id="69411309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787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3529029">
                                              <w:marLeft w:val="0"/>
                                              <w:marRight w:val="0"/>
                                              <w:marTop w:val="12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1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0" w:color="0AC6E9"/>
                                                    <w:left w:val="single" w:sz="18" w:space="0" w:color="0AC6E9"/>
                                                    <w:bottom w:val="single" w:sz="18" w:space="0" w:color="0AC6E9"/>
                                                    <w:right w:val="single" w:sz="18" w:space="0" w:color="0AC6E9"/>
                                                  </w:divBdr>
                                                  <w:divsChild>
                                                    <w:div w:id="176595737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54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822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50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001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0" w:color="0AC6E9"/>
                                                    <w:left w:val="single" w:sz="18" w:space="0" w:color="0AC6E9"/>
                                                    <w:bottom w:val="single" w:sz="18" w:space="0" w:color="0AC6E9"/>
                                                    <w:right w:val="single" w:sz="18" w:space="0" w:color="0AC6E9"/>
                                                  </w:divBdr>
                                                  <w:divsChild>
                                                    <w:div w:id="122718691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60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6880609">
                                              <w:marLeft w:val="0"/>
                                              <w:marRight w:val="0"/>
                                              <w:marTop w:val="12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14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0" w:color="0AC6E9"/>
                                                    <w:left w:val="single" w:sz="18" w:space="0" w:color="0AC6E9"/>
                                                    <w:bottom w:val="single" w:sz="18" w:space="0" w:color="0AC6E9"/>
                                                    <w:right w:val="single" w:sz="18" w:space="0" w:color="0AC6E9"/>
                                                  </w:divBdr>
                                                  <w:divsChild>
                                                    <w:div w:id="20456043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38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1106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395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4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3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624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2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43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05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31653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33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2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127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580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72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3752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68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5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36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75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56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25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74501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985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0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3773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1833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824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337490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23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53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FFFFFF"/>
                                <w:right w:val="none" w:sz="0" w:space="0" w:color="auto"/>
                              </w:divBdr>
                              <w:divsChild>
                                <w:div w:id="70459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6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8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312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99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04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34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30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31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1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4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93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8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93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67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49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30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4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32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11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67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89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70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0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65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06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16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32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1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75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03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76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83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08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DFDFDF"/>
                <w:right w:val="none" w:sz="0" w:space="0" w:color="auto"/>
              </w:divBdr>
              <w:divsChild>
                <w:div w:id="2547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2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4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5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9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112700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379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0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9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609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7789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6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77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6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1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1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2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45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2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7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nyeul@m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kePolioPlus@outl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arnyeul@m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kePolioPlus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Marny Eulberg</dc:creator>
  <cp:keywords/>
  <dc:description/>
  <cp:lastModifiedBy>Marny Eulberg</cp:lastModifiedBy>
  <cp:revision>6</cp:revision>
  <dcterms:created xsi:type="dcterms:W3CDTF">2024-01-04T23:08:00Z</dcterms:created>
  <dcterms:modified xsi:type="dcterms:W3CDTF">2024-01-05T16:50:00Z</dcterms:modified>
</cp:coreProperties>
</file>