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8F" w:rsidRDefault="00AA6AA5" w:rsidP="00AA6AA5">
      <w:pPr>
        <w:jc w:val="center"/>
        <w:rPr>
          <w:b w:val="0"/>
          <w:i w:val="0"/>
          <w:sz w:val="32"/>
          <w:szCs w:val="32"/>
        </w:rPr>
      </w:pPr>
      <w:r>
        <w:rPr>
          <w:b w:val="0"/>
          <w:i w:val="0"/>
          <w:sz w:val="32"/>
          <w:szCs w:val="32"/>
        </w:rPr>
        <w:t>NEW MEMBER PROCESS</w:t>
      </w:r>
    </w:p>
    <w:p w:rsidR="001C0032" w:rsidRDefault="001C0032" w:rsidP="00AA6AA5">
      <w:pPr>
        <w:jc w:val="center"/>
        <w:rPr>
          <w:b w:val="0"/>
          <w:i w:val="0"/>
          <w:sz w:val="32"/>
          <w:szCs w:val="32"/>
        </w:rPr>
      </w:pPr>
      <w:r>
        <w:rPr>
          <w:b w:val="0"/>
          <w:i w:val="0"/>
          <w:sz w:val="32"/>
          <w:szCs w:val="32"/>
        </w:rPr>
        <w:t>SUGGESTIONS FOR CREATING A DUPLICATEABLE SYSTEM</w:t>
      </w:r>
    </w:p>
    <w:p w:rsidR="00AA6AA5" w:rsidRDefault="00AA6AA5" w:rsidP="00AA6AA5">
      <w:pPr>
        <w:pStyle w:val="ListParagraph"/>
        <w:numPr>
          <w:ilvl w:val="0"/>
          <w:numId w:val="1"/>
        </w:numPr>
        <w:rPr>
          <w:b w:val="0"/>
          <w:i w:val="0"/>
          <w:szCs w:val="24"/>
        </w:rPr>
      </w:pPr>
      <w:r>
        <w:rPr>
          <w:b w:val="0"/>
          <w:i w:val="0"/>
          <w:szCs w:val="24"/>
        </w:rPr>
        <w:t>Current member brings guest.</w:t>
      </w:r>
    </w:p>
    <w:p w:rsidR="00C524A7" w:rsidRPr="00C524A7" w:rsidRDefault="00C524A7" w:rsidP="00C524A7">
      <w:pPr>
        <w:pStyle w:val="ListParagraph"/>
        <w:numPr>
          <w:ilvl w:val="0"/>
          <w:numId w:val="1"/>
        </w:numPr>
        <w:rPr>
          <w:b w:val="0"/>
          <w:i w:val="0"/>
          <w:szCs w:val="24"/>
        </w:rPr>
      </w:pPr>
      <w:r>
        <w:rPr>
          <w:b w:val="0"/>
          <w:i w:val="0"/>
          <w:szCs w:val="24"/>
        </w:rPr>
        <w:t>A follow-up letter is sent to the guest providing information about the club, its projects, and RI.</w:t>
      </w:r>
    </w:p>
    <w:p w:rsidR="00AA6AA5" w:rsidRDefault="00AA6AA5" w:rsidP="00AA6AA5">
      <w:pPr>
        <w:pStyle w:val="ListParagraph"/>
        <w:numPr>
          <w:ilvl w:val="0"/>
          <w:numId w:val="1"/>
        </w:numPr>
        <w:rPr>
          <w:b w:val="0"/>
          <w:i w:val="0"/>
          <w:szCs w:val="24"/>
        </w:rPr>
      </w:pPr>
      <w:r>
        <w:rPr>
          <w:b w:val="0"/>
          <w:i w:val="0"/>
          <w:szCs w:val="24"/>
        </w:rPr>
        <w:t>Guest indicates interest in becoming a member.</w:t>
      </w:r>
    </w:p>
    <w:p w:rsidR="00AA6AA5" w:rsidRDefault="00AA6AA5" w:rsidP="00AA6AA5">
      <w:pPr>
        <w:pStyle w:val="ListParagraph"/>
        <w:numPr>
          <w:ilvl w:val="0"/>
          <w:numId w:val="1"/>
        </w:numPr>
        <w:rPr>
          <w:b w:val="0"/>
          <w:i w:val="0"/>
          <w:szCs w:val="24"/>
        </w:rPr>
      </w:pPr>
      <w:r>
        <w:rPr>
          <w:b w:val="0"/>
          <w:i w:val="0"/>
          <w:szCs w:val="24"/>
        </w:rPr>
        <w:t xml:space="preserve">Current member (sponsor) informs guest that attendance at </w:t>
      </w:r>
      <w:r w:rsidR="00A76DF0">
        <w:rPr>
          <w:b w:val="0"/>
          <w:i w:val="0"/>
          <w:szCs w:val="24"/>
        </w:rPr>
        <w:t xml:space="preserve">XX number of </w:t>
      </w:r>
      <w:r>
        <w:rPr>
          <w:b w:val="0"/>
          <w:i w:val="0"/>
          <w:szCs w:val="24"/>
        </w:rPr>
        <w:t>meetings is required prior to completing an application for membership.</w:t>
      </w:r>
    </w:p>
    <w:p w:rsidR="00AA6AA5" w:rsidRDefault="00AA6AA5" w:rsidP="00AA6AA5">
      <w:pPr>
        <w:pStyle w:val="ListParagraph"/>
        <w:numPr>
          <w:ilvl w:val="0"/>
          <w:numId w:val="1"/>
        </w:numPr>
        <w:rPr>
          <w:b w:val="0"/>
          <w:i w:val="0"/>
          <w:szCs w:val="24"/>
        </w:rPr>
      </w:pPr>
      <w:r>
        <w:rPr>
          <w:b w:val="0"/>
          <w:i w:val="0"/>
          <w:szCs w:val="24"/>
        </w:rPr>
        <w:t>Membership committee provides application to guest to complete and return.  (One membership committee member will handle the process from providing the application to the induction.)</w:t>
      </w:r>
    </w:p>
    <w:p w:rsidR="00AA6AA5" w:rsidRDefault="00AA6AA5" w:rsidP="00AA6AA5">
      <w:pPr>
        <w:pStyle w:val="ListParagraph"/>
        <w:numPr>
          <w:ilvl w:val="0"/>
          <w:numId w:val="1"/>
        </w:numPr>
        <w:rPr>
          <w:b w:val="0"/>
          <w:i w:val="0"/>
          <w:szCs w:val="24"/>
        </w:rPr>
      </w:pPr>
      <w:r>
        <w:rPr>
          <w:b w:val="0"/>
          <w:i w:val="0"/>
          <w:szCs w:val="24"/>
        </w:rPr>
        <w:t xml:space="preserve">Membership committee person </w:t>
      </w:r>
      <w:r w:rsidR="000C1590">
        <w:rPr>
          <w:b w:val="0"/>
          <w:i w:val="0"/>
          <w:szCs w:val="24"/>
        </w:rPr>
        <w:t xml:space="preserve">(representative) </w:t>
      </w:r>
      <w:r>
        <w:rPr>
          <w:b w:val="0"/>
          <w:i w:val="0"/>
          <w:szCs w:val="24"/>
        </w:rPr>
        <w:t xml:space="preserve">schedules and conducts new member interview with prospective member and sponsor.  </w:t>
      </w:r>
      <w:r w:rsidR="001C0032">
        <w:rPr>
          <w:b w:val="0"/>
          <w:i w:val="0"/>
          <w:szCs w:val="24"/>
        </w:rPr>
        <w:t>T</w:t>
      </w:r>
      <w:r>
        <w:rPr>
          <w:b w:val="0"/>
          <w:i w:val="0"/>
          <w:szCs w:val="24"/>
        </w:rPr>
        <w:t xml:space="preserve">he prospect </w:t>
      </w:r>
      <w:r w:rsidR="001C0032">
        <w:rPr>
          <w:b w:val="0"/>
          <w:i w:val="0"/>
          <w:szCs w:val="24"/>
        </w:rPr>
        <w:t xml:space="preserve">is provided </w:t>
      </w:r>
      <w:r>
        <w:rPr>
          <w:b w:val="0"/>
          <w:i w:val="0"/>
          <w:szCs w:val="24"/>
        </w:rPr>
        <w:t xml:space="preserve">with </w:t>
      </w:r>
      <w:r w:rsidR="001C0032">
        <w:rPr>
          <w:b w:val="0"/>
          <w:i w:val="0"/>
          <w:szCs w:val="24"/>
        </w:rPr>
        <w:t>(Name of club)</w:t>
      </w:r>
      <w:r>
        <w:rPr>
          <w:b w:val="0"/>
          <w:i w:val="0"/>
          <w:szCs w:val="24"/>
        </w:rPr>
        <w:t xml:space="preserve"> Rotary Q &amp; A.</w:t>
      </w:r>
      <w:r w:rsidR="001C0032">
        <w:rPr>
          <w:b w:val="0"/>
          <w:i w:val="0"/>
          <w:szCs w:val="24"/>
        </w:rPr>
        <w:t xml:space="preserve">  This includes information about the club activities, cost of membership, and expectations of club members.  (attendance, committee assignments, project involvement, etc)</w:t>
      </w:r>
    </w:p>
    <w:p w:rsidR="00AA6AA5" w:rsidRDefault="000C1590" w:rsidP="002B0C4E">
      <w:pPr>
        <w:pStyle w:val="ListParagraph"/>
        <w:numPr>
          <w:ilvl w:val="0"/>
          <w:numId w:val="1"/>
        </w:numPr>
        <w:rPr>
          <w:b w:val="0"/>
          <w:i w:val="0"/>
          <w:szCs w:val="24"/>
        </w:rPr>
      </w:pPr>
      <w:r>
        <w:rPr>
          <w:b w:val="0"/>
          <w:i w:val="0"/>
          <w:szCs w:val="24"/>
        </w:rPr>
        <w:t>Representative p</w:t>
      </w:r>
      <w:r w:rsidR="00AA6AA5">
        <w:rPr>
          <w:b w:val="0"/>
          <w:i w:val="0"/>
          <w:szCs w:val="24"/>
        </w:rPr>
        <w:t>rovide</w:t>
      </w:r>
      <w:r>
        <w:rPr>
          <w:b w:val="0"/>
          <w:i w:val="0"/>
          <w:szCs w:val="24"/>
        </w:rPr>
        <w:t>s</w:t>
      </w:r>
      <w:r w:rsidR="00AA6AA5">
        <w:rPr>
          <w:b w:val="0"/>
          <w:i w:val="0"/>
          <w:szCs w:val="24"/>
        </w:rPr>
        <w:t xml:space="preserve"> input to the board as to the suitability of the prospect.  If the board approves the application, </w:t>
      </w:r>
      <w:r>
        <w:rPr>
          <w:b w:val="0"/>
          <w:i w:val="0"/>
          <w:szCs w:val="24"/>
        </w:rPr>
        <w:t xml:space="preserve">representative </w:t>
      </w:r>
      <w:r w:rsidR="00AA6AA5">
        <w:rPr>
          <w:b w:val="0"/>
          <w:i w:val="0"/>
          <w:szCs w:val="24"/>
        </w:rPr>
        <w:t>contact</w:t>
      </w:r>
      <w:r>
        <w:rPr>
          <w:b w:val="0"/>
          <w:i w:val="0"/>
          <w:szCs w:val="24"/>
        </w:rPr>
        <w:t xml:space="preserve">s </w:t>
      </w:r>
      <w:r w:rsidR="00AA6AA5">
        <w:rPr>
          <w:b w:val="0"/>
          <w:i w:val="0"/>
          <w:szCs w:val="24"/>
        </w:rPr>
        <w:t>the prospect and sponsor with an induction date and insure</w:t>
      </w:r>
      <w:r>
        <w:rPr>
          <w:b w:val="0"/>
          <w:i w:val="0"/>
          <w:szCs w:val="24"/>
        </w:rPr>
        <w:t>s</w:t>
      </w:r>
      <w:r w:rsidR="00AA6AA5">
        <w:rPr>
          <w:b w:val="0"/>
          <w:i w:val="0"/>
          <w:szCs w:val="24"/>
        </w:rPr>
        <w:t xml:space="preserve"> they will be present.</w:t>
      </w:r>
    </w:p>
    <w:p w:rsidR="002B0C4E" w:rsidRPr="002B0C4E" w:rsidRDefault="002B0C4E" w:rsidP="002B0C4E">
      <w:pPr>
        <w:pStyle w:val="ListParagraph"/>
        <w:numPr>
          <w:ilvl w:val="0"/>
          <w:numId w:val="1"/>
        </w:numPr>
        <w:rPr>
          <w:b w:val="0"/>
          <w:i w:val="0"/>
          <w:sz w:val="32"/>
          <w:szCs w:val="32"/>
        </w:rPr>
      </w:pPr>
      <w:r w:rsidRPr="002B0C4E">
        <w:rPr>
          <w:b w:val="0"/>
          <w:i w:val="0"/>
          <w:szCs w:val="24"/>
        </w:rPr>
        <w:t>Representative prepares the new member packet and the induction ceremony.  Establishes a mentor for the new member and provides the mentor with the handout “The responsibilities of being a Rotary sponsor or mentor”</w:t>
      </w:r>
      <w:r w:rsidR="00940B06">
        <w:rPr>
          <w:b w:val="0"/>
          <w:i w:val="0"/>
          <w:szCs w:val="24"/>
        </w:rPr>
        <w:t>.  (This is a document prepared by club leadership appropriate for that club.)</w:t>
      </w:r>
    </w:p>
    <w:p w:rsidR="002B0C4E" w:rsidRDefault="002B0C4E" w:rsidP="002B0C4E">
      <w:pPr>
        <w:pStyle w:val="ListParagraph"/>
        <w:numPr>
          <w:ilvl w:val="0"/>
          <w:numId w:val="1"/>
        </w:numPr>
        <w:rPr>
          <w:b w:val="0"/>
          <w:i w:val="0"/>
          <w:szCs w:val="24"/>
        </w:rPr>
      </w:pPr>
      <w:r>
        <w:rPr>
          <w:b w:val="0"/>
          <w:i w:val="0"/>
          <w:szCs w:val="24"/>
        </w:rPr>
        <w:t>Representative presents the new member packet and the induction ceremony on the date determined.</w:t>
      </w:r>
    </w:p>
    <w:p w:rsidR="00940B06" w:rsidRDefault="00940B06" w:rsidP="002B0C4E">
      <w:pPr>
        <w:pStyle w:val="ListParagraph"/>
        <w:numPr>
          <w:ilvl w:val="0"/>
          <w:numId w:val="1"/>
        </w:numPr>
        <w:rPr>
          <w:b w:val="0"/>
          <w:i w:val="0"/>
          <w:szCs w:val="24"/>
        </w:rPr>
      </w:pPr>
      <w:r>
        <w:rPr>
          <w:b w:val="0"/>
          <w:i w:val="0"/>
          <w:szCs w:val="24"/>
        </w:rPr>
        <w:t>Mentor begins assisting new member in becoming an active integrated member of the club.</w:t>
      </w:r>
      <w:r w:rsidR="00A76DF0">
        <w:rPr>
          <w:b w:val="0"/>
          <w:i w:val="0"/>
          <w:szCs w:val="24"/>
        </w:rPr>
        <w:t xml:space="preserve">  Mentor should continue to follow up to be certain new member becomes engaged and active.</w:t>
      </w:r>
    </w:p>
    <w:p w:rsidR="00A76DF0" w:rsidRDefault="00A76DF0" w:rsidP="00A76DF0">
      <w:pPr>
        <w:pStyle w:val="ListParagraph"/>
        <w:rPr>
          <w:b w:val="0"/>
          <w:i w:val="0"/>
          <w:szCs w:val="24"/>
        </w:rPr>
      </w:pPr>
    </w:p>
    <w:p w:rsidR="00940B06" w:rsidRDefault="00D539F3" w:rsidP="00940B06">
      <w:pPr>
        <w:jc w:val="center"/>
        <w:rPr>
          <w:b w:val="0"/>
          <w:i w:val="0"/>
          <w:sz w:val="28"/>
          <w:szCs w:val="28"/>
        </w:rPr>
      </w:pPr>
      <w:r>
        <w:rPr>
          <w:b w:val="0"/>
          <w:i w:val="0"/>
          <w:sz w:val="28"/>
          <w:szCs w:val="28"/>
        </w:rPr>
        <w:t>S</w:t>
      </w:r>
      <w:r w:rsidR="00940B06" w:rsidRPr="00940B06">
        <w:rPr>
          <w:b w:val="0"/>
          <w:i w:val="0"/>
          <w:sz w:val="28"/>
          <w:szCs w:val="28"/>
        </w:rPr>
        <w:t>OME ADDITIONAL THOUGHTS</w:t>
      </w:r>
    </w:p>
    <w:p w:rsidR="00940B06" w:rsidRDefault="00940B06" w:rsidP="00940B06">
      <w:pPr>
        <w:pStyle w:val="ListParagraph"/>
        <w:numPr>
          <w:ilvl w:val="0"/>
          <w:numId w:val="2"/>
        </w:numPr>
        <w:rPr>
          <w:b w:val="0"/>
          <w:i w:val="0"/>
          <w:szCs w:val="24"/>
        </w:rPr>
      </w:pPr>
      <w:r w:rsidRPr="00940B06">
        <w:rPr>
          <w:b w:val="0"/>
          <w:i w:val="0"/>
          <w:szCs w:val="24"/>
        </w:rPr>
        <w:t>This process a</w:t>
      </w:r>
      <w:r>
        <w:rPr>
          <w:b w:val="0"/>
          <w:i w:val="0"/>
          <w:szCs w:val="24"/>
        </w:rPr>
        <w:t>ssumes the use of a</w:t>
      </w:r>
      <w:r w:rsidR="008817F5">
        <w:rPr>
          <w:b w:val="0"/>
          <w:i w:val="0"/>
          <w:szCs w:val="24"/>
        </w:rPr>
        <w:t>n</w:t>
      </w:r>
      <w:r>
        <w:rPr>
          <w:b w:val="0"/>
          <w:i w:val="0"/>
          <w:szCs w:val="24"/>
        </w:rPr>
        <w:t xml:space="preserve"> </w:t>
      </w:r>
      <w:r w:rsidR="008817F5">
        <w:rPr>
          <w:b w:val="0"/>
          <w:i w:val="0"/>
          <w:szCs w:val="24"/>
        </w:rPr>
        <w:t>orientation</w:t>
      </w:r>
      <w:r>
        <w:rPr>
          <w:b w:val="0"/>
          <w:i w:val="0"/>
          <w:szCs w:val="24"/>
        </w:rPr>
        <w:t xml:space="preserve"> program of some type.  </w:t>
      </w:r>
      <w:r w:rsidR="008817F5">
        <w:rPr>
          <w:b w:val="0"/>
          <w:i w:val="0"/>
          <w:szCs w:val="24"/>
        </w:rPr>
        <w:t>Orientation</w:t>
      </w:r>
      <w:r>
        <w:rPr>
          <w:b w:val="0"/>
          <w:i w:val="0"/>
          <w:szCs w:val="24"/>
        </w:rPr>
        <w:t xml:space="preserve"> programs </w:t>
      </w:r>
      <w:proofErr w:type="gramStart"/>
      <w:r w:rsidR="009B4745">
        <w:rPr>
          <w:b w:val="0"/>
          <w:i w:val="0"/>
          <w:szCs w:val="24"/>
        </w:rPr>
        <w:t>should</w:t>
      </w:r>
      <w:r>
        <w:rPr>
          <w:b w:val="0"/>
          <w:i w:val="0"/>
          <w:szCs w:val="24"/>
        </w:rPr>
        <w:t xml:space="preserve"> be customized</w:t>
      </w:r>
      <w:proofErr w:type="gramEnd"/>
      <w:r>
        <w:rPr>
          <w:b w:val="0"/>
          <w:i w:val="0"/>
          <w:szCs w:val="24"/>
        </w:rPr>
        <w:t xml:space="preserve"> to fit the club personality and needs.</w:t>
      </w:r>
    </w:p>
    <w:p w:rsidR="00940B06" w:rsidRDefault="00940B06" w:rsidP="00940B06">
      <w:pPr>
        <w:pStyle w:val="ListParagraph"/>
        <w:numPr>
          <w:ilvl w:val="0"/>
          <w:numId w:val="2"/>
        </w:numPr>
        <w:rPr>
          <w:b w:val="0"/>
          <w:i w:val="0"/>
          <w:szCs w:val="24"/>
        </w:rPr>
      </w:pPr>
      <w:r>
        <w:rPr>
          <w:b w:val="0"/>
          <w:i w:val="0"/>
          <w:szCs w:val="24"/>
        </w:rPr>
        <w:t>A mentor should meet club established criteria of longevity, attendance, PHF, etc.  This should be created by club leadership.</w:t>
      </w:r>
    </w:p>
    <w:p w:rsidR="00940B06" w:rsidRDefault="00940B06" w:rsidP="00940B06">
      <w:pPr>
        <w:pStyle w:val="ListParagraph"/>
        <w:numPr>
          <w:ilvl w:val="0"/>
          <w:numId w:val="2"/>
        </w:numPr>
        <w:rPr>
          <w:b w:val="0"/>
          <w:i w:val="0"/>
          <w:szCs w:val="24"/>
        </w:rPr>
      </w:pPr>
      <w:r>
        <w:rPr>
          <w:b w:val="0"/>
          <w:i w:val="0"/>
          <w:szCs w:val="24"/>
        </w:rPr>
        <w:t xml:space="preserve">The mentor should arrange a meeting with the new member shortly after induction to assist with an explanation of various committees available in the club, ways to get meeting make-ups, board meeting times, etc.  It is the </w:t>
      </w:r>
      <w:r w:rsidR="00E26A08">
        <w:rPr>
          <w:b w:val="0"/>
          <w:i w:val="0"/>
          <w:szCs w:val="24"/>
        </w:rPr>
        <w:t>mentor’s</w:t>
      </w:r>
      <w:r>
        <w:rPr>
          <w:b w:val="0"/>
          <w:i w:val="0"/>
          <w:szCs w:val="24"/>
        </w:rPr>
        <w:t xml:space="preserve"> </w:t>
      </w:r>
      <w:r>
        <w:rPr>
          <w:b w:val="0"/>
          <w:i w:val="0"/>
          <w:szCs w:val="24"/>
        </w:rPr>
        <w:lastRenderedPageBreak/>
        <w:t>responsibility to help the new member get the permanent badge in as short a time as possible.</w:t>
      </w:r>
    </w:p>
    <w:p w:rsidR="00234662" w:rsidRDefault="00234662" w:rsidP="00234662">
      <w:pPr>
        <w:jc w:val="center"/>
        <w:rPr>
          <w:b w:val="0"/>
          <w:i w:val="0"/>
          <w:sz w:val="32"/>
          <w:szCs w:val="32"/>
        </w:rPr>
      </w:pPr>
      <w:r>
        <w:rPr>
          <w:b w:val="0"/>
          <w:i w:val="0"/>
          <w:sz w:val="32"/>
          <w:szCs w:val="32"/>
        </w:rPr>
        <w:t>NEW MEMBER PACKET SUGGESTIONS</w:t>
      </w:r>
    </w:p>
    <w:p w:rsidR="00C12132" w:rsidRDefault="00C12132" w:rsidP="00C12132">
      <w:pPr>
        <w:pStyle w:val="BodyText2"/>
        <w:numPr>
          <w:ilvl w:val="0"/>
          <w:numId w:val="3"/>
        </w:numPr>
      </w:pPr>
      <w:r>
        <w:t>Standard new member packet available from Russell-Hampton.  This includes a pin, a membership certificate, the 4-way test, the objects of Rotary, a Rotary window sticker, and a card with the 4-way test. The blank certificate should be completed with the new member’s name, name of the club, and the date of induction.  This needs to be signed by the secretary and the president and included in the packet.</w:t>
      </w:r>
    </w:p>
    <w:p w:rsidR="00C12132" w:rsidRPr="00C12132" w:rsidRDefault="00C12132" w:rsidP="00C12132">
      <w:pPr>
        <w:numPr>
          <w:ilvl w:val="0"/>
          <w:numId w:val="3"/>
        </w:numPr>
        <w:spacing w:after="0" w:line="240" w:lineRule="auto"/>
        <w:rPr>
          <w:b w:val="0"/>
          <w:i w:val="0"/>
          <w:sz w:val="22"/>
        </w:rPr>
      </w:pPr>
      <w:r w:rsidRPr="00C12132">
        <w:rPr>
          <w:b w:val="0"/>
          <w:i w:val="0"/>
          <w:sz w:val="22"/>
        </w:rPr>
        <w:t>The appropriate “Red Badge Program” form should be included in the packet.</w:t>
      </w:r>
    </w:p>
    <w:p w:rsidR="00C12132" w:rsidRPr="00C12132" w:rsidRDefault="00C12132" w:rsidP="00C12132">
      <w:pPr>
        <w:numPr>
          <w:ilvl w:val="0"/>
          <w:numId w:val="3"/>
        </w:numPr>
        <w:spacing w:after="0" w:line="240" w:lineRule="auto"/>
        <w:rPr>
          <w:b w:val="0"/>
          <w:i w:val="0"/>
          <w:sz w:val="22"/>
        </w:rPr>
      </w:pPr>
      <w:r w:rsidRPr="00C12132">
        <w:rPr>
          <w:b w:val="0"/>
          <w:i w:val="0"/>
          <w:sz w:val="22"/>
        </w:rPr>
        <w:t>The president’s welcome letter should be printed, signed by the president and included in the packet.</w:t>
      </w:r>
    </w:p>
    <w:p w:rsidR="00C12132" w:rsidRPr="00C12132" w:rsidRDefault="00C12132" w:rsidP="00C12132">
      <w:pPr>
        <w:numPr>
          <w:ilvl w:val="0"/>
          <w:numId w:val="3"/>
        </w:numPr>
        <w:spacing w:after="0" w:line="240" w:lineRule="auto"/>
        <w:rPr>
          <w:b w:val="0"/>
          <w:i w:val="0"/>
          <w:sz w:val="22"/>
        </w:rPr>
      </w:pPr>
      <w:r w:rsidRPr="00C12132">
        <w:rPr>
          <w:b w:val="0"/>
          <w:i w:val="0"/>
          <w:sz w:val="22"/>
        </w:rPr>
        <w:t xml:space="preserve">A copy of the </w:t>
      </w:r>
      <w:r w:rsidRPr="00C12132">
        <w:rPr>
          <w:b w:val="0"/>
          <w:i w:val="0"/>
          <w:sz w:val="22"/>
          <w:u w:val="single"/>
        </w:rPr>
        <w:t>ABC’s of Rotary.</w:t>
      </w:r>
    </w:p>
    <w:p w:rsidR="00C12132" w:rsidRDefault="00C12132" w:rsidP="00C12132">
      <w:pPr>
        <w:numPr>
          <w:ilvl w:val="0"/>
          <w:numId w:val="3"/>
        </w:numPr>
        <w:spacing w:after="0" w:line="240" w:lineRule="auto"/>
        <w:rPr>
          <w:b w:val="0"/>
          <w:i w:val="0"/>
          <w:sz w:val="22"/>
        </w:rPr>
      </w:pPr>
      <w:r w:rsidRPr="00C12132">
        <w:rPr>
          <w:b w:val="0"/>
          <w:i w:val="0"/>
          <w:sz w:val="22"/>
        </w:rPr>
        <w:t xml:space="preserve">A </w:t>
      </w:r>
      <w:r>
        <w:rPr>
          <w:b w:val="0"/>
          <w:i w:val="0"/>
          <w:sz w:val="22"/>
        </w:rPr>
        <w:t xml:space="preserve">club </w:t>
      </w:r>
      <w:r w:rsidRPr="00C12132">
        <w:rPr>
          <w:b w:val="0"/>
          <w:i w:val="0"/>
          <w:sz w:val="22"/>
        </w:rPr>
        <w:t>committee list.</w:t>
      </w:r>
    </w:p>
    <w:p w:rsidR="00C12132" w:rsidRPr="00D539F3" w:rsidRDefault="00C12132" w:rsidP="00D539F3">
      <w:pPr>
        <w:pStyle w:val="ListParagraph"/>
        <w:numPr>
          <w:ilvl w:val="0"/>
          <w:numId w:val="3"/>
        </w:numPr>
        <w:spacing w:after="0" w:line="240" w:lineRule="auto"/>
        <w:rPr>
          <w:b w:val="0"/>
          <w:i w:val="0"/>
          <w:sz w:val="22"/>
        </w:rPr>
      </w:pPr>
      <w:r w:rsidRPr="00D539F3">
        <w:rPr>
          <w:b w:val="0"/>
          <w:i w:val="0"/>
          <w:sz w:val="22"/>
        </w:rPr>
        <w:t>All appropriate Rotary websites log-in information sheet.</w:t>
      </w:r>
    </w:p>
    <w:p w:rsidR="00C12132" w:rsidRPr="00C12132" w:rsidRDefault="00C12132" w:rsidP="00C12132">
      <w:pPr>
        <w:numPr>
          <w:ilvl w:val="0"/>
          <w:numId w:val="3"/>
        </w:numPr>
        <w:spacing w:after="0" w:line="240" w:lineRule="auto"/>
        <w:rPr>
          <w:b w:val="0"/>
          <w:i w:val="0"/>
          <w:sz w:val="22"/>
        </w:rPr>
      </w:pPr>
      <w:r w:rsidRPr="00C12132">
        <w:rPr>
          <w:b w:val="0"/>
          <w:i w:val="0"/>
          <w:sz w:val="22"/>
        </w:rPr>
        <w:t>A Rotary Foundation brochure.</w:t>
      </w:r>
    </w:p>
    <w:p w:rsidR="00C12132" w:rsidRPr="00C12132" w:rsidRDefault="00C12132" w:rsidP="00C12132">
      <w:pPr>
        <w:numPr>
          <w:ilvl w:val="0"/>
          <w:numId w:val="3"/>
        </w:numPr>
        <w:spacing w:after="0" w:line="240" w:lineRule="auto"/>
        <w:rPr>
          <w:b w:val="0"/>
          <w:i w:val="0"/>
          <w:sz w:val="22"/>
        </w:rPr>
      </w:pPr>
      <w:r w:rsidRPr="00C12132">
        <w:rPr>
          <w:b w:val="0"/>
          <w:i w:val="0"/>
          <w:sz w:val="22"/>
        </w:rPr>
        <w:t>A red badge nametag should be made for new member identification and presented at time of induction.</w:t>
      </w:r>
    </w:p>
    <w:p w:rsidR="00C12132" w:rsidRDefault="00C12132" w:rsidP="00C12132">
      <w:pPr>
        <w:numPr>
          <w:ilvl w:val="0"/>
          <w:numId w:val="3"/>
        </w:numPr>
        <w:spacing w:after="0" w:line="240" w:lineRule="auto"/>
        <w:rPr>
          <w:b w:val="0"/>
          <w:i w:val="0"/>
          <w:sz w:val="22"/>
        </w:rPr>
      </w:pPr>
      <w:r w:rsidRPr="00C12132">
        <w:rPr>
          <w:b w:val="0"/>
          <w:i w:val="0"/>
          <w:sz w:val="22"/>
        </w:rPr>
        <w:t xml:space="preserve"> If </w:t>
      </w:r>
      <w:proofErr w:type="gramStart"/>
      <w:r w:rsidRPr="00C12132">
        <w:rPr>
          <w:b w:val="0"/>
          <w:i w:val="0"/>
          <w:sz w:val="22"/>
        </w:rPr>
        <w:t>available</w:t>
      </w:r>
      <w:proofErr w:type="gramEnd"/>
      <w:r w:rsidRPr="00C12132">
        <w:rPr>
          <w:b w:val="0"/>
          <w:i w:val="0"/>
          <w:sz w:val="22"/>
        </w:rPr>
        <w:t xml:space="preserve"> include a recent copy of the “Rotarian”.</w:t>
      </w:r>
    </w:p>
    <w:p w:rsidR="009B4745" w:rsidRDefault="009B4745" w:rsidP="009B4745">
      <w:pPr>
        <w:spacing w:after="0" w:line="240" w:lineRule="auto"/>
        <w:rPr>
          <w:b w:val="0"/>
          <w:i w:val="0"/>
          <w:sz w:val="22"/>
        </w:rPr>
      </w:pPr>
    </w:p>
    <w:p w:rsidR="009B4745" w:rsidRDefault="009B4745" w:rsidP="009B4745">
      <w:pPr>
        <w:spacing w:after="0" w:line="240" w:lineRule="auto"/>
        <w:jc w:val="center"/>
        <w:rPr>
          <w:b w:val="0"/>
          <w:i w:val="0"/>
          <w:sz w:val="32"/>
          <w:szCs w:val="32"/>
        </w:rPr>
      </w:pPr>
      <w:r w:rsidRPr="009B4745">
        <w:rPr>
          <w:b w:val="0"/>
          <w:i w:val="0"/>
          <w:sz w:val="32"/>
          <w:szCs w:val="32"/>
        </w:rPr>
        <w:t>ALTERNATE IDEA</w:t>
      </w:r>
    </w:p>
    <w:p w:rsidR="009B4745" w:rsidRPr="009B4745" w:rsidRDefault="009B4745" w:rsidP="009B4745">
      <w:pPr>
        <w:spacing w:after="0" w:line="240" w:lineRule="auto"/>
        <w:rPr>
          <w:b w:val="0"/>
          <w:i w:val="0"/>
          <w:sz w:val="22"/>
        </w:rPr>
      </w:pPr>
      <w:r>
        <w:rPr>
          <w:b w:val="0"/>
          <w:i w:val="0"/>
          <w:sz w:val="32"/>
          <w:szCs w:val="32"/>
        </w:rPr>
        <w:t xml:space="preserve">     </w:t>
      </w:r>
      <w:r w:rsidRPr="009B4745">
        <w:rPr>
          <w:b w:val="0"/>
          <w:i w:val="0"/>
          <w:sz w:val="22"/>
        </w:rPr>
        <w:t>Buy Rotary logo folders</w:t>
      </w:r>
      <w:r>
        <w:rPr>
          <w:b w:val="0"/>
          <w:i w:val="0"/>
          <w:sz w:val="22"/>
        </w:rPr>
        <w:t xml:space="preserve"> and create a folder that suits your club purpose.</w:t>
      </w:r>
      <w:bookmarkStart w:id="0" w:name="_GoBack"/>
      <w:bookmarkEnd w:id="0"/>
    </w:p>
    <w:p w:rsidR="00C12132" w:rsidRPr="00C12132" w:rsidRDefault="00C12132" w:rsidP="00C12132">
      <w:pPr>
        <w:rPr>
          <w:b w:val="0"/>
          <w:i w:val="0"/>
          <w:sz w:val="22"/>
        </w:rPr>
      </w:pPr>
    </w:p>
    <w:p w:rsidR="00C12132" w:rsidRPr="00C12132" w:rsidRDefault="00C12132" w:rsidP="00C12132">
      <w:pPr>
        <w:rPr>
          <w:b w:val="0"/>
          <w:i w:val="0"/>
          <w:sz w:val="22"/>
        </w:rPr>
      </w:pPr>
    </w:p>
    <w:p w:rsidR="00C12132" w:rsidRPr="00C12132" w:rsidRDefault="00C12132" w:rsidP="00C12132">
      <w:pPr>
        <w:pStyle w:val="ListParagraph"/>
        <w:rPr>
          <w:b w:val="0"/>
          <w:i w:val="0"/>
          <w:sz w:val="22"/>
        </w:rPr>
      </w:pPr>
    </w:p>
    <w:p w:rsidR="00C12132" w:rsidRPr="00C12132" w:rsidRDefault="00C12132" w:rsidP="00C12132">
      <w:pPr>
        <w:ind w:left="720"/>
        <w:rPr>
          <w:b w:val="0"/>
          <w:i w:val="0"/>
          <w:sz w:val="22"/>
        </w:rPr>
      </w:pPr>
    </w:p>
    <w:p w:rsidR="00C12132" w:rsidRPr="00C12132" w:rsidRDefault="00C12132" w:rsidP="00C12132">
      <w:pPr>
        <w:rPr>
          <w:b w:val="0"/>
          <w:i w:val="0"/>
          <w:sz w:val="22"/>
        </w:rPr>
      </w:pPr>
    </w:p>
    <w:p w:rsidR="00234662" w:rsidRPr="00C12132" w:rsidRDefault="00234662" w:rsidP="00234662">
      <w:pPr>
        <w:rPr>
          <w:b w:val="0"/>
          <w:i w:val="0"/>
          <w:szCs w:val="24"/>
        </w:rPr>
      </w:pPr>
    </w:p>
    <w:p w:rsidR="002B0C4E" w:rsidRPr="00C12132" w:rsidRDefault="002B0C4E" w:rsidP="002B0C4E">
      <w:pPr>
        <w:pStyle w:val="ListParagraph"/>
        <w:rPr>
          <w:b w:val="0"/>
          <w:i w:val="0"/>
          <w:sz w:val="32"/>
          <w:szCs w:val="32"/>
        </w:rPr>
      </w:pPr>
    </w:p>
    <w:p w:rsidR="002B0C4E" w:rsidRPr="00C12132" w:rsidRDefault="002B0C4E" w:rsidP="002B0C4E">
      <w:pPr>
        <w:pStyle w:val="ListParagraph"/>
        <w:rPr>
          <w:b w:val="0"/>
          <w:i w:val="0"/>
          <w:szCs w:val="24"/>
        </w:rPr>
      </w:pPr>
    </w:p>
    <w:sectPr w:rsidR="002B0C4E" w:rsidRPr="00C12132" w:rsidSect="00D539F3">
      <w:headerReference w:type="even" r:id="rId8"/>
      <w:headerReference w:type="default" r:id="rId9"/>
      <w:headerReference w:type="firs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5C" w:rsidRDefault="00D6005C" w:rsidP="001C0032">
      <w:pPr>
        <w:spacing w:after="0" w:line="240" w:lineRule="auto"/>
      </w:pPr>
      <w:r>
        <w:separator/>
      </w:r>
    </w:p>
  </w:endnote>
  <w:endnote w:type="continuationSeparator" w:id="0">
    <w:p w:rsidR="00D6005C" w:rsidRDefault="00D6005C" w:rsidP="001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5C" w:rsidRDefault="00D6005C" w:rsidP="001C0032">
      <w:pPr>
        <w:spacing w:after="0" w:line="240" w:lineRule="auto"/>
      </w:pPr>
      <w:r>
        <w:separator/>
      </w:r>
    </w:p>
  </w:footnote>
  <w:footnote w:type="continuationSeparator" w:id="0">
    <w:p w:rsidR="00D6005C" w:rsidRDefault="00D6005C" w:rsidP="001C0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32" w:rsidRDefault="00D600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71797" o:spid="_x0000_s2050" type="#_x0000_t136" style="position:absolute;margin-left:0;margin-top:0;width:513.2pt;height:146.6pt;rotation:315;z-index:-251654144;mso-position-horizontal:center;mso-position-horizontal-relative:margin;mso-position-vertical:center;mso-position-vertical-relative:margin" o:allowincell="f" fillcolor="silver" stroked="f">
          <v:fill opacity=".5"/>
          <v:textpath style="font-family:&quot;Bookman Old Style&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32" w:rsidRDefault="00D600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71798" o:spid="_x0000_s2051" type="#_x0000_t136" style="position:absolute;margin-left:0;margin-top:0;width:513.2pt;height:146.6pt;rotation:315;z-index:-251652096;mso-position-horizontal:center;mso-position-horizontal-relative:margin;mso-position-vertical:center;mso-position-vertical-relative:margin" o:allowincell="f" fillcolor="silver" stroked="f">
          <v:fill opacity=".5"/>
          <v:textpath style="font-family:&quot;Bookman Old Style&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32" w:rsidRDefault="00D600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71796" o:spid="_x0000_s2049" type="#_x0000_t136" style="position:absolute;margin-left:0;margin-top:0;width:513.2pt;height:146.6pt;rotation:315;z-index:-251656192;mso-position-horizontal:center;mso-position-horizontal-relative:margin;mso-position-vertical:center;mso-position-vertical-relative:margin" o:allowincell="f" fillcolor="silver" stroked="f">
          <v:fill opacity=".5"/>
          <v:textpath style="font-family:&quot;Bookman Old Style&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04C5"/>
    <w:multiLevelType w:val="hybridMultilevel"/>
    <w:tmpl w:val="640A5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EC248F"/>
    <w:multiLevelType w:val="hybridMultilevel"/>
    <w:tmpl w:val="A98AB1CE"/>
    <w:lvl w:ilvl="0" w:tplc="04090011">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7FE70F8D"/>
    <w:multiLevelType w:val="hybridMultilevel"/>
    <w:tmpl w:val="71C07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AA5"/>
    <w:rsid w:val="000C1590"/>
    <w:rsid w:val="000F61C7"/>
    <w:rsid w:val="00187F8F"/>
    <w:rsid w:val="001A5CA6"/>
    <w:rsid w:val="001C0032"/>
    <w:rsid w:val="00234662"/>
    <w:rsid w:val="002B0C4E"/>
    <w:rsid w:val="006E65CF"/>
    <w:rsid w:val="008725EC"/>
    <w:rsid w:val="008817F5"/>
    <w:rsid w:val="008D44F6"/>
    <w:rsid w:val="00924466"/>
    <w:rsid w:val="00940B06"/>
    <w:rsid w:val="009B4745"/>
    <w:rsid w:val="00A41532"/>
    <w:rsid w:val="00A76DF0"/>
    <w:rsid w:val="00AA6AA5"/>
    <w:rsid w:val="00C12132"/>
    <w:rsid w:val="00C24891"/>
    <w:rsid w:val="00C524A7"/>
    <w:rsid w:val="00D42669"/>
    <w:rsid w:val="00D539F3"/>
    <w:rsid w:val="00D6005C"/>
    <w:rsid w:val="00E26A08"/>
    <w:rsid w:val="00F55C90"/>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b/>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A5"/>
    <w:pPr>
      <w:ind w:left="720"/>
      <w:contextualSpacing/>
    </w:pPr>
  </w:style>
  <w:style w:type="paragraph" w:styleId="Header">
    <w:name w:val="header"/>
    <w:basedOn w:val="Normal"/>
    <w:link w:val="HeaderChar"/>
    <w:uiPriority w:val="99"/>
    <w:semiHidden/>
    <w:unhideWhenUsed/>
    <w:rsid w:val="001C0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0032"/>
  </w:style>
  <w:style w:type="paragraph" w:styleId="Footer">
    <w:name w:val="footer"/>
    <w:basedOn w:val="Normal"/>
    <w:link w:val="FooterChar"/>
    <w:uiPriority w:val="99"/>
    <w:semiHidden/>
    <w:unhideWhenUsed/>
    <w:rsid w:val="001C0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0032"/>
  </w:style>
  <w:style w:type="paragraph" w:styleId="BodyText2">
    <w:name w:val="Body Text 2"/>
    <w:basedOn w:val="Normal"/>
    <w:link w:val="BodyText2Char"/>
    <w:rsid w:val="00C12132"/>
    <w:pPr>
      <w:spacing w:after="0" w:line="240" w:lineRule="auto"/>
    </w:pPr>
    <w:rPr>
      <w:rFonts w:eastAsia="Times New Roman" w:cs="Times New Roman"/>
      <w:b w:val="0"/>
      <w:i w:val="0"/>
      <w:sz w:val="22"/>
      <w:szCs w:val="24"/>
    </w:rPr>
  </w:style>
  <w:style w:type="character" w:customStyle="1" w:styleId="BodyText2Char">
    <w:name w:val="Body Text 2 Char"/>
    <w:basedOn w:val="DefaultParagraphFont"/>
    <w:link w:val="BodyText2"/>
    <w:rsid w:val="00C12132"/>
    <w:rPr>
      <w:rFonts w:eastAsia="Times New Roman" w:cs="Times New Roman"/>
      <w:b w:val="0"/>
      <w:i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Delavan</dc:creator>
  <cp:lastModifiedBy>Delavan</cp:lastModifiedBy>
  <cp:revision>12</cp:revision>
  <cp:lastPrinted>2016-01-26T19:57:00Z</cp:lastPrinted>
  <dcterms:created xsi:type="dcterms:W3CDTF">2012-12-15T16:10:00Z</dcterms:created>
  <dcterms:modified xsi:type="dcterms:W3CDTF">2016-07-14T19:47:00Z</dcterms:modified>
</cp:coreProperties>
</file>