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232F" w14:textId="0145634B" w:rsidR="0027509B" w:rsidRDefault="0027509B">
      <w:r>
        <w:t>January 31, 2026</w:t>
      </w:r>
    </w:p>
    <w:p w14:paraId="188DA48E" w14:textId="7AC54327" w:rsidR="0027509B" w:rsidRPr="0027509B" w:rsidRDefault="0027509B">
      <w:pPr>
        <w:rPr>
          <w:b/>
          <w:bCs/>
          <w:sz w:val="32"/>
          <w:szCs w:val="32"/>
        </w:rPr>
      </w:pPr>
      <w:r w:rsidRPr="0027509B">
        <w:rPr>
          <w:b/>
          <w:bCs/>
          <w:sz w:val="32"/>
          <w:szCs w:val="32"/>
        </w:rPr>
        <w:t>2025 – 2028 District Membership Plan</w:t>
      </w:r>
    </w:p>
    <w:p w14:paraId="4095CA42" w14:textId="5305CBFD" w:rsidR="0027509B" w:rsidRDefault="0027509B">
      <w:pPr>
        <w:rPr>
          <w:sz w:val="28"/>
          <w:szCs w:val="28"/>
        </w:rPr>
      </w:pPr>
      <w:r>
        <w:rPr>
          <w:sz w:val="28"/>
          <w:szCs w:val="28"/>
        </w:rPr>
        <w:t xml:space="preserve">Please see the </w:t>
      </w:r>
      <w:r w:rsidR="003F36F6">
        <w:rPr>
          <w:sz w:val="28"/>
          <w:szCs w:val="28"/>
        </w:rPr>
        <w:t xml:space="preserve">current year ROTARY MEMBERSHIP ROADMAP on the District website. This document is produced annually by RI and Zone 29 to give direction to District Membership Chairpersons in their Districts. </w:t>
      </w:r>
      <w:r>
        <w:rPr>
          <w:sz w:val="28"/>
          <w:szCs w:val="28"/>
        </w:rPr>
        <w:t xml:space="preserve">This document is the result of a discussion on </w:t>
      </w:r>
      <w:r w:rsidR="003F36F6">
        <w:rPr>
          <w:sz w:val="28"/>
          <w:szCs w:val="28"/>
        </w:rPr>
        <w:t xml:space="preserve">1/21/2026 </w:t>
      </w:r>
      <w:r>
        <w:rPr>
          <w:sz w:val="28"/>
          <w:szCs w:val="28"/>
        </w:rPr>
        <w:t xml:space="preserve">with DGE Peter Nelson </w:t>
      </w:r>
      <w:r w:rsidR="003F36F6">
        <w:rPr>
          <w:sz w:val="28"/>
          <w:szCs w:val="28"/>
        </w:rPr>
        <w:t xml:space="preserve">and DGN Kim Nelson. </w:t>
      </w:r>
      <w:r w:rsidR="00503E83">
        <w:rPr>
          <w:sz w:val="28"/>
          <w:szCs w:val="28"/>
        </w:rPr>
        <w:t xml:space="preserve">This document is an effort to comply </w:t>
      </w:r>
      <w:r w:rsidR="00880CA9">
        <w:rPr>
          <w:sz w:val="28"/>
          <w:szCs w:val="28"/>
        </w:rPr>
        <w:t xml:space="preserve">with the ROADMAP but also focus on the priorities of </w:t>
      </w:r>
      <w:r w:rsidR="00136A99">
        <w:rPr>
          <w:sz w:val="28"/>
          <w:szCs w:val="28"/>
        </w:rPr>
        <w:t xml:space="preserve">our District Governors through 2028. </w:t>
      </w:r>
    </w:p>
    <w:p w14:paraId="4682E5F1" w14:textId="02D9063B" w:rsidR="00DF0E21" w:rsidRDefault="00B6773F" w:rsidP="00DF0E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Build a Membership Committee team</w:t>
      </w:r>
      <w:r w:rsidR="00881429">
        <w:rPr>
          <w:sz w:val="28"/>
          <w:szCs w:val="28"/>
        </w:rPr>
        <w:t xml:space="preserve"> </w:t>
      </w:r>
      <w:r w:rsidR="007134D9">
        <w:rPr>
          <w:sz w:val="28"/>
          <w:szCs w:val="28"/>
        </w:rPr>
        <w:t>that is trained</w:t>
      </w:r>
      <w:r w:rsidR="00A10FCF">
        <w:rPr>
          <w:sz w:val="28"/>
          <w:szCs w:val="28"/>
        </w:rPr>
        <w:t>,</w:t>
      </w:r>
      <w:r w:rsidR="007134D9">
        <w:rPr>
          <w:sz w:val="28"/>
          <w:szCs w:val="28"/>
        </w:rPr>
        <w:t xml:space="preserve"> current</w:t>
      </w:r>
      <w:r w:rsidR="00A10FCF">
        <w:rPr>
          <w:sz w:val="28"/>
          <w:szCs w:val="28"/>
        </w:rPr>
        <w:t xml:space="preserve"> on membership materials and </w:t>
      </w:r>
      <w:r w:rsidR="00CF6E1C">
        <w:rPr>
          <w:sz w:val="28"/>
          <w:szCs w:val="28"/>
        </w:rPr>
        <w:t xml:space="preserve">issues, and ready for </w:t>
      </w:r>
      <w:r w:rsidR="00595B38">
        <w:rPr>
          <w:sz w:val="28"/>
          <w:szCs w:val="28"/>
        </w:rPr>
        <w:t xml:space="preserve">succession. </w:t>
      </w:r>
    </w:p>
    <w:p w14:paraId="13C89A88" w14:textId="63A2E361" w:rsidR="00595B38" w:rsidRDefault="00E210DD" w:rsidP="00DF0E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Increase Club and Rotaract membership</w:t>
      </w:r>
      <w:r w:rsidR="0003117C">
        <w:rPr>
          <w:sz w:val="28"/>
          <w:szCs w:val="28"/>
        </w:rPr>
        <w:t xml:space="preserve"> within existing Clubs and by forming new Clubs.</w:t>
      </w:r>
    </w:p>
    <w:p w14:paraId="60270C4E" w14:textId="69D0ED22" w:rsidR="0003117C" w:rsidRDefault="00AE5DCA" w:rsidP="00DF0E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Provide training </w:t>
      </w:r>
      <w:r w:rsidR="0052387A">
        <w:rPr>
          <w:sz w:val="28"/>
          <w:szCs w:val="28"/>
        </w:rPr>
        <w:t xml:space="preserve">at District sponsored </w:t>
      </w:r>
      <w:r w:rsidR="0047704A">
        <w:rPr>
          <w:sz w:val="28"/>
          <w:szCs w:val="28"/>
        </w:rPr>
        <w:t xml:space="preserve">events such as District Conference, PETS, </w:t>
      </w:r>
      <w:r w:rsidR="00CB1605">
        <w:rPr>
          <w:sz w:val="28"/>
          <w:szCs w:val="28"/>
        </w:rPr>
        <w:t xml:space="preserve">Servant Leadership, </w:t>
      </w:r>
      <w:r w:rsidR="00735CB0">
        <w:rPr>
          <w:sz w:val="28"/>
          <w:szCs w:val="28"/>
        </w:rPr>
        <w:t xml:space="preserve">and others to </w:t>
      </w:r>
      <w:r w:rsidR="00217963">
        <w:rPr>
          <w:sz w:val="28"/>
          <w:szCs w:val="28"/>
        </w:rPr>
        <w:t xml:space="preserve">members and Clubs on available documents, </w:t>
      </w:r>
      <w:r w:rsidR="00D211B5">
        <w:rPr>
          <w:sz w:val="28"/>
          <w:szCs w:val="28"/>
        </w:rPr>
        <w:t xml:space="preserve">the Learning Center, and best practices. </w:t>
      </w:r>
    </w:p>
    <w:p w14:paraId="5D46812D" w14:textId="77777777" w:rsidR="002E6291" w:rsidRDefault="009111D1" w:rsidP="00DF0E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Increase use of Corporate and Young </w:t>
      </w:r>
      <w:r w:rsidR="002E6291">
        <w:rPr>
          <w:sz w:val="28"/>
          <w:szCs w:val="28"/>
        </w:rPr>
        <w:t>P</w:t>
      </w:r>
      <w:r>
        <w:rPr>
          <w:sz w:val="28"/>
          <w:szCs w:val="28"/>
        </w:rPr>
        <w:t xml:space="preserve">rofessionals </w:t>
      </w:r>
      <w:r w:rsidR="002E6291">
        <w:rPr>
          <w:sz w:val="28"/>
          <w:szCs w:val="28"/>
        </w:rPr>
        <w:t>memberships.</w:t>
      </w:r>
    </w:p>
    <w:p w14:paraId="521E8F96" w14:textId="77777777" w:rsidR="00CE7198" w:rsidRDefault="007520D4" w:rsidP="00DF0E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Develop and deploy</w:t>
      </w:r>
      <w:r w:rsidR="00F56C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04D73">
        <w:rPr>
          <w:sz w:val="28"/>
          <w:szCs w:val="28"/>
        </w:rPr>
        <w:t>working with the District Public Image Committee</w:t>
      </w:r>
      <w:r w:rsidR="00F56CB2">
        <w:rPr>
          <w:sz w:val="28"/>
          <w:szCs w:val="28"/>
        </w:rPr>
        <w:t>,</w:t>
      </w:r>
      <w:r w:rsidR="00404D73">
        <w:rPr>
          <w:sz w:val="28"/>
          <w:szCs w:val="28"/>
        </w:rPr>
        <w:t xml:space="preserve"> </w:t>
      </w:r>
      <w:r>
        <w:rPr>
          <w:sz w:val="28"/>
          <w:szCs w:val="28"/>
        </w:rPr>
        <w:t>Public Service Announcements</w:t>
      </w:r>
      <w:r w:rsidR="00F56CB2">
        <w:rPr>
          <w:sz w:val="28"/>
          <w:szCs w:val="28"/>
        </w:rPr>
        <w:t xml:space="preserve"> </w:t>
      </w:r>
      <w:r w:rsidR="006E736F">
        <w:rPr>
          <w:sz w:val="28"/>
          <w:szCs w:val="28"/>
        </w:rPr>
        <w:t xml:space="preserve">showing Rotary and </w:t>
      </w:r>
      <w:r w:rsidR="00054AB0">
        <w:rPr>
          <w:sz w:val="28"/>
          <w:szCs w:val="28"/>
        </w:rPr>
        <w:t>talking about the local Club or Clubs.</w:t>
      </w:r>
      <w:r w:rsidR="00A55CCF">
        <w:rPr>
          <w:sz w:val="28"/>
          <w:szCs w:val="28"/>
        </w:rPr>
        <w:t xml:space="preserve"> Show young and women members </w:t>
      </w:r>
      <w:r w:rsidR="003845AD">
        <w:rPr>
          <w:sz w:val="28"/>
          <w:szCs w:val="28"/>
        </w:rPr>
        <w:t xml:space="preserve">to dispel </w:t>
      </w:r>
      <w:r w:rsidR="00CE7198">
        <w:rPr>
          <w:sz w:val="28"/>
          <w:szCs w:val="28"/>
        </w:rPr>
        <w:t xml:space="preserve">previous Rotary images. </w:t>
      </w:r>
    </w:p>
    <w:p w14:paraId="45A71903" w14:textId="06A8A327" w:rsidR="00D211B5" w:rsidRPr="00DF0E21" w:rsidRDefault="00CE7198" w:rsidP="00DF0E21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 xml:space="preserve">Provide help to struggling Clubs. </w:t>
      </w:r>
      <w:r w:rsidR="00404D73">
        <w:rPr>
          <w:sz w:val="28"/>
          <w:szCs w:val="28"/>
        </w:rPr>
        <w:t xml:space="preserve"> </w:t>
      </w:r>
      <w:r w:rsidR="007520D4">
        <w:rPr>
          <w:sz w:val="28"/>
          <w:szCs w:val="28"/>
        </w:rPr>
        <w:t xml:space="preserve"> </w:t>
      </w:r>
      <w:r w:rsidR="002E6291">
        <w:rPr>
          <w:sz w:val="28"/>
          <w:szCs w:val="28"/>
        </w:rPr>
        <w:t xml:space="preserve"> </w:t>
      </w:r>
    </w:p>
    <w:sectPr w:rsidR="00D211B5" w:rsidRPr="00DF0E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A977AF"/>
    <w:multiLevelType w:val="hybridMultilevel"/>
    <w:tmpl w:val="BE94CD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329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09B"/>
    <w:rsid w:val="0003117C"/>
    <w:rsid w:val="00054AB0"/>
    <w:rsid w:val="00136A99"/>
    <w:rsid w:val="00217963"/>
    <w:rsid w:val="0027509B"/>
    <w:rsid w:val="002E6291"/>
    <w:rsid w:val="003845AD"/>
    <w:rsid w:val="003F36F6"/>
    <w:rsid w:val="00404D73"/>
    <w:rsid w:val="0047704A"/>
    <w:rsid w:val="004926D4"/>
    <w:rsid w:val="00503E83"/>
    <w:rsid w:val="0052387A"/>
    <w:rsid w:val="00595B38"/>
    <w:rsid w:val="006E736F"/>
    <w:rsid w:val="007134D9"/>
    <w:rsid w:val="00735CB0"/>
    <w:rsid w:val="007520D4"/>
    <w:rsid w:val="00880CA9"/>
    <w:rsid w:val="00881429"/>
    <w:rsid w:val="009111D1"/>
    <w:rsid w:val="00990DC1"/>
    <w:rsid w:val="00A10FCF"/>
    <w:rsid w:val="00A55CCF"/>
    <w:rsid w:val="00AE5DCA"/>
    <w:rsid w:val="00B6773F"/>
    <w:rsid w:val="00CB1605"/>
    <w:rsid w:val="00CE7198"/>
    <w:rsid w:val="00CF6E1C"/>
    <w:rsid w:val="00D211B5"/>
    <w:rsid w:val="00DF0E21"/>
    <w:rsid w:val="00E210DD"/>
    <w:rsid w:val="00EC5D01"/>
    <w:rsid w:val="00F5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DFD37"/>
  <w15:chartTrackingRefBased/>
  <w15:docId w15:val="{BFF87B46-2DFB-425C-B041-978E26BF6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50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0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0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0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0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0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0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0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0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0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0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0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0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0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0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0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0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0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0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0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0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0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0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0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0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0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0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0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0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189</Words>
  <Characters>1027</Characters>
  <Application>Microsoft Office Word</Application>
  <DocSecurity>0</DocSecurity>
  <Lines>21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Leutgeb</dc:creator>
  <cp:keywords/>
  <dc:description/>
  <cp:lastModifiedBy>Mark Leutgeb</cp:lastModifiedBy>
  <cp:revision>31</cp:revision>
  <dcterms:created xsi:type="dcterms:W3CDTF">2026-01-28T16:41:00Z</dcterms:created>
  <dcterms:modified xsi:type="dcterms:W3CDTF">2026-01-28T19:55:00Z</dcterms:modified>
</cp:coreProperties>
</file>