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FE89E" w14:textId="77777777" w:rsidR="00247703" w:rsidRDefault="00247703" w:rsidP="00247703">
      <w:pPr>
        <w:pStyle w:val="Body"/>
        <w:jc w:val="center"/>
        <w:rPr>
          <w:b/>
          <w:bCs/>
          <w:sz w:val="28"/>
          <w:szCs w:val="28"/>
        </w:rPr>
      </w:pPr>
      <w:r>
        <w:rPr>
          <w:b/>
          <w:bCs/>
          <w:sz w:val="28"/>
          <w:szCs w:val="28"/>
        </w:rPr>
        <w:t xml:space="preserve">COZUMEL ROTARY CLUB SERVICE TOURS </w:t>
      </w:r>
    </w:p>
    <w:p w14:paraId="588BC02D" w14:textId="77777777" w:rsidR="00247703" w:rsidRDefault="00247703" w:rsidP="00247703">
      <w:pPr>
        <w:pStyle w:val="Body"/>
        <w:jc w:val="center"/>
        <w:rPr>
          <w:b/>
          <w:bCs/>
          <w:sz w:val="28"/>
          <w:szCs w:val="28"/>
        </w:rPr>
      </w:pPr>
      <w:r>
        <w:rPr>
          <w:b/>
          <w:bCs/>
          <w:sz w:val="28"/>
          <w:szCs w:val="28"/>
        </w:rPr>
        <w:t>ROTARY DISTRICT 5810 CONFERENCE CRUISE</w:t>
      </w:r>
    </w:p>
    <w:p w14:paraId="045862D5" w14:textId="77777777" w:rsidR="00247703" w:rsidRDefault="00247703" w:rsidP="00247703">
      <w:pPr>
        <w:pStyle w:val="Body"/>
        <w:jc w:val="center"/>
        <w:rPr>
          <w:b/>
          <w:bCs/>
          <w:sz w:val="24"/>
          <w:szCs w:val="24"/>
        </w:rPr>
      </w:pPr>
      <w:r>
        <w:rPr>
          <w:b/>
          <w:bCs/>
          <w:sz w:val="24"/>
          <w:szCs w:val="24"/>
        </w:rPr>
        <w:t xml:space="preserve">Ship arrives at Port of Cozumel, Mexico at 7:00 a.m. &amp; </w:t>
      </w:r>
    </w:p>
    <w:p w14:paraId="4DD428BF" w14:textId="77777777" w:rsidR="00247703" w:rsidRDefault="00247703" w:rsidP="00247703">
      <w:pPr>
        <w:pStyle w:val="Body"/>
        <w:jc w:val="center"/>
        <w:rPr>
          <w:b/>
          <w:bCs/>
          <w:sz w:val="24"/>
          <w:szCs w:val="24"/>
        </w:rPr>
      </w:pPr>
      <w:r>
        <w:rPr>
          <w:b/>
          <w:bCs/>
          <w:sz w:val="24"/>
          <w:szCs w:val="24"/>
        </w:rPr>
        <w:t>departs approximately 3:30 p.m.</w:t>
      </w:r>
    </w:p>
    <w:p w14:paraId="5F2BF709" w14:textId="77777777" w:rsidR="00247703" w:rsidRDefault="00247703" w:rsidP="00247703">
      <w:pPr>
        <w:pStyle w:val="Body"/>
        <w:jc w:val="center"/>
        <w:rPr>
          <w:b/>
          <w:bCs/>
          <w:sz w:val="28"/>
          <w:szCs w:val="28"/>
        </w:rPr>
      </w:pPr>
      <w:r>
        <w:rPr>
          <w:b/>
          <w:bCs/>
          <w:sz w:val="28"/>
          <w:szCs w:val="28"/>
        </w:rPr>
        <w:t>Friday April 28, 2023</w:t>
      </w:r>
    </w:p>
    <w:p w14:paraId="34B0F155" w14:textId="77777777" w:rsidR="00247703" w:rsidRDefault="00247703" w:rsidP="00247703">
      <w:pPr>
        <w:pStyle w:val="Body"/>
        <w:jc w:val="center"/>
        <w:rPr>
          <w:b/>
          <w:bCs/>
          <w:sz w:val="28"/>
          <w:szCs w:val="28"/>
        </w:rPr>
      </w:pPr>
    </w:p>
    <w:p w14:paraId="03271449" w14:textId="77777777" w:rsidR="00247703" w:rsidRPr="00A50F64" w:rsidRDefault="00247703" w:rsidP="00247703">
      <w:pPr>
        <w:pStyle w:val="Body"/>
        <w:jc w:val="both"/>
        <w:rPr>
          <w:rFonts w:asciiTheme="majorHAnsi" w:hAnsiTheme="majorHAnsi"/>
          <w:color w:val="auto"/>
          <w:sz w:val="24"/>
          <w:szCs w:val="24"/>
        </w:rPr>
      </w:pPr>
      <w:r w:rsidRPr="00A50F64">
        <w:rPr>
          <w:rFonts w:asciiTheme="majorHAnsi" w:hAnsiTheme="majorHAnsi"/>
          <w:b/>
          <w:bCs/>
          <w:color w:val="auto"/>
          <w:sz w:val="24"/>
          <w:szCs w:val="24"/>
          <w:u w:val="single"/>
        </w:rPr>
        <w:t>COST OF TOURS</w:t>
      </w:r>
      <w:r w:rsidRPr="00A50F64">
        <w:rPr>
          <w:rFonts w:asciiTheme="majorHAnsi" w:hAnsiTheme="majorHAnsi"/>
          <w:color w:val="auto"/>
          <w:sz w:val="24"/>
          <w:szCs w:val="24"/>
        </w:rPr>
        <w:t xml:space="preserve">: </w:t>
      </w:r>
    </w:p>
    <w:p w14:paraId="0D41F629" w14:textId="77777777" w:rsidR="00247703" w:rsidRPr="00A50F64" w:rsidRDefault="00247703" w:rsidP="00247703">
      <w:pPr>
        <w:pStyle w:val="Body"/>
        <w:jc w:val="both"/>
        <w:rPr>
          <w:rFonts w:asciiTheme="majorHAnsi" w:hAnsiTheme="majorHAnsi"/>
          <w:color w:val="auto"/>
          <w:sz w:val="24"/>
          <w:szCs w:val="24"/>
        </w:rPr>
      </w:pPr>
      <w:r w:rsidRPr="00A50F64">
        <w:rPr>
          <w:rFonts w:asciiTheme="majorHAnsi" w:hAnsiTheme="majorHAnsi"/>
          <w:b/>
          <w:bCs/>
          <w:color w:val="auto"/>
          <w:sz w:val="24"/>
          <w:szCs w:val="24"/>
        </w:rPr>
        <w:t xml:space="preserve">Tour #1 - #3 </w:t>
      </w:r>
      <w:r w:rsidRPr="00A50F64">
        <w:rPr>
          <w:rFonts w:asciiTheme="majorHAnsi" w:hAnsiTheme="majorHAnsi"/>
          <w:color w:val="auto"/>
          <w:sz w:val="24"/>
          <w:szCs w:val="24"/>
        </w:rPr>
        <w:t>- $50 per person - includes transportation, site visits</w:t>
      </w:r>
      <w:r>
        <w:rPr>
          <w:rFonts w:asciiTheme="majorHAnsi" w:hAnsiTheme="majorHAnsi"/>
          <w:color w:val="auto"/>
          <w:sz w:val="24"/>
          <w:szCs w:val="24"/>
        </w:rPr>
        <w:t>,</w:t>
      </w:r>
      <w:r w:rsidRPr="00A50F64">
        <w:rPr>
          <w:rFonts w:asciiTheme="majorHAnsi" w:hAnsiTheme="majorHAnsi"/>
          <w:color w:val="auto"/>
          <w:sz w:val="24"/>
          <w:szCs w:val="24"/>
        </w:rPr>
        <w:t xml:space="preserve"> </w:t>
      </w:r>
      <w:r>
        <w:rPr>
          <w:rFonts w:asciiTheme="majorHAnsi" w:hAnsiTheme="majorHAnsi"/>
          <w:color w:val="auto"/>
          <w:sz w:val="24"/>
          <w:szCs w:val="24"/>
        </w:rPr>
        <w:t xml:space="preserve">group photo opportunity for all tours at Technical Junior High School #6 and then joint </w:t>
      </w:r>
      <w:r w:rsidRPr="00A50F64">
        <w:rPr>
          <w:rFonts w:asciiTheme="majorHAnsi" w:hAnsiTheme="majorHAnsi"/>
          <w:color w:val="auto"/>
          <w:sz w:val="24"/>
          <w:szCs w:val="24"/>
        </w:rPr>
        <w:t xml:space="preserve">lunch. </w:t>
      </w:r>
    </w:p>
    <w:p w14:paraId="368D3ADF" w14:textId="77777777" w:rsidR="00247703" w:rsidRPr="00A50F64" w:rsidRDefault="00247703" w:rsidP="00247703">
      <w:pPr>
        <w:pStyle w:val="Body"/>
        <w:rPr>
          <w:rFonts w:asciiTheme="majorHAnsi" w:hAnsiTheme="majorHAnsi"/>
          <w:b/>
          <w:bCs/>
          <w:color w:val="auto"/>
          <w:sz w:val="24"/>
          <w:szCs w:val="24"/>
          <w:u w:val="single"/>
        </w:rPr>
      </w:pPr>
    </w:p>
    <w:p w14:paraId="63183B6A" w14:textId="77777777" w:rsidR="00247703" w:rsidRDefault="00247703" w:rsidP="00247703">
      <w:pPr>
        <w:pStyle w:val="Body"/>
        <w:rPr>
          <w:rFonts w:asciiTheme="majorHAnsi" w:hAnsiTheme="majorHAnsi"/>
          <w:b/>
          <w:bCs/>
          <w:color w:val="auto"/>
          <w:sz w:val="24"/>
          <w:szCs w:val="24"/>
          <w:u w:val="single"/>
        </w:rPr>
      </w:pPr>
      <w:r w:rsidRPr="00A50F64">
        <w:rPr>
          <w:rFonts w:asciiTheme="majorHAnsi" w:hAnsiTheme="majorHAnsi"/>
          <w:b/>
          <w:bCs/>
          <w:color w:val="auto"/>
          <w:sz w:val="24"/>
          <w:szCs w:val="24"/>
          <w:u w:val="single"/>
        </w:rPr>
        <w:t>DESCRIPTION OF TOURS:</w:t>
      </w:r>
    </w:p>
    <w:p w14:paraId="33AC4E31" w14:textId="77777777" w:rsidR="00247703" w:rsidRPr="00A50F64" w:rsidRDefault="00247703" w:rsidP="00247703">
      <w:pPr>
        <w:pStyle w:val="Body"/>
        <w:rPr>
          <w:rFonts w:asciiTheme="majorHAnsi" w:hAnsiTheme="majorHAnsi"/>
          <w:b/>
          <w:bCs/>
          <w:color w:val="auto"/>
          <w:sz w:val="24"/>
          <w:szCs w:val="24"/>
          <w:u w:val="single"/>
        </w:rPr>
      </w:pPr>
    </w:p>
    <w:p w14:paraId="74406ADD" w14:textId="77777777" w:rsidR="00247703" w:rsidRPr="00A50F64" w:rsidRDefault="00247703" w:rsidP="00247703">
      <w:pPr>
        <w:pStyle w:val="Body"/>
        <w:rPr>
          <w:rFonts w:asciiTheme="majorHAnsi" w:hAnsiTheme="majorHAnsi"/>
          <w:color w:val="auto"/>
          <w:sz w:val="24"/>
          <w:szCs w:val="24"/>
        </w:rPr>
      </w:pPr>
      <w:r w:rsidRPr="00A50F64">
        <w:rPr>
          <w:rFonts w:asciiTheme="majorHAnsi" w:hAnsiTheme="majorHAnsi"/>
          <w:b/>
          <w:bCs/>
          <w:color w:val="auto"/>
          <w:sz w:val="24"/>
          <w:szCs w:val="24"/>
        </w:rPr>
        <w:t xml:space="preserve">Tour # 1- </w:t>
      </w:r>
      <w:r w:rsidRPr="00A50F64">
        <w:rPr>
          <w:rFonts w:asciiTheme="majorHAnsi" w:hAnsiTheme="majorHAnsi"/>
          <w:color w:val="auto"/>
          <w:sz w:val="24"/>
          <w:szCs w:val="24"/>
        </w:rPr>
        <w:t>Tours and presentation of donations.</w:t>
      </w:r>
    </w:p>
    <w:p w14:paraId="6650A1E9" w14:textId="77777777" w:rsidR="00247703" w:rsidRPr="00A50F64" w:rsidRDefault="00247703" w:rsidP="00247703">
      <w:pPr>
        <w:pStyle w:val="Body"/>
        <w:ind w:left="720"/>
        <w:rPr>
          <w:rFonts w:asciiTheme="majorHAnsi" w:hAnsiTheme="majorHAnsi"/>
          <w:color w:val="auto"/>
          <w:sz w:val="24"/>
          <w:szCs w:val="24"/>
        </w:rPr>
      </w:pPr>
      <w:r w:rsidRPr="00A50F64">
        <w:rPr>
          <w:rFonts w:asciiTheme="majorHAnsi" w:hAnsiTheme="majorHAnsi"/>
          <w:b/>
          <w:bCs/>
          <w:color w:val="auto"/>
          <w:sz w:val="24"/>
          <w:szCs w:val="24"/>
        </w:rPr>
        <w:t xml:space="preserve">Stop 1: </w:t>
      </w:r>
      <w:r w:rsidRPr="00A50F64">
        <w:rPr>
          <w:rFonts w:asciiTheme="majorHAnsi" w:hAnsiTheme="majorHAnsi" w:cs="Times New Roman"/>
          <w:color w:val="auto"/>
          <w:sz w:val="24"/>
          <w:szCs w:val="24"/>
        </w:rPr>
        <w:t xml:space="preserve">District 5810 water project at </w:t>
      </w:r>
      <w:r w:rsidRPr="00743F01">
        <w:rPr>
          <w:rFonts w:asciiTheme="majorHAnsi" w:hAnsiTheme="majorHAnsi" w:cs="Times New Roman"/>
          <w:caps/>
          <w:color w:val="auto"/>
          <w:sz w:val="24"/>
          <w:szCs w:val="24"/>
        </w:rPr>
        <w:t>Cozumel Humane Society</w:t>
      </w:r>
    </w:p>
    <w:p w14:paraId="3E604AC6" w14:textId="77777777" w:rsidR="00247703" w:rsidRPr="00A50F64" w:rsidRDefault="00247703" w:rsidP="00247703">
      <w:pPr>
        <w:pStyle w:val="Body"/>
        <w:ind w:left="720"/>
        <w:rPr>
          <w:rFonts w:asciiTheme="majorHAnsi" w:hAnsiTheme="majorHAnsi" w:cs="Times New Roman"/>
          <w:color w:val="auto"/>
          <w:sz w:val="24"/>
          <w:szCs w:val="24"/>
        </w:rPr>
      </w:pPr>
      <w:r w:rsidRPr="00A50F64">
        <w:rPr>
          <w:rFonts w:asciiTheme="majorHAnsi" w:hAnsiTheme="majorHAnsi"/>
          <w:b/>
          <w:bCs/>
          <w:color w:val="auto"/>
          <w:sz w:val="24"/>
          <w:szCs w:val="24"/>
        </w:rPr>
        <w:t>Stop 2:</w:t>
      </w:r>
      <w:r w:rsidRPr="00A50F64">
        <w:rPr>
          <w:rFonts w:asciiTheme="majorHAnsi" w:hAnsiTheme="majorHAnsi"/>
          <w:color w:val="auto"/>
          <w:sz w:val="24"/>
          <w:szCs w:val="24"/>
        </w:rPr>
        <w:t xml:space="preserve"> </w:t>
      </w:r>
      <w:r w:rsidRPr="00A50F64">
        <w:rPr>
          <w:rFonts w:asciiTheme="majorHAnsi" w:hAnsiTheme="majorHAnsi" w:cs="Times New Roman"/>
          <w:color w:val="auto"/>
          <w:sz w:val="24"/>
          <w:szCs w:val="24"/>
        </w:rPr>
        <w:t>CENTRO DE INTEGRACION JUVENIL (Youth Integration Center) where we will affix supplied decals/posters that encourage or motivate using words or phrases that invite children and young people to stay away from drugs. Many of the children are from addicted households. Note District 5810 Interact and Rotaract Clubs will provide ideas for the posters.</w:t>
      </w:r>
    </w:p>
    <w:p w14:paraId="0F2173B0" w14:textId="77777777" w:rsidR="00247703" w:rsidRDefault="00247703" w:rsidP="00247703">
      <w:pPr>
        <w:pStyle w:val="Body"/>
        <w:ind w:left="720"/>
        <w:rPr>
          <w:rFonts w:asciiTheme="majorHAnsi" w:hAnsiTheme="majorHAnsi" w:cs="Times New Roman"/>
          <w:color w:val="auto"/>
          <w:sz w:val="24"/>
          <w:szCs w:val="24"/>
        </w:rPr>
      </w:pPr>
      <w:r w:rsidRPr="00A50F64">
        <w:rPr>
          <w:rFonts w:asciiTheme="majorHAnsi" w:hAnsiTheme="majorHAnsi"/>
          <w:b/>
          <w:bCs/>
          <w:color w:val="auto"/>
          <w:sz w:val="24"/>
          <w:szCs w:val="24"/>
        </w:rPr>
        <w:t>Stop 3:</w:t>
      </w:r>
      <w:r w:rsidRPr="00A50F64">
        <w:rPr>
          <w:rFonts w:asciiTheme="majorHAnsi" w:hAnsiTheme="majorHAnsi"/>
          <w:color w:val="auto"/>
          <w:sz w:val="24"/>
          <w:szCs w:val="24"/>
        </w:rPr>
        <w:t xml:space="preserve"> </w:t>
      </w:r>
      <w:r w:rsidRPr="00743F01">
        <w:rPr>
          <w:rFonts w:asciiTheme="majorHAnsi" w:hAnsiTheme="majorHAnsi" w:cs="Times New Roman"/>
          <w:caps/>
          <w:color w:val="auto"/>
          <w:sz w:val="24"/>
          <w:szCs w:val="24"/>
        </w:rPr>
        <w:t>CAM (Centro de Atencion Multiple) School</w:t>
      </w:r>
      <w:r w:rsidRPr="00A50F64">
        <w:rPr>
          <w:rFonts w:asciiTheme="majorHAnsi" w:hAnsiTheme="majorHAnsi" w:cs="Times New Roman"/>
          <w:color w:val="auto"/>
          <w:sz w:val="24"/>
          <w:szCs w:val="24"/>
        </w:rPr>
        <w:t xml:space="preserve"> for children for sensory </w:t>
      </w:r>
      <w:proofErr w:type="gramStart"/>
      <w:r w:rsidRPr="00A50F64">
        <w:rPr>
          <w:rFonts w:asciiTheme="majorHAnsi" w:hAnsiTheme="majorHAnsi" w:cs="Times New Roman"/>
          <w:color w:val="auto"/>
          <w:sz w:val="24"/>
          <w:szCs w:val="24"/>
        </w:rPr>
        <w:t>disorders</w:t>
      </w:r>
      <w:proofErr w:type="gramEnd"/>
      <w:r w:rsidRPr="00A50F64">
        <w:rPr>
          <w:rFonts w:asciiTheme="majorHAnsi" w:hAnsiTheme="majorHAnsi" w:cs="Times New Roman"/>
          <w:color w:val="auto"/>
          <w:sz w:val="24"/>
          <w:szCs w:val="24"/>
        </w:rPr>
        <w:t xml:space="preserve"> </w:t>
      </w:r>
    </w:p>
    <w:p w14:paraId="115FCDAE" w14:textId="77777777" w:rsidR="00247703" w:rsidRPr="00A50F64" w:rsidRDefault="00247703" w:rsidP="00247703">
      <w:pPr>
        <w:pStyle w:val="Body"/>
        <w:ind w:left="720"/>
        <w:rPr>
          <w:rFonts w:asciiTheme="majorHAnsi" w:hAnsiTheme="majorHAnsi" w:cs="Times New Roman"/>
          <w:color w:val="auto"/>
          <w:sz w:val="24"/>
          <w:szCs w:val="24"/>
        </w:rPr>
      </w:pPr>
      <w:r w:rsidRPr="00A50F64">
        <w:rPr>
          <w:rFonts w:asciiTheme="majorHAnsi" w:hAnsiTheme="majorHAnsi"/>
          <w:b/>
          <w:bCs/>
          <w:color w:val="auto"/>
          <w:sz w:val="24"/>
          <w:szCs w:val="24"/>
        </w:rPr>
        <w:t xml:space="preserve">Stop </w:t>
      </w:r>
      <w:r>
        <w:rPr>
          <w:rFonts w:asciiTheme="majorHAnsi" w:hAnsiTheme="majorHAnsi"/>
          <w:b/>
          <w:bCs/>
          <w:color w:val="auto"/>
          <w:sz w:val="24"/>
          <w:szCs w:val="24"/>
        </w:rPr>
        <w:t>4</w:t>
      </w:r>
      <w:r w:rsidRPr="00A50F64">
        <w:rPr>
          <w:rFonts w:asciiTheme="majorHAnsi" w:hAnsiTheme="majorHAnsi"/>
          <w:b/>
          <w:bCs/>
          <w:color w:val="auto"/>
          <w:sz w:val="24"/>
          <w:szCs w:val="24"/>
        </w:rPr>
        <w:t xml:space="preserve">: </w:t>
      </w:r>
      <w:r w:rsidRPr="00A50F64">
        <w:rPr>
          <w:rFonts w:asciiTheme="majorHAnsi" w:hAnsiTheme="majorHAnsi" w:cs="Times New Roman"/>
          <w:color w:val="auto"/>
          <w:sz w:val="24"/>
          <w:szCs w:val="24"/>
        </w:rPr>
        <w:t>CBTIS (CENTRO de BACHILLERATO TECNO-LOGICO INDUSTRIAL Y de SERVICIOS</w:t>
      </w:r>
      <w:r>
        <w:rPr>
          <w:rFonts w:asciiTheme="majorHAnsi" w:hAnsiTheme="majorHAnsi" w:cs="Times New Roman"/>
          <w:color w:val="auto"/>
          <w:sz w:val="24"/>
          <w:szCs w:val="24"/>
        </w:rPr>
        <w:t xml:space="preserve"> for group photo</w:t>
      </w:r>
    </w:p>
    <w:p w14:paraId="23623C2B" w14:textId="77777777" w:rsidR="00247703" w:rsidRPr="00A50F64" w:rsidRDefault="00247703" w:rsidP="00247703">
      <w:pPr>
        <w:pStyle w:val="Body"/>
        <w:mirrorIndents/>
        <w:rPr>
          <w:rFonts w:asciiTheme="majorHAnsi" w:hAnsiTheme="majorHAnsi"/>
          <w:b/>
          <w:bCs/>
          <w:color w:val="auto"/>
          <w:sz w:val="24"/>
          <w:szCs w:val="24"/>
        </w:rPr>
      </w:pPr>
    </w:p>
    <w:p w14:paraId="0AAAFAB1" w14:textId="77777777" w:rsidR="00247703" w:rsidRPr="00A50F64" w:rsidRDefault="00247703" w:rsidP="00247703">
      <w:pPr>
        <w:pStyle w:val="Body"/>
        <w:mirrorIndents/>
        <w:rPr>
          <w:rFonts w:asciiTheme="majorHAnsi" w:hAnsiTheme="majorHAnsi"/>
          <w:b/>
          <w:bCs/>
          <w:color w:val="auto"/>
          <w:sz w:val="24"/>
          <w:szCs w:val="24"/>
        </w:rPr>
      </w:pPr>
      <w:r w:rsidRPr="00A50F64">
        <w:rPr>
          <w:rFonts w:asciiTheme="majorHAnsi" w:hAnsiTheme="majorHAnsi"/>
          <w:b/>
          <w:bCs/>
          <w:color w:val="auto"/>
          <w:sz w:val="24"/>
          <w:szCs w:val="24"/>
        </w:rPr>
        <w:t xml:space="preserve">Tour # 2- </w:t>
      </w:r>
      <w:r w:rsidRPr="00A50F64">
        <w:rPr>
          <w:rFonts w:asciiTheme="majorHAnsi" w:hAnsiTheme="majorHAnsi"/>
          <w:color w:val="auto"/>
          <w:sz w:val="24"/>
          <w:szCs w:val="24"/>
        </w:rPr>
        <w:t>-Tour</w:t>
      </w:r>
      <w:r>
        <w:rPr>
          <w:rFonts w:asciiTheme="majorHAnsi" w:hAnsiTheme="majorHAnsi"/>
          <w:color w:val="auto"/>
          <w:sz w:val="24"/>
          <w:szCs w:val="24"/>
        </w:rPr>
        <w:t>s</w:t>
      </w:r>
      <w:r w:rsidRPr="00A50F64">
        <w:rPr>
          <w:rFonts w:asciiTheme="majorHAnsi" w:hAnsiTheme="majorHAnsi"/>
          <w:color w:val="auto"/>
          <w:sz w:val="24"/>
          <w:szCs w:val="24"/>
        </w:rPr>
        <w:t xml:space="preserve"> and presentation of donations.</w:t>
      </w:r>
    </w:p>
    <w:p w14:paraId="5C600D33" w14:textId="77777777" w:rsidR="00247703" w:rsidRPr="00A50F64" w:rsidRDefault="00247703" w:rsidP="00247703">
      <w:pPr>
        <w:pStyle w:val="Body"/>
        <w:ind w:left="720"/>
        <w:mirrorIndents/>
        <w:rPr>
          <w:rFonts w:asciiTheme="majorHAnsi" w:hAnsiTheme="majorHAnsi"/>
          <w:color w:val="auto"/>
          <w:sz w:val="24"/>
          <w:szCs w:val="24"/>
        </w:rPr>
      </w:pPr>
      <w:r w:rsidRPr="00A50F64">
        <w:rPr>
          <w:rFonts w:asciiTheme="majorHAnsi" w:hAnsiTheme="majorHAnsi"/>
          <w:b/>
          <w:bCs/>
          <w:color w:val="auto"/>
          <w:sz w:val="24"/>
          <w:szCs w:val="24"/>
        </w:rPr>
        <w:t xml:space="preserve">Stop 1: </w:t>
      </w:r>
      <w:r w:rsidRPr="00A50F64">
        <w:rPr>
          <w:rFonts w:asciiTheme="majorHAnsi" w:hAnsiTheme="majorHAnsi" w:cs="Times New Roman"/>
          <w:color w:val="auto"/>
          <w:sz w:val="24"/>
          <w:szCs w:val="24"/>
        </w:rPr>
        <w:t xml:space="preserve">CBTIS (CENTRO de BACHILLERATO TECNO-LOGICO INDUSTRIAL Y de SERVICIOS--Technological, industrial and services baccalaureate center with approx. 1,200 students) where we will </w:t>
      </w:r>
      <w:r>
        <w:rPr>
          <w:rFonts w:asciiTheme="majorHAnsi" w:hAnsiTheme="majorHAnsi" w:cs="Times New Roman"/>
          <w:color w:val="auto"/>
          <w:sz w:val="24"/>
          <w:szCs w:val="24"/>
        </w:rPr>
        <w:t xml:space="preserve">visit the school and </w:t>
      </w:r>
      <w:r w:rsidRPr="00A50F64">
        <w:rPr>
          <w:rFonts w:asciiTheme="majorHAnsi" w:hAnsiTheme="majorHAnsi" w:cs="Times New Roman"/>
          <w:color w:val="auto"/>
          <w:sz w:val="24"/>
          <w:szCs w:val="24"/>
        </w:rPr>
        <w:t>attend presentation by Rockwall Club for their District Grant composting project.</w:t>
      </w:r>
    </w:p>
    <w:p w14:paraId="6BE74081" w14:textId="77777777" w:rsidR="00247703" w:rsidRPr="00A50F64" w:rsidRDefault="00247703" w:rsidP="00247703">
      <w:pPr>
        <w:pStyle w:val="Body"/>
        <w:ind w:left="720"/>
        <w:mirrorIndents/>
        <w:rPr>
          <w:rFonts w:asciiTheme="majorHAnsi" w:hAnsiTheme="majorHAnsi"/>
          <w:color w:val="auto"/>
          <w:sz w:val="24"/>
          <w:szCs w:val="24"/>
        </w:rPr>
      </w:pPr>
      <w:r w:rsidRPr="00A50F64">
        <w:rPr>
          <w:rFonts w:asciiTheme="majorHAnsi" w:hAnsiTheme="majorHAnsi"/>
          <w:b/>
          <w:bCs/>
          <w:color w:val="auto"/>
          <w:sz w:val="24"/>
          <w:szCs w:val="24"/>
        </w:rPr>
        <w:t>Stop 2:</w:t>
      </w:r>
      <w:r w:rsidRPr="00A50F64">
        <w:rPr>
          <w:rFonts w:asciiTheme="majorHAnsi" w:hAnsiTheme="majorHAnsi"/>
          <w:color w:val="auto"/>
          <w:sz w:val="24"/>
          <w:szCs w:val="24"/>
        </w:rPr>
        <w:t xml:space="preserve"> </w:t>
      </w:r>
      <w:r w:rsidRPr="00743F01">
        <w:rPr>
          <w:rFonts w:asciiTheme="majorHAnsi" w:hAnsiTheme="majorHAnsi" w:cs="Times New Roman"/>
          <w:caps/>
          <w:color w:val="auto"/>
          <w:sz w:val="24"/>
          <w:szCs w:val="24"/>
        </w:rPr>
        <w:t>Secundaria Tecnica #6 (Technical Junior High School #6)</w:t>
      </w:r>
      <w:r>
        <w:rPr>
          <w:rFonts w:asciiTheme="majorHAnsi" w:hAnsiTheme="majorHAnsi" w:cs="Times New Roman"/>
          <w:color w:val="auto"/>
          <w:sz w:val="24"/>
          <w:szCs w:val="24"/>
        </w:rPr>
        <w:t xml:space="preserve"> </w:t>
      </w:r>
      <w:r w:rsidRPr="00A50F64">
        <w:rPr>
          <w:rFonts w:asciiTheme="majorHAnsi" w:hAnsiTheme="majorHAnsi"/>
          <w:color w:val="auto"/>
          <w:sz w:val="24"/>
          <w:szCs w:val="24"/>
        </w:rPr>
        <w:t xml:space="preserve">where we will tour the school and </w:t>
      </w:r>
      <w:r>
        <w:rPr>
          <w:rFonts w:asciiTheme="majorHAnsi" w:hAnsiTheme="majorHAnsi"/>
          <w:color w:val="auto"/>
          <w:sz w:val="24"/>
          <w:szCs w:val="24"/>
        </w:rPr>
        <w:t xml:space="preserve">then </w:t>
      </w:r>
      <w:r w:rsidRPr="00A50F64">
        <w:rPr>
          <w:rFonts w:asciiTheme="majorHAnsi" w:hAnsiTheme="majorHAnsi"/>
          <w:color w:val="auto"/>
          <w:sz w:val="24"/>
          <w:szCs w:val="24"/>
        </w:rPr>
        <w:t xml:space="preserve">you may choose to work for a short time </w:t>
      </w:r>
      <w:r>
        <w:rPr>
          <w:rFonts w:asciiTheme="majorHAnsi" w:hAnsiTheme="majorHAnsi"/>
          <w:color w:val="auto"/>
          <w:sz w:val="24"/>
          <w:szCs w:val="24"/>
        </w:rPr>
        <w:t xml:space="preserve">with Tour #3 participants </w:t>
      </w:r>
      <w:r w:rsidRPr="00A50F64">
        <w:rPr>
          <w:rFonts w:asciiTheme="majorHAnsi" w:hAnsiTheme="majorHAnsi"/>
          <w:color w:val="auto"/>
          <w:sz w:val="24"/>
          <w:szCs w:val="24"/>
        </w:rPr>
        <w:t xml:space="preserve">or attend the </w:t>
      </w:r>
      <w:proofErr w:type="gramStart"/>
      <w:r w:rsidRPr="00A50F64">
        <w:rPr>
          <w:rFonts w:asciiTheme="majorHAnsi" w:hAnsiTheme="majorHAnsi"/>
          <w:color w:val="auto"/>
          <w:sz w:val="24"/>
          <w:szCs w:val="24"/>
        </w:rPr>
        <w:t>30 minute</w:t>
      </w:r>
      <w:proofErr w:type="gramEnd"/>
      <w:r w:rsidRPr="00A50F64">
        <w:rPr>
          <w:rFonts w:asciiTheme="majorHAnsi" w:hAnsiTheme="majorHAnsi"/>
          <w:color w:val="auto"/>
          <w:sz w:val="24"/>
          <w:szCs w:val="24"/>
        </w:rPr>
        <w:t xml:space="preserve"> presentation by Days for Girls’ Chapter President Bridget Kenworthy &amp; distribute personal hygiene bags to school girls, which is our RI “Empower the Girl” project.</w:t>
      </w:r>
    </w:p>
    <w:p w14:paraId="21A2930B" w14:textId="77777777" w:rsidR="00247703" w:rsidRPr="00A50F64" w:rsidRDefault="00247703" w:rsidP="00247703">
      <w:pPr>
        <w:pStyle w:val="Body"/>
        <w:rPr>
          <w:rFonts w:asciiTheme="majorHAnsi" w:hAnsiTheme="majorHAnsi"/>
          <w:color w:val="auto"/>
          <w:sz w:val="24"/>
          <w:szCs w:val="24"/>
        </w:rPr>
      </w:pPr>
    </w:p>
    <w:p w14:paraId="74EFE256" w14:textId="77777777" w:rsidR="00247703" w:rsidRPr="00356C72" w:rsidRDefault="00247703" w:rsidP="00247703">
      <w:pPr>
        <w:pStyle w:val="Body"/>
        <w:rPr>
          <w:rFonts w:asciiTheme="majorHAnsi" w:hAnsiTheme="majorHAnsi"/>
          <w:b/>
          <w:bCs/>
          <w:color w:val="auto"/>
          <w:sz w:val="24"/>
          <w:szCs w:val="24"/>
        </w:rPr>
      </w:pPr>
      <w:r w:rsidRPr="00A50F64">
        <w:rPr>
          <w:rFonts w:asciiTheme="majorHAnsi" w:hAnsiTheme="majorHAnsi"/>
          <w:b/>
          <w:bCs/>
          <w:color w:val="auto"/>
          <w:sz w:val="24"/>
          <w:szCs w:val="24"/>
        </w:rPr>
        <w:t>Tour # 3-</w:t>
      </w:r>
      <w:r w:rsidRPr="00A50F64">
        <w:rPr>
          <w:rFonts w:asciiTheme="majorHAnsi" w:hAnsiTheme="majorHAnsi"/>
          <w:color w:val="auto"/>
          <w:sz w:val="24"/>
          <w:szCs w:val="24"/>
        </w:rPr>
        <w:t xml:space="preserve"> </w:t>
      </w:r>
      <w:r w:rsidRPr="00A50F64">
        <w:rPr>
          <w:rFonts w:asciiTheme="majorHAnsi" w:hAnsiTheme="majorHAnsi"/>
          <w:b/>
          <w:bCs/>
          <w:color w:val="auto"/>
          <w:sz w:val="24"/>
          <w:szCs w:val="24"/>
        </w:rPr>
        <w:t>Work Tour</w:t>
      </w:r>
      <w:r w:rsidRPr="00A50F64">
        <w:rPr>
          <w:rFonts w:asciiTheme="majorHAnsi" w:hAnsiTheme="majorHAnsi"/>
          <w:color w:val="auto"/>
          <w:sz w:val="24"/>
          <w:szCs w:val="24"/>
        </w:rPr>
        <w:t>—</w:t>
      </w:r>
      <w:r w:rsidRPr="00356C72">
        <w:rPr>
          <w:rFonts w:asciiTheme="majorHAnsi" w:hAnsiTheme="majorHAnsi"/>
          <w:color w:val="auto"/>
          <w:sz w:val="24"/>
          <w:szCs w:val="24"/>
        </w:rPr>
        <w:t>Planting trees and painting classrooms.</w:t>
      </w:r>
    </w:p>
    <w:p w14:paraId="31CAF92D" w14:textId="77777777" w:rsidR="00247703" w:rsidRPr="00A50F64" w:rsidRDefault="00247703" w:rsidP="00247703">
      <w:pPr>
        <w:pStyle w:val="Body"/>
        <w:ind w:left="720"/>
        <w:rPr>
          <w:rFonts w:asciiTheme="majorHAnsi" w:hAnsiTheme="majorHAnsi"/>
          <w:color w:val="auto"/>
          <w:sz w:val="24"/>
          <w:szCs w:val="24"/>
        </w:rPr>
      </w:pPr>
      <w:r w:rsidRPr="00356C72">
        <w:rPr>
          <w:rFonts w:asciiTheme="majorHAnsi" w:hAnsiTheme="majorHAnsi"/>
          <w:b/>
          <w:bCs/>
          <w:color w:val="auto"/>
          <w:sz w:val="24"/>
          <w:szCs w:val="24"/>
        </w:rPr>
        <w:t>Stop 1:</w:t>
      </w:r>
      <w:r w:rsidRPr="00356C72">
        <w:rPr>
          <w:rFonts w:asciiTheme="majorHAnsi" w:hAnsiTheme="majorHAnsi"/>
          <w:color w:val="auto"/>
          <w:sz w:val="24"/>
          <w:szCs w:val="24"/>
        </w:rPr>
        <w:t xml:space="preserve"> </w:t>
      </w:r>
      <w:r w:rsidRPr="00356C72">
        <w:rPr>
          <w:rFonts w:asciiTheme="majorHAnsi" w:hAnsiTheme="majorHAnsi" w:cs="Times New Roman"/>
          <w:caps/>
          <w:color w:val="auto"/>
          <w:sz w:val="24"/>
          <w:szCs w:val="24"/>
        </w:rPr>
        <w:t>Secundaria Tecnica #6 (Technical Junior High School #6)</w:t>
      </w:r>
      <w:r w:rsidRPr="00356C72">
        <w:rPr>
          <w:rFonts w:asciiTheme="majorHAnsi" w:hAnsiTheme="majorHAnsi" w:cs="Times New Roman"/>
          <w:color w:val="auto"/>
          <w:sz w:val="24"/>
          <w:szCs w:val="24"/>
        </w:rPr>
        <w:t xml:space="preserve"> where we will set out approximately 200 fruit trees (holes will be dug in advance) and paint 4 classrooms.</w:t>
      </w:r>
      <w:r w:rsidRPr="00A50F64">
        <w:rPr>
          <w:rFonts w:asciiTheme="majorHAnsi" w:hAnsiTheme="majorHAnsi" w:cs="Times New Roman"/>
          <w:color w:val="auto"/>
          <w:sz w:val="24"/>
          <w:szCs w:val="24"/>
        </w:rPr>
        <w:t xml:space="preserve"> You may choose to take a break from working to attend the </w:t>
      </w:r>
      <w:proofErr w:type="gramStart"/>
      <w:r w:rsidRPr="00A50F64">
        <w:rPr>
          <w:rFonts w:asciiTheme="majorHAnsi" w:hAnsiTheme="majorHAnsi" w:cs="Times New Roman"/>
          <w:color w:val="auto"/>
          <w:sz w:val="24"/>
          <w:szCs w:val="24"/>
        </w:rPr>
        <w:t>30 minute</w:t>
      </w:r>
      <w:proofErr w:type="gramEnd"/>
      <w:r w:rsidRPr="00A50F64">
        <w:rPr>
          <w:rFonts w:asciiTheme="majorHAnsi" w:hAnsiTheme="majorHAnsi" w:cs="Times New Roman"/>
          <w:color w:val="auto"/>
          <w:sz w:val="24"/>
          <w:szCs w:val="24"/>
        </w:rPr>
        <w:t xml:space="preserve"> presentation by Days for Girls’ Chapter Preside</w:t>
      </w:r>
      <w:r>
        <w:rPr>
          <w:rFonts w:asciiTheme="majorHAnsi" w:hAnsiTheme="majorHAnsi" w:cs="Times New Roman"/>
          <w:color w:val="auto"/>
          <w:sz w:val="24"/>
          <w:szCs w:val="24"/>
        </w:rPr>
        <w:t>n</w:t>
      </w:r>
      <w:r w:rsidRPr="00A50F64">
        <w:rPr>
          <w:rFonts w:asciiTheme="majorHAnsi" w:hAnsiTheme="majorHAnsi" w:cs="Times New Roman"/>
          <w:color w:val="auto"/>
          <w:sz w:val="24"/>
          <w:szCs w:val="24"/>
        </w:rPr>
        <w:t>t Bridget Kenworthy.</w:t>
      </w:r>
    </w:p>
    <w:p w14:paraId="7C6CDF8D" w14:textId="77777777" w:rsidR="00074D9B" w:rsidRDefault="00074D9B"/>
    <w:sectPr w:rsidR="00074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03"/>
    <w:rsid w:val="00074D9B"/>
    <w:rsid w:val="0024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A724F"/>
  <w15:chartTrackingRefBased/>
  <w15:docId w15:val="{C32796A1-3056-42E9-9F49-0457DA33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4770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Blankenzee</dc:creator>
  <cp:keywords/>
  <dc:description/>
  <cp:lastModifiedBy>Pam Blankenzee</cp:lastModifiedBy>
  <cp:revision>1</cp:revision>
  <dcterms:created xsi:type="dcterms:W3CDTF">2023-02-17T14:09:00Z</dcterms:created>
  <dcterms:modified xsi:type="dcterms:W3CDTF">2023-02-17T14:09:00Z</dcterms:modified>
</cp:coreProperties>
</file>