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C49DA7" wp14:paraId="54675EC4" wp14:textId="4A6B3249">
      <w:pPr>
        <w:spacing w:before="0" w:beforeAutospacing="off" w:after="16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BC49DA7" w:rsidR="16E0B29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Rotary District 6000 Board Meeting</w:t>
      </w:r>
    </w:p>
    <w:p w:rsidR="6DAB9C4F" w:rsidP="6BC49DA7" w:rsidRDefault="6DAB9C4F" w14:paraId="7CEEF1DD" w14:textId="119B0726">
      <w:pPr>
        <w:spacing w:before="0" w:beforeAutospacing="off" w:after="16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BC49DA7" w:rsidR="6DAB9C4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Special Zoom meeting to vote on District Youth Policy</w:t>
      </w:r>
    </w:p>
    <w:p xmlns:wp14="http://schemas.microsoft.com/office/word/2010/wordml" w:rsidP="18F5F7BE" wp14:paraId="6BEB957E" wp14:textId="319592D4">
      <w:pPr>
        <w:spacing w:before="0" w:beforeAutospacing="off" w:after="160" w:afterAutospacing="off" w:line="240" w:lineRule="auto"/>
      </w:pPr>
      <w:r w:rsidRPr="6BC49DA7" w:rsidR="6DAB9C4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March 5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202</w:t>
      </w:r>
      <w:r w:rsidRPr="6BC49DA7" w:rsidR="7DBC18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</w:t>
      </w:r>
    </w:p>
    <w:p xmlns:wp14="http://schemas.microsoft.com/office/word/2010/wordml" w:rsidP="6BC49DA7" wp14:paraId="4ED14C91" wp14:textId="105B8036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61E56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Zoom Meeting-</w:t>
      </w:r>
      <w:r w:rsidRPr="6BC49DA7" w:rsidR="16E0B29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Attendance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BC49DA7" w:rsidR="6468BD6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 Norlan Hinke (Chair), PDG Dennis Drager (Secretary)</w:t>
      </w:r>
      <w:r w:rsidRPr="6BC49DA7" w:rsidR="4D9703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IPDG Dave Cook, DGE Bill Bruce, </w:t>
      </w:r>
      <w:r w:rsidRPr="6BC49DA7" w:rsidR="01E328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 Gretchen Nollman, Directors: Marie Pipes, Darrell 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Limkeman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Steve 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SchraderBachar</w:t>
      </w:r>
    </w:p>
    <w:p xmlns:wp14="http://schemas.microsoft.com/office/word/2010/wordml" w:rsidP="6BC49DA7" wp14:paraId="7A3076ED" wp14:textId="3F978AB5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16E0B29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Absent:</w:t>
      </w:r>
      <w:r w:rsidRPr="6BC49DA7" w:rsidR="125FC68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125FC6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PDG Steve Wieneke</w:t>
      </w:r>
    </w:p>
    <w:p xmlns:wp14="http://schemas.microsoft.com/office/word/2010/wordml" w:rsidP="18F5F7BE" wp14:paraId="654CD05D" wp14:textId="1AFAAAA2">
      <w:pPr>
        <w:spacing w:before="0" w:beforeAutospacing="off" w:after="160" w:afterAutospacing="off" w:line="240" w:lineRule="auto"/>
      </w:pPr>
      <w:r w:rsidRPr="6BC49DA7" w:rsidR="16E0B29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Guests: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4C1D12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DGND Chris Nelson, </w:t>
      </w:r>
      <w:r w:rsidRPr="6BC49DA7" w:rsidR="16E0B2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Megan Van Kooten</w:t>
      </w:r>
    </w:p>
    <w:p xmlns:wp14="http://schemas.microsoft.com/office/word/2010/wordml" w:rsidP="6BC49DA7" wp14:paraId="2C1A25C5" wp14:textId="6BB89164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 called to order</w:t>
      </w:r>
      <w:r w:rsidRPr="6BC49DA7" w:rsidR="75A5DA0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Chair DG Norlan Hinke at</w:t>
      </w:r>
      <w:r w:rsidRPr="6BC49DA7" w:rsidR="0E7223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10:03</w:t>
      </w:r>
      <w:r w:rsidRPr="6BC49DA7" w:rsidR="6C0B74F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am.</w:t>
      </w:r>
    </w:p>
    <w:p xmlns:wp14="http://schemas.microsoft.com/office/word/2010/wordml" w:rsidP="18F5F7BE" wp14:paraId="533F22B3" wp14:textId="109A887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F5F7BE" w:rsidR="37781EA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Ascertain Quorum</w:t>
      </w:r>
      <w:r w:rsidRPr="18F5F7BE" w:rsidR="4A5C24A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18F5F7BE" w:rsidR="37781E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PDG Dennis Drager </w:t>
      </w:r>
      <w:r w:rsidRPr="18F5F7BE" w:rsidR="09B68E5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verified that</w:t>
      </w:r>
      <w:r w:rsidRPr="18F5F7BE" w:rsidR="37781E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quorum was present.</w:t>
      </w:r>
    </w:p>
    <w:p xmlns:wp14="http://schemas.microsoft.com/office/word/2010/wordml" w:rsidP="6BC49DA7" wp14:paraId="743C86E3" wp14:textId="003D8019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6EC1E7C6">
        <w:rPr>
          <w:b w:val="1"/>
          <w:bCs w:val="1"/>
        </w:rPr>
        <w:t>Agenda</w:t>
      </w:r>
      <w:r w:rsidR="6EC1E7C6">
        <w:rPr>
          <w:b w:val="0"/>
          <w:bCs w:val="0"/>
        </w:rPr>
        <w:t>:</w:t>
      </w:r>
      <w:r w:rsidR="011089D4">
        <w:rPr>
          <w:b w:val="0"/>
          <w:bCs w:val="0"/>
        </w:rPr>
        <w:t xml:space="preserve"> </w:t>
      </w:r>
      <w:r w:rsidR="2934494B">
        <w:rPr>
          <w:b w:val="0"/>
          <w:bCs w:val="0"/>
        </w:rPr>
        <w:t>IPDG Dave Cook</w:t>
      </w:r>
      <w:r w:rsidR="011089D4">
        <w:rPr>
          <w:b w:val="0"/>
          <w:bCs w:val="0"/>
        </w:rPr>
        <w:t xml:space="preserve"> 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motioned to approve the meeting agend</w:t>
      </w:r>
      <w:r w:rsidRPr="6BC49DA7" w:rsidR="2A7E3B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as is. DGE Bill Bruce</w:t>
      </w:r>
      <w:r w:rsidRPr="6BC49DA7" w:rsidR="1682382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2nd, motion carried.</w:t>
      </w:r>
    </w:p>
    <w:p xmlns:wp14="http://schemas.microsoft.com/office/word/2010/wordml" w:rsidP="18F5F7BE" wp14:paraId="3068E73F" wp14:textId="074C52D0">
      <w:pPr>
        <w:spacing w:before="0" w:beforeAutospacing="off" w:after="0" w:afterAutospacing="off" w:line="240" w:lineRule="auto"/>
        <w:rPr>
          <w:b w:val="1"/>
          <w:bCs w:val="1"/>
        </w:rPr>
      </w:pPr>
    </w:p>
    <w:p xmlns:wp14="http://schemas.microsoft.com/office/word/2010/wordml" w:rsidP="6BC49DA7" wp14:paraId="7A2038EC" wp14:textId="73130686">
      <w:pPr>
        <w:spacing w:before="0" w:beforeAutospacing="off" w:after="0" w:afterAutospacing="off" w:line="240" w:lineRule="auto"/>
        <w:rPr>
          <w:b w:val="0"/>
          <w:bCs w:val="0"/>
          <w:noProof w:val="0"/>
          <w:lang w:val="en-US"/>
        </w:rPr>
      </w:pPr>
      <w:r w:rsidRPr="6BC49DA7" w:rsidR="01E73AE4">
        <w:rPr>
          <w:b w:val="1"/>
          <w:bCs w:val="1"/>
        </w:rPr>
        <w:t xml:space="preserve">Minutes Approval: </w:t>
      </w:r>
      <w:r w:rsidR="07A29BEC">
        <w:rPr>
          <w:b w:val="0"/>
          <w:bCs w:val="0"/>
        </w:rPr>
        <w:t>No minutes</w:t>
      </w:r>
    </w:p>
    <w:p xmlns:wp14="http://schemas.microsoft.com/office/word/2010/wordml" w:rsidP="18F5F7BE" wp14:paraId="125D8C81" wp14:textId="20154BA9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6BC49DA7" w:rsidRDefault="771260D0" w14:paraId="31BF1935" w14:textId="72FE44C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46B63F0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B&amp;F Committee Report: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67814D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report</w:t>
      </w:r>
    </w:p>
    <w:p xmlns:wp14="http://schemas.microsoft.com/office/word/2010/wordml" w:rsidP="18F5F7BE" wp14:paraId="67603E99" wp14:textId="7AA64A64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FCCBDEE" w:rsidP="6BC49DA7" w:rsidRDefault="0FCCBDEE" w14:paraId="2D08348C" w14:textId="7412962C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District Team Reports:</w:t>
      </w:r>
      <w:r w:rsidRPr="6BC49DA7" w:rsidR="2C0646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2C0646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</w:t>
      </w:r>
      <w:r w:rsidRPr="6BC49DA7" w:rsidR="295EDD6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</w:t>
      </w:r>
      <w:r w:rsidRPr="6BC49DA7" w:rsidR="2C0646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eports</w:t>
      </w:r>
    </w:p>
    <w:p xmlns:wp14="http://schemas.microsoft.com/office/word/2010/wordml" w:rsidP="18F5F7BE" wp14:paraId="1B8B2FB3" wp14:textId="45BA6781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BC49DA7" wp14:paraId="22F16BC2" wp14:textId="3BC2A0B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Old Business: </w:t>
      </w:r>
      <w:r w:rsidRPr="6BC49DA7" w:rsidR="076610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Consideration of Global Grants chair</w:t>
      </w:r>
      <w:r w:rsidRPr="6BC49DA7" w:rsidR="329E705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Glen Rip</w:t>
      </w:r>
      <w:r w:rsidRPr="6BC49DA7" w:rsidR="4731EC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6BC49DA7" w:rsidR="329E705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</w:t>
      </w:r>
      <w:r w:rsidRPr="6BC49DA7" w:rsidR="048227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to increase the district’s</w:t>
      </w:r>
      <w:r w:rsidRPr="6BC49DA7" w:rsidR="489979A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48B6D7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contribution rate</w:t>
      </w:r>
      <w:r w:rsidRPr="6BC49DA7" w:rsidR="6672FB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594BD5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District Global Grants from $1.00 match to a $2.00 match, re</w:t>
      </w:r>
      <w:r w:rsidRPr="6BC49DA7" w:rsidR="2A8537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troactive to January 1, 2026.</w:t>
      </w:r>
    </w:p>
    <w:p w:rsidR="2A853745" w:rsidP="6BC49DA7" w:rsidRDefault="2A853745" w14:paraId="7137B059" w14:textId="16BA23A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2A8537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PDG Dennis Drager motion, PDG Dave Cook second. Motion carried.</w:t>
      </w:r>
    </w:p>
    <w:p w:rsidR="6BC49DA7" w:rsidP="6BC49DA7" w:rsidRDefault="6BC49DA7" w14:paraId="2C2A8242" w14:textId="69C4A60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BC49DA7" wp14:paraId="4841DA8F" wp14:textId="5C19B86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7F4B96A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6BC49DA7" w:rsidR="7F4B96A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GE Bill Bruce proposed a new District Youth Protection Policy. After </w:t>
      </w:r>
      <w:r w:rsidRPr="6BC49DA7" w:rsidR="4838C73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lengthy</w:t>
      </w:r>
      <w:r w:rsidRPr="6BC49DA7" w:rsidR="7F4B96A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</w:t>
      </w:r>
      <w:r w:rsidRPr="6BC49DA7" w:rsidR="28678C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scussion and recommendations on several points, a </w:t>
      </w:r>
      <w:r w:rsidRPr="6BC49DA7" w:rsidR="34079AF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consensus</w:t>
      </w:r>
      <w:r w:rsidRPr="6BC49DA7" w:rsidR="28678C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arrive</w:t>
      </w:r>
      <w:r w:rsidRPr="6BC49DA7" w:rsidR="6CB0914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 with a potential new policy proposal. DGE Bill Bruce will take the proposed language changes back to RI’s insu</w:t>
      </w:r>
      <w:r w:rsidRPr="6BC49DA7" w:rsidR="3C1EE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rance risk manager for their opi</w:t>
      </w:r>
      <w:r w:rsidRPr="6BC49DA7" w:rsidR="74750C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ni</w:t>
      </w:r>
      <w:r w:rsidRPr="6BC49DA7" w:rsidR="3C1EE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on. Proposal </w:t>
      </w:r>
      <w:r w:rsidRPr="6BC49DA7" w:rsidR="645BF6E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was </w:t>
      </w:r>
      <w:r w:rsidRPr="6BC49DA7" w:rsidR="574C98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table</w:t>
      </w:r>
      <w:r w:rsidRPr="6BC49DA7" w:rsidR="3C1EE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71260D0" w:rsidP="6BC49DA7" w:rsidRDefault="771260D0" w14:paraId="6880C33B" w14:textId="49513F20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6BC49DA7" w:rsidRDefault="771260D0" w14:paraId="70773E83" w14:textId="607E22E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770F0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PDG Dennis Drager </w:t>
      </w:r>
      <w:r w:rsidRPr="6BC49DA7" w:rsidR="26A7645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proposed that</w:t>
      </w:r>
      <w:r w:rsidRPr="6BC49DA7" w:rsidR="770F0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if the district is going to require a separate liability insurance policy for the </w:t>
      </w:r>
      <w:r w:rsidRPr="6BC49DA7" w:rsidR="770F0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Xicotepec</w:t>
      </w:r>
      <w:r w:rsidRPr="6BC49DA7" w:rsidR="770F0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</w:t>
      </w:r>
      <w:r w:rsidRPr="6BC49DA7" w:rsidR="5A3618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ject team, the district will pay for the policy. AG Darra</w:t>
      </w:r>
      <w:r w:rsidRPr="6BC49DA7" w:rsidR="1C4A2EC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 </w:t>
      </w:r>
      <w:r w:rsidRPr="6BC49DA7" w:rsidR="1C4A2EC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Limkeman</w:t>
      </w:r>
      <w:r w:rsidRPr="6BC49DA7" w:rsidR="1C4A2EC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motion, AG Marie Pipes 2</w:t>
      </w:r>
      <w:r w:rsidRPr="6BC49DA7" w:rsidR="1C4A2EC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nd</w:t>
      </w:r>
      <w:r w:rsidRPr="6BC49DA7" w:rsidR="1C4A2EC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motion passed.</w:t>
      </w:r>
    </w:p>
    <w:p w:rsidR="771260D0" w:rsidP="771260D0" w:rsidRDefault="771260D0" w14:paraId="27F97331" w14:textId="1CE4C0B2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6BC49DA7" w:rsidRDefault="771260D0" w14:paraId="26D51891" w14:textId="7D44290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7BAC5A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Business</w:t>
      </w:r>
      <w:r w:rsidRPr="6BC49DA7" w:rsidR="7BAC5A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6BC49DA7" w:rsidR="60C52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Proposal to change the By-Laws</w:t>
      </w:r>
      <w:r w:rsidRPr="6BC49DA7" w:rsidR="7BCF0D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60C52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</w:t>
      </w:r>
      <w:r w:rsidRPr="6BC49DA7" w:rsidR="364732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allow </w:t>
      </w:r>
      <w:r w:rsidRPr="6BC49DA7" w:rsidR="60C52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contract</w:t>
      </w:r>
      <w:r w:rsidRPr="6BC49DA7" w:rsidR="4DD987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ing</w:t>
      </w:r>
      <w:r w:rsidRPr="6BC49DA7" w:rsidR="60C52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out the </w:t>
      </w:r>
      <w:r w:rsidRPr="6BC49DA7" w:rsidR="4052C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district’s Treasurer and Accountant positions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The new terminology will be as follows:</w:t>
      </w:r>
    </w:p>
    <w:p w:rsidR="771260D0" w:rsidP="6BC49DA7" w:rsidRDefault="771260D0" w14:paraId="623102AE" w14:textId="4AB94B3E">
      <w:pPr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Treasurer, Accountant and Chair of the Finance and Budget Committee shall</w:t>
      </w:r>
    </w:p>
    <w:p w:rsidR="771260D0" w:rsidP="6BC49DA7" w:rsidRDefault="771260D0" w14:paraId="62CCF2D0" w14:textId="34094F8A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serve as directed by the District Governor under the following guidelines:</w:t>
      </w:r>
    </w:p>
    <w:p w:rsidR="771260D0" w:rsidP="6BC49DA7" w:rsidRDefault="771260D0" w14:paraId="4D1B6E54" w14:textId="01F4AF11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1. The Chair of the Finance and Budget Committee will be a member in good</w:t>
      </w:r>
    </w:p>
    <w:p w:rsidR="771260D0" w:rsidP="6BC49DA7" w:rsidRDefault="771260D0" w14:paraId="3C47109E" w14:textId="63549B25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standing as the past District Governor from three years prior to the year of</w:t>
      </w:r>
    </w:p>
    <w:p w:rsidR="771260D0" w:rsidP="6BC49DA7" w:rsidRDefault="771260D0" w14:paraId="29A53CCF" w14:textId="71771D98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role. In the event this person is not available the Board of</w:t>
      </w:r>
    </w:p>
    <w:p w:rsidR="771260D0" w:rsidP="6BC49DA7" w:rsidRDefault="771260D0" w14:paraId="297F1DA0" w14:textId="66752A58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Directors will select the Chair based on District Governor recommendation</w:t>
      </w:r>
    </w:p>
    <w:p w:rsidR="771260D0" w:rsidP="6BC49DA7" w:rsidRDefault="771260D0" w14:paraId="58F55610" w14:textId="4F214159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the majority Board of Directors approval. The Chair of the Finance and</w:t>
      </w:r>
    </w:p>
    <w:p w:rsidR="771260D0" w:rsidP="6BC49DA7" w:rsidRDefault="771260D0" w14:paraId="179DB53A" w14:textId="7BA3672C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Budget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Committee shall be a voting member of the Board of Directors.</w:t>
      </w:r>
    </w:p>
    <w:p w:rsidR="771260D0" w:rsidP="6BC49DA7" w:rsidRDefault="771260D0" w14:paraId="21B3EF0A" w14:textId="2BD69B89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2. The Treasurer and accountant may or may not be a member of 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Rotary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Each</w:t>
      </w:r>
    </w:p>
    <w:p w:rsidR="771260D0" w:rsidP="6BC49DA7" w:rsidRDefault="771260D0" w14:paraId="5673CC52" w14:textId="6D5871EC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role may also be provided through an external contracted relationship.</w:t>
      </w: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</w:t>
      </w:r>
    </w:p>
    <w:p w:rsidR="771260D0" w:rsidP="6BC49DA7" w:rsidRDefault="771260D0" w14:paraId="030BC68C" w14:textId="4D05A981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either event the member or contractor must be approved by the Board of</w:t>
      </w:r>
    </w:p>
    <w:p w:rsidR="771260D0" w:rsidP="6BC49DA7" w:rsidRDefault="771260D0" w14:paraId="70E388D3" w14:textId="57C9D405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Directors. The duties of each are also approved from time to time by the</w:t>
      </w:r>
    </w:p>
    <w:p w:rsidR="771260D0" w:rsidP="6BC49DA7" w:rsidRDefault="771260D0" w14:paraId="39607A22" w14:textId="45FE0C34">
      <w:pPr>
        <w:pStyle w:val="Normal"/>
        <w:spacing w:before="0" w:beforeAutospacing="off" w:after="0" w:afterAutospacing="off" w:line="240" w:lineRule="auto"/>
        <w:ind w:left="720"/>
      </w:pPr>
      <w:r w:rsidRPr="6BC49DA7" w:rsidR="2177B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Board of Directors.</w:t>
      </w:r>
    </w:p>
    <w:p w:rsidR="771260D0" w:rsidP="6BC49DA7" w:rsidRDefault="771260D0" w14:paraId="31A256D8" w14:textId="22D5680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2C7C2A3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DGN Gretchen Nollman m</w:t>
      </w:r>
      <w:r w:rsidRPr="6BC49DA7" w:rsidR="009916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otion, DGE Bill Bruce 2</w:t>
      </w:r>
      <w:r w:rsidRPr="6BC49DA7" w:rsidR="009916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nd</w:t>
      </w:r>
      <w:r w:rsidRPr="6BC49DA7" w:rsidR="009916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motion carried.</w:t>
      </w:r>
    </w:p>
    <w:p xmlns:wp14="http://schemas.microsoft.com/office/word/2010/wordml" w:rsidP="6BC49DA7" wp14:paraId="648CBAB5" wp14:textId="59043C73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BC49DA7" wp14:paraId="687C36B3" wp14:textId="2C2F22F8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Motion to </w:t>
      </w: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</w:t>
      </w:r>
      <w:r w:rsidRPr="6BC49DA7" w:rsidR="772E1F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6BC49DA7" w:rsidR="772E1F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43607D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PDG Dennis Drager</w:t>
      </w:r>
      <w:r w:rsidRPr="6BC49DA7" w:rsidR="56C8BD2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56C8BD2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1B2D7F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PDG Dave Cook</w:t>
      </w:r>
      <w:r w:rsidRPr="6BC49DA7" w:rsidR="7E0E42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2nd. Motion carried. Meeting adjourned at </w:t>
      </w:r>
      <w:r w:rsidRPr="6BC49DA7" w:rsidR="36B954F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11:</w:t>
      </w:r>
      <w:r w:rsidRPr="6BC49DA7" w:rsidR="6A853F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14</w:t>
      </w:r>
      <w:r w:rsidRPr="6BC49DA7" w:rsidR="0EF36CD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</w:t>
      </w:r>
    </w:p>
    <w:p xmlns:wp14="http://schemas.microsoft.com/office/word/2010/wordml" w:rsidP="18F5F7BE" wp14:paraId="6393F386" wp14:textId="14A5D2C5">
      <w:pPr>
        <w:spacing w:before="0" w:beforeAutospacing="off" w:after="0" w:afterAutospacing="off" w:line="240" w:lineRule="auto"/>
        <w:rPr>
          <w:u w:val="none"/>
        </w:rPr>
      </w:pPr>
    </w:p>
    <w:p xmlns:wp14="http://schemas.microsoft.com/office/word/2010/wordml" w:rsidP="6BC49DA7" wp14:paraId="3BD210F2" wp14:textId="5FED4E9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BC49DA7" w:rsidR="0FCCBDE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Meetings:</w:t>
      </w:r>
      <w:r w:rsidRPr="6BC49DA7" w:rsidR="064ABB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40F2ED9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 21</w:t>
      </w:r>
      <w:r w:rsidRPr="6BC49DA7" w:rsidR="10DF33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2026, f</w:t>
      </w:r>
      <w:r w:rsidRPr="6BC49DA7" w:rsidR="0FCCBD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ollowing the District B&amp;F committee meeting at the District Office.</w:t>
      </w:r>
    </w:p>
    <w:p xmlns:wp14="http://schemas.microsoft.com/office/word/2010/wordml" w:rsidP="18F5F7BE" wp14:paraId="0171DF82" wp14:textId="767FCC5C">
      <w:pPr>
        <w:spacing w:before="0" w:beforeAutospacing="off" w:after="160" w:afterAutospacing="off" w:line="240" w:lineRule="auto"/>
      </w:pPr>
    </w:p>
    <w:p xmlns:wp14="http://schemas.microsoft.com/office/word/2010/wordml" w:rsidP="771260D0" wp14:paraId="2C078E63" wp14:textId="3BD1BF2A">
      <w:pPr>
        <w:spacing w:before="0" w:beforeAutospacing="off" w:after="0" w:afterAutospacing="off" w:line="240" w:lineRule="auto"/>
      </w:pP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Minutes respectfully </w:t>
      </w:r>
      <w:r w:rsidRPr="6BC49DA7" w:rsidR="60DDD3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6BC49DA7" w:rsidR="60DDD3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PDG Dennis Drager. </w:t>
      </w:r>
      <w:r w:rsidRPr="6BC49DA7" w:rsidR="6BBD89E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first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one who 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mentions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me at the </w:t>
      </w:r>
      <w:r w:rsidRPr="6BC49DA7" w:rsidR="746C543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 </w:t>
      </w:r>
      <w:r w:rsidRPr="6BC49DA7" w:rsidR="28E439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BC49DA7" w:rsidR="47C52F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they 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read this </w:t>
      </w:r>
      <w:r w:rsidRPr="6BC49DA7" w:rsidR="6041BB1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line;</w:t>
      </w:r>
      <w:r w:rsidRPr="6BC49DA7" w:rsidR="46B63F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will buy a beverage.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03e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72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eab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5992F1"/>
    <w:rsid w:val="00991694"/>
    <w:rsid w:val="011089D4"/>
    <w:rsid w:val="01E3287C"/>
    <w:rsid w:val="01E73AE4"/>
    <w:rsid w:val="02AE1F5A"/>
    <w:rsid w:val="02C0692C"/>
    <w:rsid w:val="03512780"/>
    <w:rsid w:val="03744D24"/>
    <w:rsid w:val="0482276E"/>
    <w:rsid w:val="048735D8"/>
    <w:rsid w:val="0529A287"/>
    <w:rsid w:val="0579FCC9"/>
    <w:rsid w:val="05DE2DE7"/>
    <w:rsid w:val="06058D63"/>
    <w:rsid w:val="063F5591"/>
    <w:rsid w:val="064ABB75"/>
    <w:rsid w:val="0667D9A8"/>
    <w:rsid w:val="076610C1"/>
    <w:rsid w:val="07A29BEC"/>
    <w:rsid w:val="084B0B26"/>
    <w:rsid w:val="088FFAA5"/>
    <w:rsid w:val="08B78F47"/>
    <w:rsid w:val="09B68E50"/>
    <w:rsid w:val="09D325B6"/>
    <w:rsid w:val="0A49B8C9"/>
    <w:rsid w:val="0AF6B1A5"/>
    <w:rsid w:val="0B38D0E3"/>
    <w:rsid w:val="0B609039"/>
    <w:rsid w:val="0B8EE727"/>
    <w:rsid w:val="0BF5C484"/>
    <w:rsid w:val="0C05C7EF"/>
    <w:rsid w:val="0C1F6A52"/>
    <w:rsid w:val="0C22D557"/>
    <w:rsid w:val="0C44FF98"/>
    <w:rsid w:val="0CEC100A"/>
    <w:rsid w:val="0D0D9DC1"/>
    <w:rsid w:val="0D32335B"/>
    <w:rsid w:val="0D5B32A8"/>
    <w:rsid w:val="0D5C8FA6"/>
    <w:rsid w:val="0D96CDBF"/>
    <w:rsid w:val="0DBF9C96"/>
    <w:rsid w:val="0DF14DD1"/>
    <w:rsid w:val="0E7223AD"/>
    <w:rsid w:val="0EF36CDA"/>
    <w:rsid w:val="0F3929A7"/>
    <w:rsid w:val="0FBB4F3A"/>
    <w:rsid w:val="0FCCBDEE"/>
    <w:rsid w:val="105992F1"/>
    <w:rsid w:val="10D4F6E2"/>
    <w:rsid w:val="10DF3399"/>
    <w:rsid w:val="10FD871D"/>
    <w:rsid w:val="110712EA"/>
    <w:rsid w:val="125FC68D"/>
    <w:rsid w:val="12A690F4"/>
    <w:rsid w:val="130FDB53"/>
    <w:rsid w:val="134031C8"/>
    <w:rsid w:val="13481376"/>
    <w:rsid w:val="13E82B38"/>
    <w:rsid w:val="159B85C7"/>
    <w:rsid w:val="16823822"/>
    <w:rsid w:val="16AC1329"/>
    <w:rsid w:val="16AF1E4F"/>
    <w:rsid w:val="16E0B296"/>
    <w:rsid w:val="16E10814"/>
    <w:rsid w:val="16ED8F80"/>
    <w:rsid w:val="17D0BE14"/>
    <w:rsid w:val="18F5F7BE"/>
    <w:rsid w:val="193B8720"/>
    <w:rsid w:val="195799A9"/>
    <w:rsid w:val="19D9368B"/>
    <w:rsid w:val="19DCC2F9"/>
    <w:rsid w:val="1A1930EF"/>
    <w:rsid w:val="1AA24B09"/>
    <w:rsid w:val="1AB546B5"/>
    <w:rsid w:val="1B2D7F4D"/>
    <w:rsid w:val="1BB33381"/>
    <w:rsid w:val="1C0C4701"/>
    <w:rsid w:val="1C4A2ECD"/>
    <w:rsid w:val="1DB66A0A"/>
    <w:rsid w:val="1E3F142A"/>
    <w:rsid w:val="1E79A815"/>
    <w:rsid w:val="1FC13627"/>
    <w:rsid w:val="20EA5FC8"/>
    <w:rsid w:val="21297667"/>
    <w:rsid w:val="2177BCF4"/>
    <w:rsid w:val="2194447F"/>
    <w:rsid w:val="22E48C01"/>
    <w:rsid w:val="2312E588"/>
    <w:rsid w:val="233B3C90"/>
    <w:rsid w:val="233D6F47"/>
    <w:rsid w:val="234D0ADB"/>
    <w:rsid w:val="2466F0B0"/>
    <w:rsid w:val="24E74F90"/>
    <w:rsid w:val="24EDB17A"/>
    <w:rsid w:val="250E44C8"/>
    <w:rsid w:val="2594120E"/>
    <w:rsid w:val="262654D2"/>
    <w:rsid w:val="26A76450"/>
    <w:rsid w:val="26C09B2C"/>
    <w:rsid w:val="272949F7"/>
    <w:rsid w:val="27332D25"/>
    <w:rsid w:val="274AD107"/>
    <w:rsid w:val="274D3F54"/>
    <w:rsid w:val="28678C95"/>
    <w:rsid w:val="28E439B8"/>
    <w:rsid w:val="2927FEC5"/>
    <w:rsid w:val="2934494B"/>
    <w:rsid w:val="295EDD6C"/>
    <w:rsid w:val="2A452221"/>
    <w:rsid w:val="2A6AB234"/>
    <w:rsid w:val="2A7E3B75"/>
    <w:rsid w:val="2A853745"/>
    <w:rsid w:val="2AB86852"/>
    <w:rsid w:val="2B4DF7E4"/>
    <w:rsid w:val="2C06469F"/>
    <w:rsid w:val="2C669F1B"/>
    <w:rsid w:val="2C7C2A34"/>
    <w:rsid w:val="2C96C841"/>
    <w:rsid w:val="2CAAA474"/>
    <w:rsid w:val="2D14D1CE"/>
    <w:rsid w:val="2D25EA9C"/>
    <w:rsid w:val="2DB947D2"/>
    <w:rsid w:val="2EFE2049"/>
    <w:rsid w:val="2F15AC5E"/>
    <w:rsid w:val="2F7DF464"/>
    <w:rsid w:val="309598AC"/>
    <w:rsid w:val="30B08D2F"/>
    <w:rsid w:val="30B982A6"/>
    <w:rsid w:val="3183CC82"/>
    <w:rsid w:val="3188E079"/>
    <w:rsid w:val="31D8E273"/>
    <w:rsid w:val="31DBB7A5"/>
    <w:rsid w:val="329E705C"/>
    <w:rsid w:val="33C851E2"/>
    <w:rsid w:val="34079AFD"/>
    <w:rsid w:val="34B37E96"/>
    <w:rsid w:val="34F3A231"/>
    <w:rsid w:val="35894C96"/>
    <w:rsid w:val="363F18FD"/>
    <w:rsid w:val="364732A7"/>
    <w:rsid w:val="364C14E8"/>
    <w:rsid w:val="36B954FF"/>
    <w:rsid w:val="370B2F66"/>
    <w:rsid w:val="374DE881"/>
    <w:rsid w:val="37781EA5"/>
    <w:rsid w:val="37A19B0D"/>
    <w:rsid w:val="37E2C56A"/>
    <w:rsid w:val="37EA7EEF"/>
    <w:rsid w:val="38277842"/>
    <w:rsid w:val="382ECBEF"/>
    <w:rsid w:val="3835D6C0"/>
    <w:rsid w:val="39161D66"/>
    <w:rsid w:val="39325295"/>
    <w:rsid w:val="3B011BE2"/>
    <w:rsid w:val="3C1EE04D"/>
    <w:rsid w:val="3CD30F84"/>
    <w:rsid w:val="3D70D83B"/>
    <w:rsid w:val="3D8B8AC3"/>
    <w:rsid w:val="3EABA23F"/>
    <w:rsid w:val="3EF1C003"/>
    <w:rsid w:val="3F188EEB"/>
    <w:rsid w:val="3F6EE486"/>
    <w:rsid w:val="3FBC85F8"/>
    <w:rsid w:val="3FC63748"/>
    <w:rsid w:val="403B488A"/>
    <w:rsid w:val="4052C884"/>
    <w:rsid w:val="40B434E8"/>
    <w:rsid w:val="40F2ED9A"/>
    <w:rsid w:val="415473E5"/>
    <w:rsid w:val="42647477"/>
    <w:rsid w:val="4348C762"/>
    <w:rsid w:val="435C08C8"/>
    <w:rsid w:val="43607D90"/>
    <w:rsid w:val="43BEA1B8"/>
    <w:rsid w:val="43CB12B3"/>
    <w:rsid w:val="449BD1B2"/>
    <w:rsid w:val="44C49AD2"/>
    <w:rsid w:val="45391F29"/>
    <w:rsid w:val="45662E65"/>
    <w:rsid w:val="46335275"/>
    <w:rsid w:val="46B63F0E"/>
    <w:rsid w:val="46C61510"/>
    <w:rsid w:val="46DB3461"/>
    <w:rsid w:val="46E94972"/>
    <w:rsid w:val="47168CDA"/>
    <w:rsid w:val="4731ECC2"/>
    <w:rsid w:val="47590D1F"/>
    <w:rsid w:val="47C52F75"/>
    <w:rsid w:val="4834DCA2"/>
    <w:rsid w:val="4838C73A"/>
    <w:rsid w:val="485A67F0"/>
    <w:rsid w:val="489979AB"/>
    <w:rsid w:val="48B6D798"/>
    <w:rsid w:val="49E6E94A"/>
    <w:rsid w:val="4A5C24AB"/>
    <w:rsid w:val="4C1D1289"/>
    <w:rsid w:val="4C7FA958"/>
    <w:rsid w:val="4D970323"/>
    <w:rsid w:val="4DD987B3"/>
    <w:rsid w:val="4E1D5D3B"/>
    <w:rsid w:val="4E6271D2"/>
    <w:rsid w:val="503AB352"/>
    <w:rsid w:val="50850DF5"/>
    <w:rsid w:val="51C856CE"/>
    <w:rsid w:val="520D1E6A"/>
    <w:rsid w:val="52408371"/>
    <w:rsid w:val="530DA7B7"/>
    <w:rsid w:val="53D7BA09"/>
    <w:rsid w:val="550E89B0"/>
    <w:rsid w:val="55766729"/>
    <w:rsid w:val="5593704C"/>
    <w:rsid w:val="56C8BD22"/>
    <w:rsid w:val="574C9895"/>
    <w:rsid w:val="57AB995A"/>
    <w:rsid w:val="57FB4575"/>
    <w:rsid w:val="59135FF1"/>
    <w:rsid w:val="594BD518"/>
    <w:rsid w:val="5A064412"/>
    <w:rsid w:val="5A3618A9"/>
    <w:rsid w:val="5AE8990C"/>
    <w:rsid w:val="5B50B7F5"/>
    <w:rsid w:val="5B967018"/>
    <w:rsid w:val="5BE11B05"/>
    <w:rsid w:val="5C3B4E20"/>
    <w:rsid w:val="5F98F336"/>
    <w:rsid w:val="6006AD11"/>
    <w:rsid w:val="6041BB15"/>
    <w:rsid w:val="60A31F28"/>
    <w:rsid w:val="60C52880"/>
    <w:rsid w:val="60DDD396"/>
    <w:rsid w:val="60DE1DCA"/>
    <w:rsid w:val="61DBFEBF"/>
    <w:rsid w:val="61E56E64"/>
    <w:rsid w:val="62DAC45D"/>
    <w:rsid w:val="63307860"/>
    <w:rsid w:val="637534F5"/>
    <w:rsid w:val="637AF5F9"/>
    <w:rsid w:val="63847363"/>
    <w:rsid w:val="63AE5692"/>
    <w:rsid w:val="63ED2C7C"/>
    <w:rsid w:val="6436992F"/>
    <w:rsid w:val="645BF6E4"/>
    <w:rsid w:val="6468BD61"/>
    <w:rsid w:val="65C60E2D"/>
    <w:rsid w:val="660A7D1F"/>
    <w:rsid w:val="666EF563"/>
    <w:rsid w:val="6672FB9C"/>
    <w:rsid w:val="66B72BB7"/>
    <w:rsid w:val="67814DC1"/>
    <w:rsid w:val="67A5513E"/>
    <w:rsid w:val="67A7D5AD"/>
    <w:rsid w:val="67AAAD46"/>
    <w:rsid w:val="69640159"/>
    <w:rsid w:val="69CEB4AE"/>
    <w:rsid w:val="6A7AED20"/>
    <w:rsid w:val="6A853F3C"/>
    <w:rsid w:val="6B6585FE"/>
    <w:rsid w:val="6B8B33FE"/>
    <w:rsid w:val="6BBD89E0"/>
    <w:rsid w:val="6BC49DA7"/>
    <w:rsid w:val="6C0B74F0"/>
    <w:rsid w:val="6C31101F"/>
    <w:rsid w:val="6CB0914F"/>
    <w:rsid w:val="6CC2A477"/>
    <w:rsid w:val="6CF4E610"/>
    <w:rsid w:val="6D31DA8A"/>
    <w:rsid w:val="6DAB9C4F"/>
    <w:rsid w:val="6E01D596"/>
    <w:rsid w:val="6EC1E7C6"/>
    <w:rsid w:val="6EC61AD8"/>
    <w:rsid w:val="6EFD0ADE"/>
    <w:rsid w:val="6F364158"/>
    <w:rsid w:val="6FC7A5C1"/>
    <w:rsid w:val="70EF7984"/>
    <w:rsid w:val="7108BEB4"/>
    <w:rsid w:val="711AEC39"/>
    <w:rsid w:val="71431A1F"/>
    <w:rsid w:val="71C9CBB8"/>
    <w:rsid w:val="722EA455"/>
    <w:rsid w:val="72B25126"/>
    <w:rsid w:val="7427F654"/>
    <w:rsid w:val="746C5438"/>
    <w:rsid w:val="74750C6B"/>
    <w:rsid w:val="747559D8"/>
    <w:rsid w:val="756ACA61"/>
    <w:rsid w:val="75A5DA04"/>
    <w:rsid w:val="770F0E64"/>
    <w:rsid w:val="771260D0"/>
    <w:rsid w:val="772E1F09"/>
    <w:rsid w:val="776C8A2E"/>
    <w:rsid w:val="789573C2"/>
    <w:rsid w:val="78D9FEB4"/>
    <w:rsid w:val="7924A985"/>
    <w:rsid w:val="7AE264E7"/>
    <w:rsid w:val="7B0A7BAE"/>
    <w:rsid w:val="7B22AF2F"/>
    <w:rsid w:val="7B365F80"/>
    <w:rsid w:val="7B5990AB"/>
    <w:rsid w:val="7BAC5A26"/>
    <w:rsid w:val="7BBC6989"/>
    <w:rsid w:val="7BCF0D65"/>
    <w:rsid w:val="7C096EAA"/>
    <w:rsid w:val="7C2D5168"/>
    <w:rsid w:val="7C85FE6B"/>
    <w:rsid w:val="7D2046A4"/>
    <w:rsid w:val="7DAE78FE"/>
    <w:rsid w:val="7DBC1839"/>
    <w:rsid w:val="7E0E422A"/>
    <w:rsid w:val="7E89A0FB"/>
    <w:rsid w:val="7ED941C5"/>
    <w:rsid w:val="7F4B96A8"/>
    <w:rsid w:val="7FD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92F1"/>
  <w15:chartTrackingRefBased/>
  <w15:docId w15:val="{06229973-26C5-4314-A3F5-509C448C53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F5F7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802e78647c545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2025-11-25T15:14:28.7572670Z</dcterms:created>
  <dcterms:modified xsi:type="dcterms:W3CDTF">2026-03-11T23:14:07.0849271Z</dcterms:modified>
  <dc:creator>Heidi Drager</dc:creator>
  <lastModifiedBy>Heidi Drager</lastModifiedBy>
</coreProperties>
</file>