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01F34E0" w:rsidR="00765EAB" w:rsidRDefault="003E3BDC">
      <w:pPr>
        <w:shd w:val="clear" w:color="auto" w:fill="FFFFFF"/>
        <w:spacing w:after="0" w:line="240" w:lineRule="auto"/>
        <w:rPr>
          <w:rFonts w:ascii="Open Sans" w:eastAsia="Open Sans" w:hAnsi="Open Sans" w:cs="Open Sans"/>
          <w:color w:val="222222"/>
          <w:sz w:val="23"/>
          <w:szCs w:val="23"/>
        </w:rPr>
      </w:pPr>
      <w:r>
        <w:rPr>
          <w:rFonts w:ascii="Open Sans" w:eastAsia="Open Sans" w:hAnsi="Open Sans" w:cs="Open Sans"/>
          <w:b/>
          <w:bCs/>
          <w:color w:val="222222"/>
          <w:sz w:val="23"/>
          <w:szCs w:val="23"/>
        </w:rPr>
        <w:t xml:space="preserve">About the 4-Way Test Speech Contest-Clubs Submit to the District by </w:t>
      </w:r>
      <w:r w:rsidR="00222007">
        <w:rPr>
          <w:rFonts w:ascii="Open Sans" w:eastAsia="Open Sans" w:hAnsi="Open Sans" w:cs="Open Sans"/>
          <w:b/>
          <w:bCs/>
          <w:color w:val="222222"/>
          <w:sz w:val="23"/>
          <w:szCs w:val="23"/>
        </w:rPr>
        <w:t>March 14th</w:t>
      </w:r>
    </w:p>
    <w:p w14:paraId="00000002" w14:textId="77777777" w:rsidR="00765EAB" w:rsidRDefault="003E3BDC">
      <w:pPr>
        <w:shd w:val="clear" w:color="auto" w:fill="FFFFFF"/>
        <w:spacing w:after="0" w:line="240" w:lineRule="auto"/>
        <w:rPr>
          <w:rFonts w:ascii="Open Sans" w:eastAsia="Open Sans" w:hAnsi="Open Sans" w:cs="Open Sans"/>
          <w:color w:val="222222"/>
          <w:sz w:val="23"/>
          <w:szCs w:val="23"/>
        </w:rPr>
      </w:pPr>
      <w:r>
        <w:rPr>
          <w:rFonts w:ascii="Open Sans" w:eastAsia="Open Sans" w:hAnsi="Open Sans" w:cs="Open Sans"/>
          <w:color w:val="222222"/>
          <w:sz w:val="23"/>
          <w:szCs w:val="23"/>
        </w:rPr>
        <w:t> </w:t>
      </w:r>
    </w:p>
    <w:p w14:paraId="00000003" w14:textId="77777777" w:rsidR="00765EAB" w:rsidRDefault="003E3BDC">
      <w:pPr>
        <w:shd w:val="clear" w:color="auto" w:fill="FFFFFF"/>
        <w:spacing w:after="0" w:line="240" w:lineRule="auto"/>
        <w:rPr>
          <w:rFonts w:ascii="Open Sans" w:eastAsia="Open Sans" w:hAnsi="Open Sans" w:cs="Open Sans"/>
          <w:color w:val="222222"/>
          <w:sz w:val="23"/>
          <w:szCs w:val="23"/>
        </w:rPr>
      </w:pPr>
      <w:bookmarkStart w:id="0" w:name="_heading=h.gjdgxs" w:colFirst="0" w:colLast="0"/>
      <w:bookmarkEnd w:id="0"/>
      <w:r>
        <w:rPr>
          <w:rFonts w:ascii="Open Sans" w:eastAsia="Open Sans" w:hAnsi="Open Sans" w:cs="Open Sans"/>
          <w:color w:val="222222"/>
          <w:sz w:val="23"/>
          <w:szCs w:val="23"/>
        </w:rPr>
        <w:t>Every year the Rotary Clubs of District 6040 hold this contest for area students to compete for cash prizes. From the earliest days of the organization, Rotarians were concerned with promoting high ethical standards in their professional lives. One of the world's most widely printed and quoted statements of business ethics is the 4-Way Test, which was created in 1932 by </w:t>
      </w:r>
      <w:hyperlink r:id="rId6">
        <w:r w:rsidR="00765EAB">
          <w:rPr>
            <w:rFonts w:ascii="Open Sans" w:eastAsia="Open Sans" w:hAnsi="Open Sans" w:cs="Open Sans"/>
            <w:color w:val="C57F07"/>
            <w:sz w:val="23"/>
            <w:szCs w:val="23"/>
            <w:u w:val="single"/>
          </w:rPr>
          <w:t>Rotarian Herbert J. Taylor</w:t>
        </w:r>
      </w:hyperlink>
      <w:r>
        <w:rPr>
          <w:rFonts w:ascii="Open Sans" w:eastAsia="Open Sans" w:hAnsi="Open Sans" w:cs="Open Sans"/>
          <w:color w:val="222222"/>
          <w:sz w:val="23"/>
          <w:szCs w:val="23"/>
        </w:rPr>
        <w:t>, when he was asked to take charge of a company that was facing bankruptcy.</w:t>
      </w:r>
    </w:p>
    <w:p w14:paraId="00000004" w14:textId="77777777" w:rsidR="00765EAB" w:rsidRDefault="00765EAB">
      <w:pPr>
        <w:spacing w:after="0"/>
        <w:jc w:val="both"/>
      </w:pPr>
    </w:p>
    <w:p w14:paraId="00000005" w14:textId="77777777" w:rsidR="00765EAB" w:rsidRDefault="003E3BDC">
      <w:pPr>
        <w:spacing w:after="0"/>
        <w:jc w:val="both"/>
      </w:pPr>
      <w:r>
        <w:t>Please note the following:</w:t>
      </w:r>
    </w:p>
    <w:p w14:paraId="00000006" w14:textId="77777777" w:rsidR="00765EAB" w:rsidRDefault="003E3BDC">
      <w:pPr>
        <w:numPr>
          <w:ilvl w:val="0"/>
          <w:numId w:val="1"/>
        </w:numPr>
        <w:spacing w:after="0" w:line="276" w:lineRule="auto"/>
        <w:jc w:val="both"/>
      </w:pPr>
      <w:r>
        <w:t xml:space="preserve">Any Rotary Club in District 6040 may sponsor </w:t>
      </w:r>
      <w:r>
        <w:rPr>
          <w:b/>
          <w:bCs/>
          <w:i/>
          <w:iCs/>
          <w:u w:val="single"/>
        </w:rPr>
        <w:t>ONE</w:t>
      </w:r>
      <w:r>
        <w:t xml:space="preserve"> high school </w:t>
      </w:r>
      <w:r>
        <w:rPr>
          <w:b/>
          <w:bCs/>
          <w:i/>
          <w:iCs/>
          <w:u w:val="single"/>
        </w:rPr>
        <w:t>STUDENT.</w:t>
      </w:r>
    </w:p>
    <w:p w14:paraId="00000007" w14:textId="77777777" w:rsidR="00765EAB" w:rsidRDefault="003E3BDC">
      <w:pPr>
        <w:numPr>
          <w:ilvl w:val="0"/>
          <w:numId w:val="1"/>
        </w:numPr>
        <w:spacing w:after="0" w:line="276" w:lineRule="auto"/>
        <w:jc w:val="both"/>
      </w:pPr>
      <w:r>
        <w:t xml:space="preserve">There will be </w:t>
      </w:r>
      <w:r>
        <w:rPr>
          <w:b/>
          <w:bCs/>
          <w:i/>
          <w:iCs/>
          <w:u w:val="single"/>
        </w:rPr>
        <w:t xml:space="preserve">one </w:t>
      </w:r>
      <w:r>
        <w:t xml:space="preserve">video eligible for entry from each contestant, due by 12 pm, </w:t>
      </w:r>
      <w:r>
        <w:rPr>
          <w:b/>
          <w:bCs/>
        </w:rPr>
        <w:t>March 14, 2026</w:t>
      </w:r>
      <w:r>
        <w:t xml:space="preserve">.  From these entries, 3 will be selected as finalists by a panel of judges.    </w:t>
      </w:r>
    </w:p>
    <w:p w14:paraId="00000008" w14:textId="77777777" w:rsidR="00765EAB" w:rsidRDefault="003E3BDC">
      <w:pPr>
        <w:numPr>
          <w:ilvl w:val="0"/>
          <w:numId w:val="1"/>
        </w:numPr>
        <w:spacing w:after="0" w:line="276" w:lineRule="auto"/>
        <w:jc w:val="both"/>
      </w:pPr>
      <w:r>
        <w:t xml:space="preserve">These three finalists will be required to attend the finals via zoom, on Saturday, </w:t>
      </w:r>
      <w:r>
        <w:rPr>
          <w:b/>
          <w:bCs/>
        </w:rPr>
        <w:t>April 4th, 2026</w:t>
      </w:r>
      <w:r>
        <w:t>, from 10 am to noon.  The finalists will present their speeches online to a panel of 3 new judges. At the conclusion of these finals, the winners will be ranked, and monetary awards announced. The winners will receive $1,000 for first place; $750 for second place; and $500 for third place. The zoom finals are open to anyone wanting to hear the presenters including family, friends, teachers, and especially Rotarians.</w:t>
      </w:r>
    </w:p>
    <w:p w14:paraId="00000009" w14:textId="77777777" w:rsidR="00765EAB" w:rsidRDefault="003E3BDC">
      <w:pPr>
        <w:numPr>
          <w:ilvl w:val="0"/>
          <w:numId w:val="1"/>
        </w:numPr>
        <w:spacing w:after="0" w:line="276" w:lineRule="auto"/>
        <w:jc w:val="both"/>
      </w:pPr>
      <w:r>
        <w:t xml:space="preserve">The finalist will be invited to attend the Rotary District 6040 Conference on </w:t>
      </w:r>
      <w:r>
        <w:rPr>
          <w:b/>
          <w:bCs/>
        </w:rPr>
        <w:t>April 25, 2026</w:t>
      </w:r>
      <w:r>
        <w:t xml:space="preserve"> in Lee’s Summit, Missouri. The winner of the speech contest will have the opportunity to present his/her winning speech and will be awarded their check.  If the student cannot attend the conference, a recording of the speech presentation will be shown and the check will be mailed to the sponsoring club’s president, who will present it at a club meeting.</w:t>
      </w:r>
    </w:p>
    <w:p w14:paraId="0000000A" w14:textId="77777777" w:rsidR="00765EAB" w:rsidRDefault="00765EAB">
      <w:pPr>
        <w:spacing w:after="0"/>
        <w:jc w:val="both"/>
      </w:pPr>
    </w:p>
    <w:p w14:paraId="0000000B" w14:textId="545366FA" w:rsidR="00765EAB" w:rsidRDefault="003E3BDC">
      <w:pPr>
        <w:spacing w:after="0"/>
        <w:jc w:val="both"/>
        <w:rPr>
          <w:highlight w:val="white"/>
        </w:rPr>
      </w:pPr>
      <w:r>
        <w:t xml:space="preserve">I encourage your club to participate in this contest. To enter, please complete the online entry form and submit the video of your club’s entrant presenting his/her speech to </w:t>
      </w:r>
      <w:hyperlink r:id="rId7">
        <w:r w:rsidR="00765EAB">
          <w:rPr>
            <w:color w:val="1155CC"/>
            <w:u w:val="single"/>
          </w:rPr>
          <w:t>4waytest6040@gmail.com</w:t>
        </w:r>
      </w:hyperlink>
      <w:r>
        <w:t xml:space="preserve">.  This email will also be your way to contact us with any questions you may have.   The information you will need to complete the online form will include the sponsoring Rotary Club’s contact person, as well as contact information for the student.  A direct link to the submission site is included here: </w:t>
      </w:r>
      <w:r w:rsidR="00FE7ED1" w:rsidRPr="00FE7ED1">
        <w:t>https://forms.gle/8ZyAjxfv5Pfdtbd5A</w:t>
      </w:r>
      <w:r>
        <w:t xml:space="preserve"> </w:t>
      </w:r>
      <w:r w:rsidR="00FE7ED1">
        <w:t xml:space="preserve"> </w:t>
      </w:r>
      <w:r>
        <w:t>.</w:t>
      </w:r>
      <w:r>
        <w:t xml:space="preserve"> Information and best practices are available on the Rotary District 6040 web page </w:t>
      </w:r>
      <w:hyperlink r:id="rId8">
        <w:r w:rsidR="00765EAB">
          <w:rPr>
            <w:color w:val="1155CC"/>
            <w:highlight w:val="white"/>
            <w:u w:val="single"/>
          </w:rPr>
          <w:t>rotary6040.org</w:t>
        </w:r>
      </w:hyperlink>
      <w:r>
        <w:rPr>
          <w:highlight w:val="white"/>
        </w:rPr>
        <w:t xml:space="preserve">  under </w:t>
      </w:r>
      <w:r w:rsidR="00443349">
        <w:rPr>
          <w:highlight w:val="white"/>
        </w:rPr>
        <w:t>Youth</w:t>
      </w:r>
      <w:r>
        <w:rPr>
          <w:highlight w:val="white"/>
        </w:rPr>
        <w:t>, 202</w:t>
      </w:r>
      <w:r w:rsidR="00443349">
        <w:rPr>
          <w:highlight w:val="white"/>
        </w:rPr>
        <w:t>6</w:t>
      </w:r>
      <w:r>
        <w:rPr>
          <w:highlight w:val="white"/>
        </w:rPr>
        <w:t xml:space="preserve"> 4</w:t>
      </w:r>
      <w:r w:rsidR="00443349">
        <w:rPr>
          <w:highlight w:val="white"/>
        </w:rPr>
        <w:t>-</w:t>
      </w:r>
      <w:r>
        <w:rPr>
          <w:highlight w:val="white"/>
        </w:rPr>
        <w:t>Way Speech Contest.</w:t>
      </w:r>
    </w:p>
    <w:p w14:paraId="0000000C" w14:textId="77777777" w:rsidR="00765EAB" w:rsidRDefault="003E3BDC">
      <w:pPr>
        <w:spacing w:after="0"/>
        <w:jc w:val="both"/>
      </w:pPr>
      <w:r>
        <w:t xml:space="preserve"> </w:t>
      </w:r>
    </w:p>
    <w:p w14:paraId="0000000D" w14:textId="77777777" w:rsidR="00765EAB" w:rsidRDefault="003E3BDC">
      <w:pPr>
        <w:shd w:val="clear" w:color="auto" w:fill="FFFFFF"/>
        <w:spacing w:after="0" w:line="240" w:lineRule="auto"/>
        <w:rPr>
          <w:rFonts w:ascii="Open Sans" w:eastAsia="Open Sans" w:hAnsi="Open Sans" w:cs="Open Sans"/>
          <w:color w:val="222222"/>
          <w:sz w:val="23"/>
          <w:szCs w:val="23"/>
        </w:rPr>
      </w:pPr>
      <w:r>
        <w:rPr>
          <w:rFonts w:ascii="Open Sans" w:eastAsia="Open Sans" w:hAnsi="Open Sans" w:cs="Open Sans"/>
          <w:color w:val="222222"/>
          <w:sz w:val="23"/>
          <w:szCs w:val="23"/>
        </w:rPr>
        <w:t> </w:t>
      </w:r>
    </w:p>
    <w:p w14:paraId="0000000E" w14:textId="77777777" w:rsidR="00765EAB" w:rsidRDefault="003E3BDC">
      <w:pPr>
        <w:shd w:val="clear" w:color="auto" w:fill="FFFFFF"/>
        <w:spacing w:after="0" w:line="240" w:lineRule="auto"/>
        <w:rPr>
          <w:rFonts w:ascii="Open Sans" w:eastAsia="Open Sans" w:hAnsi="Open Sans" w:cs="Open Sans"/>
          <w:color w:val="222222"/>
          <w:sz w:val="23"/>
          <w:szCs w:val="23"/>
        </w:rPr>
      </w:pPr>
      <w:bookmarkStart w:id="1" w:name="_heading=h.30j0zll" w:colFirst="0" w:colLast="0"/>
      <w:bookmarkEnd w:id="1"/>
      <w:r>
        <w:rPr>
          <w:rFonts w:ascii="Open Sans" w:eastAsia="Open Sans" w:hAnsi="Open Sans" w:cs="Open Sans"/>
          <w:color w:val="222222"/>
          <w:sz w:val="23"/>
          <w:szCs w:val="23"/>
        </w:rPr>
        <w:t>This 24-word test for employees to follow in their business and professional lives became the guide for sales, production, advertising, and all relations with dealers and customers, and the survival of the company is credited to this simple philosophy. Adopted by Rotary in 1943, the 4-Way Test has been translated into more than a hundred languages and published in thousands of ways.  The premise is to ask the following four questions of the things we think, say, and do:</w:t>
      </w:r>
    </w:p>
    <w:p w14:paraId="0000000F" w14:textId="77777777" w:rsidR="00765EAB" w:rsidRDefault="003E3BDC">
      <w:pPr>
        <w:shd w:val="clear" w:color="auto" w:fill="FFFFFF"/>
        <w:spacing w:after="0" w:line="240" w:lineRule="auto"/>
        <w:rPr>
          <w:rFonts w:ascii="Open Sans" w:eastAsia="Open Sans" w:hAnsi="Open Sans" w:cs="Open Sans"/>
          <w:color w:val="222222"/>
          <w:sz w:val="23"/>
          <w:szCs w:val="23"/>
        </w:rPr>
      </w:pPr>
      <w:r>
        <w:rPr>
          <w:rFonts w:ascii="Open Sans" w:eastAsia="Open Sans" w:hAnsi="Open Sans" w:cs="Open Sans"/>
          <w:color w:val="222222"/>
          <w:sz w:val="23"/>
          <w:szCs w:val="23"/>
        </w:rPr>
        <w:t> </w:t>
      </w:r>
    </w:p>
    <w:p w14:paraId="00000010" w14:textId="77777777" w:rsidR="00765EAB" w:rsidRDefault="003E3BDC">
      <w:pPr>
        <w:shd w:val="clear" w:color="auto" w:fill="FFFFFF"/>
        <w:spacing w:after="0" w:line="240" w:lineRule="auto"/>
        <w:rPr>
          <w:rFonts w:ascii="Open Sans" w:eastAsia="Open Sans" w:hAnsi="Open Sans" w:cs="Open Sans"/>
          <w:color w:val="222222"/>
          <w:sz w:val="23"/>
          <w:szCs w:val="23"/>
        </w:rPr>
      </w:pPr>
      <w:bookmarkStart w:id="2" w:name="_heading=h.1fob9te" w:colFirst="0" w:colLast="0"/>
      <w:bookmarkEnd w:id="2"/>
      <w:r>
        <w:rPr>
          <w:rFonts w:ascii="Open Sans" w:eastAsia="Open Sans" w:hAnsi="Open Sans" w:cs="Open Sans"/>
          <w:color w:val="222222"/>
          <w:sz w:val="23"/>
          <w:szCs w:val="23"/>
        </w:rPr>
        <w:lastRenderedPageBreak/>
        <w:t>1. Is it the TRUTH?</w:t>
      </w:r>
      <w:r>
        <w:rPr>
          <w:rFonts w:ascii="Open Sans" w:eastAsia="Open Sans" w:hAnsi="Open Sans" w:cs="Open Sans"/>
          <w:color w:val="222222"/>
          <w:sz w:val="23"/>
          <w:szCs w:val="23"/>
        </w:rPr>
        <w:br/>
        <w:t>2. Is it FAIR to all concerned?</w:t>
      </w:r>
      <w:r>
        <w:rPr>
          <w:rFonts w:ascii="Open Sans" w:eastAsia="Open Sans" w:hAnsi="Open Sans" w:cs="Open Sans"/>
          <w:color w:val="222222"/>
          <w:sz w:val="23"/>
          <w:szCs w:val="23"/>
        </w:rPr>
        <w:br/>
        <w:t>3. Will it build GOODWILL and BETTER FRIENDSHIPS?</w:t>
      </w:r>
      <w:r>
        <w:rPr>
          <w:rFonts w:ascii="Open Sans" w:eastAsia="Open Sans" w:hAnsi="Open Sans" w:cs="Open Sans"/>
          <w:color w:val="222222"/>
          <w:sz w:val="23"/>
          <w:szCs w:val="23"/>
        </w:rPr>
        <w:br/>
        <w:t>4. Will it be BENEFICIAL to all concerned?</w:t>
      </w:r>
    </w:p>
    <w:p w14:paraId="00000011" w14:textId="77777777" w:rsidR="00765EAB" w:rsidRDefault="003E3BDC">
      <w:pPr>
        <w:shd w:val="clear" w:color="auto" w:fill="FFFFFF"/>
        <w:spacing w:after="0" w:line="240" w:lineRule="auto"/>
        <w:rPr>
          <w:rFonts w:ascii="Open Sans" w:eastAsia="Open Sans" w:hAnsi="Open Sans" w:cs="Open Sans"/>
          <w:color w:val="222222"/>
          <w:sz w:val="23"/>
          <w:szCs w:val="23"/>
        </w:rPr>
      </w:pPr>
      <w:r>
        <w:rPr>
          <w:rFonts w:ascii="Open Sans" w:eastAsia="Open Sans" w:hAnsi="Open Sans" w:cs="Open Sans"/>
          <w:color w:val="222222"/>
          <w:sz w:val="23"/>
          <w:szCs w:val="23"/>
        </w:rPr>
        <w:t> </w:t>
      </w:r>
    </w:p>
    <w:p w14:paraId="00000012" w14:textId="77777777" w:rsidR="00765EAB" w:rsidRDefault="003E3BDC">
      <w:pPr>
        <w:shd w:val="clear" w:color="auto" w:fill="FFFFFF"/>
        <w:spacing w:after="0" w:line="240" w:lineRule="auto"/>
        <w:rPr>
          <w:rFonts w:ascii="Open Sans" w:eastAsia="Open Sans" w:hAnsi="Open Sans" w:cs="Open Sans"/>
          <w:color w:val="222222"/>
          <w:sz w:val="23"/>
          <w:szCs w:val="23"/>
        </w:rPr>
      </w:pPr>
      <w:r>
        <w:rPr>
          <w:rFonts w:ascii="Open Sans" w:eastAsia="Open Sans" w:hAnsi="Open Sans" w:cs="Open Sans"/>
          <w:b/>
          <w:bCs/>
          <w:color w:val="222222"/>
          <w:sz w:val="23"/>
          <w:szCs w:val="23"/>
        </w:rPr>
        <w:t>Eligibility</w:t>
      </w:r>
    </w:p>
    <w:p w14:paraId="00000013" w14:textId="77777777" w:rsidR="00765EAB" w:rsidRDefault="003E3BDC">
      <w:pPr>
        <w:shd w:val="clear" w:color="auto" w:fill="FFFFFF"/>
        <w:spacing w:after="0" w:line="240" w:lineRule="auto"/>
        <w:rPr>
          <w:rFonts w:ascii="Open Sans" w:eastAsia="Open Sans" w:hAnsi="Open Sans" w:cs="Open Sans"/>
          <w:color w:val="222222"/>
          <w:sz w:val="23"/>
          <w:szCs w:val="23"/>
        </w:rPr>
      </w:pPr>
      <w:r>
        <w:rPr>
          <w:rFonts w:ascii="Open Sans" w:eastAsia="Open Sans" w:hAnsi="Open Sans" w:cs="Open Sans"/>
          <w:color w:val="222222"/>
          <w:sz w:val="23"/>
          <w:szCs w:val="23"/>
        </w:rPr>
        <w:t> </w:t>
      </w:r>
    </w:p>
    <w:p w14:paraId="00000014" w14:textId="77777777" w:rsidR="00765EAB" w:rsidRDefault="003E3BDC">
      <w:pPr>
        <w:shd w:val="clear" w:color="auto" w:fill="FFFFFF"/>
        <w:spacing w:after="0" w:line="240" w:lineRule="auto"/>
        <w:rPr>
          <w:rFonts w:ascii="Open Sans" w:eastAsia="Open Sans" w:hAnsi="Open Sans" w:cs="Open Sans"/>
          <w:color w:val="222222"/>
          <w:sz w:val="23"/>
          <w:szCs w:val="23"/>
        </w:rPr>
      </w:pPr>
      <w:r>
        <w:rPr>
          <w:rFonts w:ascii="Open Sans" w:eastAsia="Open Sans" w:hAnsi="Open Sans" w:cs="Open Sans"/>
          <w:color w:val="222222"/>
          <w:sz w:val="23"/>
          <w:szCs w:val="23"/>
        </w:rPr>
        <w:t>Any high school student enrolled in grades 9 through 12 in a public or private school, home school, or exchange program may participate in the contest. Former winners may compete again, if otherwise eligible.</w:t>
      </w:r>
      <w:r>
        <w:rPr>
          <w:rFonts w:ascii="Open Sans" w:eastAsia="Open Sans" w:hAnsi="Open Sans" w:cs="Open Sans"/>
          <w:color w:val="222222"/>
          <w:sz w:val="23"/>
          <w:szCs w:val="23"/>
        </w:rPr>
        <w:br/>
        <w:t> </w:t>
      </w:r>
    </w:p>
    <w:p w14:paraId="00000015" w14:textId="77777777" w:rsidR="00765EAB" w:rsidRDefault="003E3BDC">
      <w:pPr>
        <w:shd w:val="clear" w:color="auto" w:fill="FFFFFF"/>
        <w:spacing w:after="0" w:line="240" w:lineRule="auto"/>
        <w:rPr>
          <w:rFonts w:ascii="Open Sans" w:eastAsia="Open Sans" w:hAnsi="Open Sans" w:cs="Open Sans"/>
          <w:color w:val="222222"/>
          <w:sz w:val="23"/>
          <w:szCs w:val="23"/>
        </w:rPr>
      </w:pPr>
      <w:r>
        <w:rPr>
          <w:rFonts w:ascii="Open Sans" w:eastAsia="Open Sans" w:hAnsi="Open Sans" w:cs="Open Sans"/>
          <w:b/>
          <w:bCs/>
          <w:color w:val="222222"/>
          <w:sz w:val="23"/>
          <w:szCs w:val="23"/>
        </w:rPr>
        <w:t>Rules for the Speech Contestants</w:t>
      </w:r>
    </w:p>
    <w:p w14:paraId="00000016" w14:textId="77777777" w:rsidR="00765EAB" w:rsidRDefault="003E3BDC">
      <w:pPr>
        <w:shd w:val="clear" w:color="auto" w:fill="FFFFFF"/>
        <w:spacing w:after="0" w:line="240" w:lineRule="auto"/>
        <w:rPr>
          <w:rFonts w:ascii="Open Sans" w:eastAsia="Open Sans" w:hAnsi="Open Sans" w:cs="Open Sans"/>
          <w:color w:val="222222"/>
          <w:sz w:val="23"/>
          <w:szCs w:val="23"/>
        </w:rPr>
      </w:pPr>
      <w:r>
        <w:rPr>
          <w:rFonts w:ascii="Open Sans" w:eastAsia="Open Sans" w:hAnsi="Open Sans" w:cs="Open Sans"/>
          <w:color w:val="222222"/>
          <w:sz w:val="23"/>
          <w:szCs w:val="23"/>
        </w:rPr>
        <w:t> </w:t>
      </w:r>
    </w:p>
    <w:p w14:paraId="00000017" w14:textId="77777777" w:rsidR="00765EAB" w:rsidRDefault="003E3BDC">
      <w:pPr>
        <w:shd w:val="clear" w:color="auto" w:fill="FFFFFF"/>
        <w:spacing w:after="0" w:line="240" w:lineRule="auto"/>
        <w:rPr>
          <w:rFonts w:ascii="Open Sans" w:eastAsia="Open Sans" w:hAnsi="Open Sans" w:cs="Open Sans"/>
          <w:color w:val="222222"/>
          <w:sz w:val="23"/>
          <w:szCs w:val="23"/>
        </w:rPr>
      </w:pPr>
      <w:r>
        <w:rPr>
          <w:rFonts w:ascii="Open Sans" w:eastAsia="Open Sans" w:hAnsi="Open Sans" w:cs="Open Sans"/>
          <w:b/>
          <w:bCs/>
          <w:color w:val="222222"/>
          <w:sz w:val="23"/>
          <w:szCs w:val="23"/>
        </w:rPr>
        <w:t>Subject:   </w:t>
      </w:r>
      <w:r>
        <w:rPr>
          <w:rFonts w:ascii="Open Sans" w:eastAsia="Open Sans" w:hAnsi="Open Sans" w:cs="Open Sans"/>
          <w:color w:val="222222"/>
          <w:sz w:val="23"/>
          <w:szCs w:val="23"/>
        </w:rPr>
        <w:t>Any topic which a contestant feels is timely, interesting, and important may be used for the contest speech as long as it is not profane, obscene unpatriotic or racist. If a contestant or coach has any doubts at all, he/she should clear his/her topic with the Contest Chairperson for the next level where he/she will speak. The decision of the Chairperson is final.  The speech must apply the Rotary 4-Way Test as a standard in connection with other topics or life experiences or as a main topic. It need not inc</w:t>
      </w:r>
      <w:r>
        <w:rPr>
          <w:rFonts w:ascii="Open Sans" w:eastAsia="Open Sans" w:hAnsi="Open Sans" w:cs="Open Sans"/>
          <w:color w:val="222222"/>
          <w:sz w:val="23"/>
          <w:szCs w:val="23"/>
        </w:rPr>
        <w:t>lude all of the 4 elements of the 4-Way Test, but may center on one or more, demonstrating the impact of the Test upon life or society.  The topic must be specifically subjected to the Rotary 4-Way Test. It must be used throughout the body of the speech and is not to be reserved for the beginning or concluding statements only.</w:t>
      </w:r>
    </w:p>
    <w:p w14:paraId="00000018" w14:textId="77777777" w:rsidR="00765EAB" w:rsidRDefault="003E3BDC">
      <w:pPr>
        <w:shd w:val="clear" w:color="auto" w:fill="FFFFFF"/>
        <w:spacing w:after="0" w:line="240" w:lineRule="auto"/>
        <w:rPr>
          <w:rFonts w:ascii="Open Sans" w:eastAsia="Open Sans" w:hAnsi="Open Sans" w:cs="Open Sans"/>
          <w:color w:val="222222"/>
          <w:sz w:val="23"/>
          <w:szCs w:val="23"/>
        </w:rPr>
      </w:pPr>
      <w:r>
        <w:rPr>
          <w:rFonts w:ascii="Open Sans" w:eastAsia="Open Sans" w:hAnsi="Open Sans" w:cs="Open Sans"/>
          <w:color w:val="222222"/>
          <w:sz w:val="23"/>
          <w:szCs w:val="23"/>
        </w:rPr>
        <w:t> </w:t>
      </w:r>
    </w:p>
    <w:p w14:paraId="00000019" w14:textId="77777777" w:rsidR="00765EAB" w:rsidRDefault="003E3BDC">
      <w:pPr>
        <w:shd w:val="clear" w:color="auto" w:fill="FFFFFF"/>
        <w:spacing w:after="0" w:line="240" w:lineRule="auto"/>
        <w:rPr>
          <w:rFonts w:ascii="Open Sans" w:eastAsia="Open Sans" w:hAnsi="Open Sans" w:cs="Open Sans"/>
          <w:color w:val="222222"/>
          <w:sz w:val="23"/>
          <w:szCs w:val="23"/>
        </w:rPr>
      </w:pPr>
      <w:r>
        <w:rPr>
          <w:rFonts w:ascii="Open Sans" w:eastAsia="Open Sans" w:hAnsi="Open Sans" w:cs="Open Sans"/>
          <w:b/>
          <w:bCs/>
          <w:color w:val="222222"/>
          <w:sz w:val="23"/>
          <w:szCs w:val="23"/>
        </w:rPr>
        <w:t>Content:   </w:t>
      </w:r>
      <w:r>
        <w:rPr>
          <w:rFonts w:ascii="Open Sans" w:eastAsia="Open Sans" w:hAnsi="Open Sans" w:cs="Open Sans"/>
          <w:color w:val="222222"/>
          <w:sz w:val="23"/>
          <w:szCs w:val="23"/>
        </w:rPr>
        <w:t>Content must be original, prepared by the contestant, but may include references to research, quotations, statistics and material from other sources, as long as it contains an original or unique approach, not a substantial copy of another's product. Demonstration objects and visual aids may be used, but should not be a major portion of the speech. No slides, videos, or overhead projected images may be used.</w:t>
      </w:r>
    </w:p>
    <w:p w14:paraId="0000001A" w14:textId="77777777" w:rsidR="00765EAB" w:rsidRDefault="003E3BDC">
      <w:pPr>
        <w:shd w:val="clear" w:color="auto" w:fill="FFFFFF"/>
        <w:spacing w:after="0" w:line="240" w:lineRule="auto"/>
        <w:rPr>
          <w:rFonts w:ascii="Open Sans" w:eastAsia="Open Sans" w:hAnsi="Open Sans" w:cs="Open Sans"/>
          <w:color w:val="222222"/>
          <w:sz w:val="23"/>
          <w:szCs w:val="23"/>
        </w:rPr>
      </w:pPr>
      <w:r>
        <w:rPr>
          <w:rFonts w:ascii="Open Sans" w:eastAsia="Open Sans" w:hAnsi="Open Sans" w:cs="Open Sans"/>
          <w:color w:val="222222"/>
          <w:sz w:val="23"/>
          <w:szCs w:val="23"/>
        </w:rPr>
        <w:t> </w:t>
      </w:r>
    </w:p>
    <w:p w14:paraId="0000001B" w14:textId="77777777" w:rsidR="00765EAB" w:rsidRDefault="003E3BDC">
      <w:pPr>
        <w:shd w:val="clear" w:color="auto" w:fill="FFFFFF"/>
        <w:spacing w:after="0" w:line="240" w:lineRule="auto"/>
        <w:rPr>
          <w:rFonts w:ascii="Open Sans" w:eastAsia="Open Sans" w:hAnsi="Open Sans" w:cs="Open Sans"/>
          <w:color w:val="222222"/>
          <w:sz w:val="23"/>
          <w:szCs w:val="23"/>
        </w:rPr>
      </w:pPr>
      <w:r>
        <w:rPr>
          <w:rFonts w:ascii="Open Sans" w:eastAsia="Open Sans" w:hAnsi="Open Sans" w:cs="Open Sans"/>
          <w:b/>
          <w:bCs/>
          <w:color w:val="222222"/>
          <w:sz w:val="23"/>
          <w:szCs w:val="23"/>
        </w:rPr>
        <w:t>Delivery:   </w:t>
      </w:r>
      <w:r>
        <w:rPr>
          <w:rFonts w:ascii="Open Sans" w:eastAsia="Open Sans" w:hAnsi="Open Sans" w:cs="Open Sans"/>
          <w:color w:val="222222"/>
          <w:sz w:val="23"/>
          <w:szCs w:val="23"/>
        </w:rPr>
        <w:t>The speech should not be read, but adequate outline notes may be used. The speech may be delivered partly or entirely from memory.</w:t>
      </w:r>
    </w:p>
    <w:p w14:paraId="0000001C" w14:textId="77777777" w:rsidR="00765EAB" w:rsidRDefault="003E3BDC">
      <w:pPr>
        <w:shd w:val="clear" w:color="auto" w:fill="FFFFFF"/>
        <w:spacing w:after="0" w:line="240" w:lineRule="auto"/>
        <w:rPr>
          <w:rFonts w:ascii="Open Sans" w:eastAsia="Open Sans" w:hAnsi="Open Sans" w:cs="Open Sans"/>
          <w:color w:val="222222"/>
          <w:sz w:val="23"/>
          <w:szCs w:val="23"/>
        </w:rPr>
      </w:pPr>
      <w:r>
        <w:rPr>
          <w:rFonts w:ascii="Open Sans" w:eastAsia="Open Sans" w:hAnsi="Open Sans" w:cs="Open Sans"/>
          <w:color w:val="222222"/>
          <w:sz w:val="23"/>
          <w:szCs w:val="23"/>
        </w:rPr>
        <w:t> </w:t>
      </w:r>
    </w:p>
    <w:p w14:paraId="0000001D" w14:textId="77777777" w:rsidR="00765EAB" w:rsidRDefault="003E3BDC">
      <w:pPr>
        <w:shd w:val="clear" w:color="auto" w:fill="FFFFFF"/>
        <w:spacing w:after="0" w:line="240" w:lineRule="auto"/>
        <w:rPr>
          <w:rFonts w:ascii="Open Sans" w:eastAsia="Open Sans" w:hAnsi="Open Sans" w:cs="Open Sans"/>
          <w:color w:val="222222"/>
          <w:sz w:val="23"/>
          <w:szCs w:val="23"/>
        </w:rPr>
      </w:pPr>
      <w:r>
        <w:rPr>
          <w:rFonts w:ascii="Open Sans" w:eastAsia="Open Sans" w:hAnsi="Open Sans" w:cs="Open Sans"/>
          <w:b/>
          <w:bCs/>
          <w:color w:val="222222"/>
          <w:sz w:val="23"/>
          <w:szCs w:val="23"/>
        </w:rPr>
        <w:t>Length:   </w:t>
      </w:r>
      <w:r>
        <w:rPr>
          <w:rFonts w:ascii="Open Sans" w:eastAsia="Open Sans" w:hAnsi="Open Sans" w:cs="Open Sans"/>
          <w:color w:val="222222"/>
          <w:sz w:val="23"/>
          <w:szCs w:val="23"/>
        </w:rPr>
        <w:t>The speech should be no less than 3 minutes or more than 5 minutes in length. A speech that is delivered in less than 3 minutes or more than 5 is disqualified.</w:t>
      </w:r>
    </w:p>
    <w:p w14:paraId="0000001E" w14:textId="77777777" w:rsidR="00765EAB" w:rsidRDefault="003E3BDC">
      <w:pPr>
        <w:shd w:val="clear" w:color="auto" w:fill="FFFFFF"/>
        <w:spacing w:after="0" w:line="240" w:lineRule="auto"/>
        <w:rPr>
          <w:rFonts w:ascii="Open Sans" w:eastAsia="Open Sans" w:hAnsi="Open Sans" w:cs="Open Sans"/>
          <w:color w:val="222222"/>
          <w:sz w:val="23"/>
          <w:szCs w:val="23"/>
        </w:rPr>
      </w:pPr>
      <w:r>
        <w:rPr>
          <w:rFonts w:ascii="Open Sans" w:eastAsia="Open Sans" w:hAnsi="Open Sans" w:cs="Open Sans"/>
          <w:color w:val="222222"/>
          <w:sz w:val="23"/>
          <w:szCs w:val="23"/>
        </w:rPr>
        <w:t> </w:t>
      </w:r>
    </w:p>
    <w:p w14:paraId="0000001F" w14:textId="77777777" w:rsidR="00765EAB" w:rsidRDefault="003E3BDC">
      <w:pPr>
        <w:shd w:val="clear" w:color="auto" w:fill="FFFFFF"/>
        <w:spacing w:after="0" w:line="240" w:lineRule="auto"/>
        <w:rPr>
          <w:rFonts w:ascii="Open Sans" w:eastAsia="Open Sans" w:hAnsi="Open Sans" w:cs="Open Sans"/>
          <w:color w:val="222222"/>
          <w:sz w:val="23"/>
          <w:szCs w:val="23"/>
        </w:rPr>
      </w:pPr>
      <w:r>
        <w:rPr>
          <w:rFonts w:ascii="Open Sans" w:eastAsia="Open Sans" w:hAnsi="Open Sans" w:cs="Open Sans"/>
          <w:color w:val="222222"/>
          <w:sz w:val="23"/>
          <w:szCs w:val="23"/>
        </w:rPr>
        <w:t> </w:t>
      </w:r>
    </w:p>
    <w:p w14:paraId="00000020" w14:textId="77777777" w:rsidR="00765EAB" w:rsidRDefault="003E3BDC">
      <w:pPr>
        <w:shd w:val="clear" w:color="auto" w:fill="FFFFFF"/>
        <w:spacing w:after="0" w:line="240" w:lineRule="auto"/>
        <w:rPr>
          <w:rFonts w:ascii="Open Sans" w:eastAsia="Open Sans" w:hAnsi="Open Sans" w:cs="Open Sans"/>
          <w:color w:val="222222"/>
          <w:sz w:val="23"/>
          <w:szCs w:val="23"/>
        </w:rPr>
      </w:pPr>
      <w:r>
        <w:rPr>
          <w:rFonts w:ascii="Open Sans" w:eastAsia="Open Sans" w:hAnsi="Open Sans" w:cs="Open Sans"/>
          <w:color w:val="222222"/>
          <w:sz w:val="23"/>
          <w:szCs w:val="23"/>
        </w:rPr>
        <w:t> </w:t>
      </w:r>
    </w:p>
    <w:p w14:paraId="00000021" w14:textId="77777777" w:rsidR="00765EAB" w:rsidRDefault="003E3BDC">
      <w:pPr>
        <w:shd w:val="clear" w:color="auto" w:fill="FFFFFF"/>
        <w:spacing w:after="0" w:line="240" w:lineRule="auto"/>
        <w:rPr>
          <w:rFonts w:ascii="Open Sans" w:eastAsia="Open Sans" w:hAnsi="Open Sans" w:cs="Open Sans"/>
          <w:color w:val="222222"/>
          <w:sz w:val="23"/>
          <w:szCs w:val="23"/>
        </w:rPr>
      </w:pPr>
      <w:r>
        <w:rPr>
          <w:rFonts w:ascii="Open Sans" w:eastAsia="Open Sans" w:hAnsi="Open Sans" w:cs="Open Sans"/>
          <w:b/>
          <w:bCs/>
          <w:color w:val="222222"/>
          <w:sz w:val="23"/>
          <w:szCs w:val="23"/>
        </w:rPr>
        <w:t>Jennifer Rodgers 4-Way Test Chair</w:t>
      </w:r>
    </w:p>
    <w:p w14:paraId="00000022" w14:textId="77777777" w:rsidR="00765EAB" w:rsidRDefault="003E3BDC">
      <w:pPr>
        <w:shd w:val="clear" w:color="auto" w:fill="FFFFFF"/>
        <w:spacing w:after="0" w:line="240" w:lineRule="auto"/>
        <w:rPr>
          <w:rFonts w:ascii="Open Sans" w:eastAsia="Open Sans" w:hAnsi="Open Sans" w:cs="Open Sans"/>
          <w:color w:val="222222"/>
          <w:sz w:val="23"/>
          <w:szCs w:val="23"/>
        </w:rPr>
      </w:pPr>
      <w:r>
        <w:rPr>
          <w:rFonts w:ascii="Open Sans" w:eastAsia="Open Sans" w:hAnsi="Open Sans" w:cs="Open Sans"/>
          <w:b/>
          <w:bCs/>
          <w:color w:val="222222"/>
          <w:sz w:val="23"/>
          <w:szCs w:val="23"/>
        </w:rPr>
        <w:t>Rotary Club of Liberty</w:t>
      </w:r>
    </w:p>
    <w:p w14:paraId="00000023" w14:textId="77777777" w:rsidR="00765EAB" w:rsidRDefault="00765EAB">
      <w:pPr>
        <w:shd w:val="clear" w:color="auto" w:fill="FFFFFF"/>
        <w:spacing w:after="0" w:line="240" w:lineRule="auto"/>
        <w:rPr>
          <w:rFonts w:ascii="Open Sans" w:eastAsia="Open Sans" w:hAnsi="Open Sans" w:cs="Open Sans"/>
          <w:color w:val="222222"/>
          <w:sz w:val="23"/>
          <w:szCs w:val="23"/>
        </w:rPr>
      </w:pPr>
      <w:hyperlink r:id="rId9">
        <w:r>
          <w:rPr>
            <w:rFonts w:ascii="Open Sans" w:eastAsia="Open Sans" w:hAnsi="Open Sans" w:cs="Open Sans"/>
            <w:b/>
            <w:bCs/>
            <w:color w:val="C57F07"/>
            <w:sz w:val="23"/>
            <w:szCs w:val="23"/>
            <w:u w:val="single"/>
          </w:rPr>
          <w:t>jrodgers@firststepsmo.com</w:t>
        </w:r>
      </w:hyperlink>
    </w:p>
    <w:p w14:paraId="00000024" w14:textId="77777777" w:rsidR="00765EAB" w:rsidRDefault="003E3BDC">
      <w:r>
        <w:rPr>
          <w:rFonts w:ascii="Open Sans" w:eastAsia="Open Sans" w:hAnsi="Open Sans" w:cs="Open Sans"/>
          <w:b/>
          <w:bCs/>
          <w:color w:val="222222"/>
          <w:sz w:val="23"/>
          <w:szCs w:val="23"/>
        </w:rPr>
        <w:t>816-651-0062</w:t>
      </w:r>
    </w:p>
    <w:sectPr w:rsidR="00765EA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950450C4-CCF7-4480-9D16-1A59A5FB8C39}"/>
    <w:embedBold r:id="rId2" w:fontKey="{5F110D6E-6E27-407C-8057-42F5BF34FEDB}"/>
    <w:embedItalic r:id="rId3" w:fontKey="{F8110AAF-0A62-4837-9A61-031B5AFD822F}"/>
    <w:embedBoldItalic r:id="rId4" w:fontKey="{18DDC501-9661-41A6-B279-92E1C4E97851}"/>
  </w:font>
  <w:font w:name="Aptos Display">
    <w:charset w:val="00"/>
    <w:family w:val="swiss"/>
    <w:pitch w:val="variable"/>
    <w:sig w:usb0="20000287" w:usb1="00000003" w:usb2="00000000" w:usb3="00000000" w:csb0="0000019F" w:csb1="00000000"/>
    <w:embedRegular r:id="rId5" w:fontKey="{1CD5A8E4-308E-400B-8BC1-03B8CF87A385}"/>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embedRegular r:id="rId6" w:fontKey="{6FCF0C74-F72F-4A7C-8221-031B4228D5D6}"/>
    <w:embedBold r:id="rId7" w:fontKey="{CB8E271D-0BC5-4508-9816-674409339E8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6E7A"/>
    <w:multiLevelType w:val="multilevel"/>
    <w:tmpl w:val="3BF697E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1916360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EAB"/>
    <w:rsid w:val="00222007"/>
    <w:rsid w:val="003E3BDC"/>
    <w:rsid w:val="00443349"/>
    <w:rsid w:val="0052002A"/>
    <w:rsid w:val="00765EAB"/>
    <w:rsid w:val="009169DE"/>
    <w:rsid w:val="00FE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F8DB2"/>
  <w15:docId w15:val="{D3B45E0D-CEC8-4BD4-8013-B0AA87E6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2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2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2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2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2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2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2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043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432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2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2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2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2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2C1"/>
    <w:rPr>
      <w:rFonts w:eastAsiaTheme="majorEastAsia" w:cstheme="majorBidi"/>
      <w:color w:val="272727" w:themeColor="text1" w:themeTint="D8"/>
    </w:rPr>
  </w:style>
  <w:style w:type="character" w:customStyle="1" w:styleId="TitleChar">
    <w:name w:val="Title Char"/>
    <w:basedOn w:val="DefaultParagraphFont"/>
    <w:link w:val="Title"/>
    <w:uiPriority w:val="10"/>
    <w:rsid w:val="00043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043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2C1"/>
    <w:pPr>
      <w:spacing w:before="160"/>
      <w:jc w:val="center"/>
    </w:pPr>
    <w:rPr>
      <w:i/>
      <w:iCs/>
      <w:color w:val="404040" w:themeColor="text1" w:themeTint="BF"/>
    </w:rPr>
  </w:style>
  <w:style w:type="character" w:customStyle="1" w:styleId="QuoteChar">
    <w:name w:val="Quote Char"/>
    <w:basedOn w:val="DefaultParagraphFont"/>
    <w:link w:val="Quote"/>
    <w:uiPriority w:val="29"/>
    <w:rsid w:val="000432C1"/>
    <w:rPr>
      <w:i/>
      <w:iCs/>
      <w:color w:val="404040" w:themeColor="text1" w:themeTint="BF"/>
    </w:rPr>
  </w:style>
  <w:style w:type="paragraph" w:styleId="ListParagraph">
    <w:name w:val="List Paragraph"/>
    <w:basedOn w:val="Normal"/>
    <w:uiPriority w:val="34"/>
    <w:qFormat/>
    <w:rsid w:val="000432C1"/>
    <w:pPr>
      <w:ind w:left="720"/>
      <w:contextualSpacing/>
    </w:pPr>
  </w:style>
  <w:style w:type="character" w:styleId="IntenseEmphasis">
    <w:name w:val="Intense Emphasis"/>
    <w:basedOn w:val="DefaultParagraphFont"/>
    <w:uiPriority w:val="21"/>
    <w:qFormat/>
    <w:rsid w:val="000432C1"/>
    <w:rPr>
      <w:i/>
      <w:iCs/>
      <w:color w:val="0F4761" w:themeColor="accent1" w:themeShade="BF"/>
    </w:rPr>
  </w:style>
  <w:style w:type="paragraph" w:styleId="IntenseQuote">
    <w:name w:val="Intense Quote"/>
    <w:basedOn w:val="Normal"/>
    <w:next w:val="Normal"/>
    <w:link w:val="IntenseQuoteChar"/>
    <w:uiPriority w:val="30"/>
    <w:qFormat/>
    <w:rsid w:val="00043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2C1"/>
    <w:rPr>
      <w:i/>
      <w:iCs/>
      <w:color w:val="0F4761" w:themeColor="accent1" w:themeShade="BF"/>
    </w:rPr>
  </w:style>
  <w:style w:type="character" w:styleId="IntenseReference">
    <w:name w:val="Intense Reference"/>
    <w:basedOn w:val="DefaultParagraphFont"/>
    <w:uiPriority w:val="32"/>
    <w:qFormat/>
    <w:rsid w:val="000432C1"/>
    <w:rPr>
      <w:b/>
      <w:bCs/>
      <w:smallCaps/>
      <w:color w:val="0F4761" w:themeColor="accent1" w:themeShade="BF"/>
      <w:spacing w:val="5"/>
    </w:rPr>
  </w:style>
  <w:style w:type="character" w:styleId="Hyperlink">
    <w:name w:val="Hyperlink"/>
    <w:basedOn w:val="DefaultParagraphFont"/>
    <w:uiPriority w:val="99"/>
    <w:unhideWhenUsed/>
    <w:rsid w:val="000432C1"/>
    <w:rPr>
      <w:color w:val="0000FF"/>
      <w:u w:val="single"/>
    </w:rPr>
  </w:style>
  <w:style w:type="character" w:styleId="FollowedHyperlink">
    <w:name w:val="FollowedHyperlink"/>
    <w:basedOn w:val="DefaultParagraphFont"/>
    <w:uiPriority w:val="99"/>
    <w:semiHidden/>
    <w:unhideWhenUsed/>
    <w:rsid w:val="000432C1"/>
    <w:rPr>
      <w:color w:val="96607D" w:themeColor="followedHyperlink"/>
      <w:u w:val="single"/>
    </w:rPr>
  </w:style>
  <w:style w:type="character" w:styleId="UnresolvedMention">
    <w:name w:val="Unresolved Mention"/>
    <w:basedOn w:val="DefaultParagraphFont"/>
    <w:uiPriority w:val="99"/>
    <w:semiHidden/>
    <w:unhideWhenUsed/>
    <w:rsid w:val="00074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otary6040.org" TargetMode="External"/><Relationship Id="rId3" Type="http://schemas.openxmlformats.org/officeDocument/2006/relationships/styles" Target="styles.xml"/><Relationship Id="rId7" Type="http://schemas.openxmlformats.org/officeDocument/2006/relationships/hyperlink" Target="mailto:4waytest6040@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taryfirst100.org/presidents/1954taylor/taylor/essay.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ggremaud@gmail.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8vUbfKdQ+XGmwqw6ij58HTnFCg==">CgMxLjAyCGguZ2pkZ3hzMgloLjMwajB6bGwyCWguMWZvYjl0ZTgAciExTzhfcjh1NkROeXVCOWxaYVB4QlZPa0lnX0c3R3BfQUo=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Rodgers</dc:creator>
  <cp:lastModifiedBy>Kandi Kos</cp:lastModifiedBy>
  <cp:revision>4</cp:revision>
  <dcterms:created xsi:type="dcterms:W3CDTF">2026-01-16T20:54:00Z</dcterms:created>
  <dcterms:modified xsi:type="dcterms:W3CDTF">2026-01-18T14:05:00Z</dcterms:modified>
</cp:coreProperties>
</file>