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13" w:rsidRPr="00E772B8" w:rsidRDefault="00630DBF">
      <w:pPr>
        <w:rPr>
          <w:rFonts w:ascii="Arial" w:hAnsi="Arial" w:cs="Arial"/>
          <w:b/>
          <w:i/>
          <w:sz w:val="24"/>
          <w:szCs w:val="24"/>
          <w:u w:val="single"/>
        </w:rPr>
      </w:pPr>
      <w:r w:rsidRPr="00E772B8">
        <w:rPr>
          <w:rFonts w:ascii="Arial" w:hAnsi="Arial" w:cs="Arial"/>
          <w:b/>
          <w:i/>
          <w:sz w:val="24"/>
          <w:szCs w:val="24"/>
          <w:u w:val="single"/>
        </w:rPr>
        <w:t>Original Language</w:t>
      </w:r>
      <w:r w:rsidR="007B7547" w:rsidRPr="00E772B8">
        <w:rPr>
          <w:rFonts w:ascii="Arial" w:hAnsi="Arial" w:cs="Arial"/>
          <w:b/>
          <w:i/>
          <w:sz w:val="24"/>
          <w:szCs w:val="24"/>
          <w:u w:val="single"/>
        </w:rPr>
        <w:t xml:space="preserve"> (pre 2020)</w:t>
      </w:r>
    </w:p>
    <w:p w:rsidR="00630DBF" w:rsidRPr="00E772B8" w:rsidRDefault="00630DBF" w:rsidP="00630DBF">
      <w:pPr>
        <w:widowControl w:val="0"/>
        <w:shd w:val="clear" w:color="auto" w:fill="FFFFFF"/>
        <w:autoSpaceDE w:val="0"/>
        <w:autoSpaceDN w:val="0"/>
        <w:spacing w:after="120" w:line="360" w:lineRule="auto"/>
        <w:ind w:left="360"/>
        <w:contextualSpacing/>
        <w:rPr>
          <w:rFonts w:ascii="Arial" w:eastAsia="Times New Roman" w:hAnsi="Arial" w:cs="Arial"/>
          <w:color w:val="222222"/>
          <w:sz w:val="24"/>
          <w:szCs w:val="24"/>
        </w:rPr>
      </w:pPr>
      <w:r w:rsidRPr="00E772B8">
        <w:rPr>
          <w:rFonts w:ascii="Arial" w:eastAsia="Times New Roman" w:hAnsi="Arial" w:cs="Arial"/>
          <w:color w:val="222222"/>
          <w:sz w:val="24"/>
          <w:szCs w:val="24"/>
        </w:rPr>
        <w:t>At least two Rotarians from your Club with a membership of 20 or more (based upon Rotary International records as of July 1, 2017 must complete the 2018 Grant Management Seminar before applying for a grant. If your Club has fewer than 20 members, at least one of your Rotarians must complete a Grant Management Seminar in 2018. The Chair of your grant project must complete the current Grant Management Seminar and anyone (except for your Club President) signing your grant application must also be among those completing the current Grant Management Seminar before October 15 at midnight.</w:t>
      </w:r>
    </w:p>
    <w:p w:rsidR="00630DBF" w:rsidRPr="00E772B8" w:rsidRDefault="00630DBF">
      <w:pPr>
        <w:rPr>
          <w:rFonts w:ascii="Arial" w:hAnsi="Arial" w:cs="Arial"/>
          <w:b/>
          <w:i/>
          <w:sz w:val="24"/>
          <w:szCs w:val="24"/>
          <w:u w:val="single"/>
        </w:rPr>
      </w:pPr>
      <w:r w:rsidRPr="00E772B8">
        <w:rPr>
          <w:rFonts w:ascii="Arial" w:hAnsi="Arial" w:cs="Arial"/>
          <w:b/>
          <w:i/>
          <w:sz w:val="24"/>
          <w:szCs w:val="24"/>
          <w:u w:val="single"/>
        </w:rPr>
        <w:t>Revision for 2020</w:t>
      </w:r>
      <w:r w:rsidR="007B7547" w:rsidRPr="00E772B8">
        <w:rPr>
          <w:rFonts w:ascii="Arial" w:hAnsi="Arial" w:cs="Arial"/>
          <w:b/>
          <w:i/>
          <w:sz w:val="24"/>
          <w:szCs w:val="24"/>
          <w:u w:val="single"/>
        </w:rPr>
        <w:t xml:space="preserve"> and forward</w:t>
      </w:r>
    </w:p>
    <w:p w:rsidR="00630DBF" w:rsidRPr="00E772B8" w:rsidRDefault="00630DBF" w:rsidP="00630DBF">
      <w:pPr>
        <w:widowControl w:val="0"/>
        <w:shd w:val="clear" w:color="auto" w:fill="FFFFFF"/>
        <w:autoSpaceDE w:val="0"/>
        <w:autoSpaceDN w:val="0"/>
        <w:spacing w:after="120" w:line="360" w:lineRule="auto"/>
        <w:ind w:left="360"/>
        <w:contextualSpacing/>
        <w:rPr>
          <w:rFonts w:ascii="Arial" w:eastAsia="Times New Roman" w:hAnsi="Arial" w:cs="Arial"/>
          <w:color w:val="222222"/>
          <w:sz w:val="24"/>
          <w:szCs w:val="24"/>
        </w:rPr>
      </w:pPr>
      <w:r w:rsidRPr="00E772B8">
        <w:rPr>
          <w:rFonts w:ascii="Arial" w:eastAsia="Times New Roman" w:hAnsi="Arial" w:cs="Arial"/>
          <w:color w:val="222222"/>
          <w:sz w:val="24"/>
          <w:szCs w:val="24"/>
        </w:rPr>
        <w:t>At least two Rotarians from Club</w:t>
      </w:r>
      <w:r w:rsidR="00CD2CE5" w:rsidRPr="00E772B8">
        <w:rPr>
          <w:rFonts w:ascii="Arial" w:eastAsia="Times New Roman" w:hAnsi="Arial" w:cs="Arial"/>
          <w:color w:val="222222"/>
          <w:sz w:val="24"/>
          <w:szCs w:val="24"/>
        </w:rPr>
        <w:t>s with</w:t>
      </w:r>
      <w:r w:rsidRPr="00E772B8">
        <w:rPr>
          <w:rFonts w:ascii="Arial" w:eastAsia="Times New Roman" w:hAnsi="Arial" w:cs="Arial"/>
          <w:color w:val="222222"/>
          <w:sz w:val="24"/>
          <w:szCs w:val="24"/>
        </w:rPr>
        <w:t xml:space="preserve"> membership of 20 or more (</w:t>
      </w:r>
      <w:r w:rsidR="00E772B8" w:rsidRPr="00E772B8">
        <w:rPr>
          <w:rFonts w:ascii="Arial" w:eastAsia="Times New Roman" w:hAnsi="Arial" w:cs="Arial"/>
          <w:color w:val="222222"/>
          <w:sz w:val="24"/>
          <w:szCs w:val="24"/>
        </w:rPr>
        <w:t xml:space="preserve">based </w:t>
      </w:r>
      <w:r w:rsidRPr="00E772B8">
        <w:rPr>
          <w:rFonts w:ascii="Arial" w:eastAsia="Times New Roman" w:hAnsi="Arial" w:cs="Arial"/>
          <w:color w:val="222222"/>
          <w:sz w:val="24"/>
          <w:szCs w:val="24"/>
        </w:rPr>
        <w:t xml:space="preserve">on RI records as </w:t>
      </w:r>
      <w:r w:rsidR="00CD2CE5" w:rsidRPr="00E772B8">
        <w:rPr>
          <w:rFonts w:ascii="Arial" w:eastAsia="Times New Roman" w:hAnsi="Arial" w:cs="Arial"/>
          <w:color w:val="222222"/>
          <w:sz w:val="24"/>
          <w:szCs w:val="24"/>
        </w:rPr>
        <w:t>of July 1</w:t>
      </w:r>
      <w:r w:rsidRPr="00E772B8">
        <w:rPr>
          <w:rFonts w:ascii="Arial" w:eastAsia="Times New Roman" w:hAnsi="Arial" w:cs="Arial"/>
          <w:color w:val="222222"/>
          <w:sz w:val="24"/>
          <w:szCs w:val="24"/>
        </w:rPr>
        <w:t xml:space="preserve">) must complete the 2020 Grant Management Seminar before applying for a grant. </w:t>
      </w:r>
      <w:r w:rsidR="00C00D02">
        <w:rPr>
          <w:rFonts w:ascii="Arial" w:eastAsia="Times New Roman" w:hAnsi="Arial" w:cs="Arial"/>
          <w:color w:val="222222"/>
          <w:sz w:val="24"/>
          <w:szCs w:val="24"/>
        </w:rPr>
        <w:t xml:space="preserve"> O</w:t>
      </w:r>
      <w:r w:rsidRPr="00E772B8">
        <w:rPr>
          <w:rFonts w:ascii="Arial" w:eastAsia="Times New Roman" w:hAnsi="Arial" w:cs="Arial"/>
          <w:color w:val="222222"/>
          <w:sz w:val="24"/>
          <w:szCs w:val="24"/>
        </w:rPr>
        <w:t xml:space="preserve">ne is required for clubs with fewer than 20 members. The Chair of your grant project must </w:t>
      </w:r>
      <w:r w:rsidR="0038630A" w:rsidRPr="00E772B8">
        <w:rPr>
          <w:rFonts w:ascii="Arial" w:eastAsia="Times New Roman" w:hAnsi="Arial" w:cs="Arial"/>
          <w:color w:val="222222"/>
          <w:sz w:val="24"/>
          <w:szCs w:val="24"/>
        </w:rPr>
        <w:t>pass the GMS</w:t>
      </w:r>
      <w:r w:rsidRPr="00E772B8">
        <w:rPr>
          <w:rFonts w:ascii="Arial" w:eastAsia="Times New Roman" w:hAnsi="Arial" w:cs="Arial"/>
          <w:color w:val="222222"/>
          <w:sz w:val="24"/>
          <w:szCs w:val="24"/>
        </w:rPr>
        <w:t xml:space="preserve"> and anyone (except for your Club President) signing your grant </w:t>
      </w:r>
      <w:bookmarkStart w:id="0" w:name="_GoBack"/>
      <w:r w:rsidRPr="00E772B8">
        <w:rPr>
          <w:rFonts w:ascii="Arial" w:eastAsia="Times New Roman" w:hAnsi="Arial" w:cs="Arial"/>
          <w:color w:val="222222"/>
          <w:sz w:val="24"/>
          <w:szCs w:val="24"/>
        </w:rPr>
        <w:t>application</w:t>
      </w:r>
      <w:bookmarkEnd w:id="0"/>
      <w:r w:rsidRPr="00E772B8">
        <w:rPr>
          <w:rFonts w:ascii="Arial" w:eastAsia="Times New Roman" w:hAnsi="Arial" w:cs="Arial"/>
          <w:color w:val="222222"/>
          <w:sz w:val="24"/>
          <w:szCs w:val="24"/>
        </w:rPr>
        <w:t xml:space="preserve"> must also be among those </w:t>
      </w:r>
      <w:r w:rsidR="0038630A" w:rsidRPr="00E772B8">
        <w:rPr>
          <w:rFonts w:ascii="Arial" w:eastAsia="Times New Roman" w:hAnsi="Arial" w:cs="Arial"/>
          <w:color w:val="222222"/>
          <w:sz w:val="24"/>
          <w:szCs w:val="24"/>
        </w:rPr>
        <w:t xml:space="preserve">passing the GMS. These two can be the same person. Everyone must have completed the course </w:t>
      </w:r>
      <w:r w:rsidRPr="00E772B8">
        <w:rPr>
          <w:rFonts w:ascii="Arial" w:eastAsia="Times New Roman" w:hAnsi="Arial" w:cs="Arial"/>
          <w:color w:val="222222"/>
          <w:sz w:val="24"/>
          <w:szCs w:val="24"/>
        </w:rPr>
        <w:t xml:space="preserve">before October 15 at midnight. </w:t>
      </w:r>
    </w:p>
    <w:p w:rsidR="00E772B8" w:rsidRPr="00E772B8" w:rsidRDefault="00E772B8" w:rsidP="00630DBF">
      <w:pPr>
        <w:widowControl w:val="0"/>
        <w:shd w:val="clear" w:color="auto" w:fill="FFFFFF"/>
        <w:autoSpaceDE w:val="0"/>
        <w:autoSpaceDN w:val="0"/>
        <w:spacing w:after="120" w:line="360" w:lineRule="auto"/>
        <w:ind w:left="360"/>
        <w:contextualSpacing/>
        <w:rPr>
          <w:rFonts w:ascii="Arial" w:eastAsia="Times New Roman" w:hAnsi="Arial" w:cs="Arial"/>
          <w:b/>
          <w:color w:val="222222"/>
          <w:sz w:val="24"/>
          <w:szCs w:val="24"/>
        </w:rPr>
      </w:pPr>
    </w:p>
    <w:p w:rsidR="0038630A" w:rsidRPr="00E772B8" w:rsidRDefault="00630DBF" w:rsidP="00630DBF">
      <w:pPr>
        <w:widowControl w:val="0"/>
        <w:shd w:val="clear" w:color="auto" w:fill="FFFFFF"/>
        <w:autoSpaceDE w:val="0"/>
        <w:autoSpaceDN w:val="0"/>
        <w:spacing w:after="120" w:line="360" w:lineRule="auto"/>
        <w:ind w:left="360"/>
        <w:contextualSpacing/>
        <w:rPr>
          <w:rFonts w:ascii="Arial" w:eastAsia="Times New Roman" w:hAnsi="Arial" w:cs="Arial"/>
          <w:b/>
          <w:color w:val="222222"/>
          <w:sz w:val="24"/>
          <w:szCs w:val="24"/>
        </w:rPr>
      </w:pPr>
      <w:r w:rsidRPr="00E772B8">
        <w:rPr>
          <w:rFonts w:ascii="Arial" w:eastAsia="Times New Roman" w:hAnsi="Arial" w:cs="Arial"/>
          <w:b/>
          <w:color w:val="222222"/>
          <w:sz w:val="24"/>
          <w:szCs w:val="24"/>
        </w:rPr>
        <w:t xml:space="preserve">NEW FOR 2020: Any member </w:t>
      </w:r>
      <w:r w:rsidR="00E772B8" w:rsidRPr="00E772B8">
        <w:rPr>
          <w:rFonts w:ascii="Arial" w:hAnsi="Arial" w:cs="Arial"/>
          <w:b/>
          <w:color w:val="000000"/>
          <w:sz w:val="24"/>
          <w:szCs w:val="24"/>
          <w:shd w:val="clear" w:color="auto" w:fill="FFFFFF"/>
        </w:rPr>
        <w:t>actively participating</w:t>
      </w:r>
      <w:r w:rsidR="00E772B8" w:rsidRPr="00E772B8">
        <w:rPr>
          <w:rFonts w:ascii="Arial" w:hAnsi="Arial" w:cs="Arial"/>
          <w:b/>
          <w:color w:val="000000"/>
          <w:sz w:val="24"/>
          <w:szCs w:val="24"/>
          <w:shd w:val="clear" w:color="auto" w:fill="FFFFFF"/>
        </w:rPr>
        <w:t xml:space="preserve"> in the process </w:t>
      </w:r>
      <w:r w:rsidR="00E772B8" w:rsidRPr="00E772B8">
        <w:rPr>
          <w:rFonts w:ascii="Arial" w:hAnsi="Arial" w:cs="Arial"/>
          <w:b/>
          <w:color w:val="000000"/>
          <w:sz w:val="24"/>
          <w:szCs w:val="24"/>
          <w:shd w:val="clear" w:color="auto" w:fill="FFFFFF"/>
        </w:rPr>
        <w:t>of applying</w:t>
      </w:r>
      <w:r w:rsidR="00E772B8" w:rsidRPr="00E772B8">
        <w:rPr>
          <w:rFonts w:ascii="Arial" w:hAnsi="Arial" w:cs="Arial"/>
          <w:b/>
          <w:color w:val="000000"/>
          <w:sz w:val="24"/>
          <w:szCs w:val="24"/>
          <w:shd w:val="clear" w:color="auto" w:fill="FFFFFF"/>
        </w:rPr>
        <w:t xml:space="preserve"> for a grant in the 2020 grant cycle</w:t>
      </w:r>
      <w:r w:rsidR="00E772B8" w:rsidRPr="00E772B8">
        <w:rPr>
          <w:rFonts w:ascii="Arial" w:hAnsi="Arial" w:cs="Arial"/>
          <w:b/>
          <w:color w:val="000000"/>
          <w:sz w:val="24"/>
          <w:szCs w:val="24"/>
          <w:shd w:val="clear" w:color="auto" w:fill="FFFFFF"/>
        </w:rPr>
        <w:t>,</w:t>
      </w:r>
      <w:r w:rsidR="00E772B8" w:rsidRPr="00E772B8">
        <w:rPr>
          <w:rFonts w:ascii="Arial" w:hAnsi="Arial" w:cs="Arial"/>
          <w:b/>
          <w:color w:val="000000"/>
          <w:sz w:val="24"/>
          <w:szCs w:val="24"/>
          <w:shd w:val="clear" w:color="auto" w:fill="FFFFFF"/>
        </w:rPr>
        <w:t xml:space="preserve"> who successfully completed</w:t>
      </w:r>
      <w:r w:rsidR="00E772B8" w:rsidRPr="00E772B8">
        <w:rPr>
          <w:rFonts w:ascii="Arial" w:hAnsi="Arial" w:cs="Arial"/>
          <w:b/>
          <w:color w:val="000000"/>
          <w:sz w:val="24"/>
          <w:szCs w:val="24"/>
          <w:shd w:val="clear" w:color="auto" w:fill="FFFFFF"/>
        </w:rPr>
        <w:t xml:space="preserve"> </w:t>
      </w:r>
      <w:r w:rsidRPr="00E772B8">
        <w:rPr>
          <w:rFonts w:ascii="Arial" w:eastAsia="Times New Roman" w:hAnsi="Arial" w:cs="Arial"/>
          <w:b/>
          <w:color w:val="222222"/>
          <w:sz w:val="24"/>
          <w:szCs w:val="24"/>
        </w:rPr>
        <w:t>the GMS for</w:t>
      </w:r>
      <w:r w:rsidR="00CD2CE5" w:rsidRPr="00E772B8">
        <w:rPr>
          <w:rFonts w:ascii="Arial" w:eastAsia="Times New Roman" w:hAnsi="Arial" w:cs="Arial"/>
          <w:b/>
          <w:color w:val="222222"/>
          <w:sz w:val="24"/>
          <w:szCs w:val="24"/>
        </w:rPr>
        <w:t xml:space="preserve"> </w:t>
      </w:r>
      <w:r w:rsidR="00134850" w:rsidRPr="00E772B8">
        <w:rPr>
          <w:rFonts w:ascii="Arial" w:eastAsia="Times New Roman" w:hAnsi="Arial" w:cs="Arial"/>
          <w:b/>
          <w:color w:val="222222"/>
          <w:sz w:val="24"/>
          <w:szCs w:val="24"/>
        </w:rPr>
        <w:t>the 2019</w:t>
      </w:r>
      <w:r w:rsidRPr="00E772B8">
        <w:rPr>
          <w:rFonts w:ascii="Arial" w:eastAsia="Times New Roman" w:hAnsi="Arial" w:cs="Arial"/>
          <w:b/>
          <w:color w:val="222222"/>
          <w:sz w:val="24"/>
          <w:szCs w:val="24"/>
        </w:rPr>
        <w:t xml:space="preserve"> grant cycle</w:t>
      </w:r>
      <w:r w:rsidR="00E772B8" w:rsidRPr="00E772B8">
        <w:rPr>
          <w:rFonts w:ascii="Arial" w:eastAsia="Times New Roman" w:hAnsi="Arial" w:cs="Arial"/>
          <w:b/>
          <w:color w:val="222222"/>
          <w:sz w:val="24"/>
          <w:szCs w:val="24"/>
        </w:rPr>
        <w:t>,</w:t>
      </w:r>
      <w:r w:rsidR="00CD2CE5" w:rsidRPr="00E772B8">
        <w:rPr>
          <w:rFonts w:ascii="Arial" w:eastAsia="Times New Roman" w:hAnsi="Arial" w:cs="Arial"/>
          <w:b/>
          <w:color w:val="222222"/>
          <w:sz w:val="24"/>
          <w:szCs w:val="24"/>
        </w:rPr>
        <w:t xml:space="preserve"> </w:t>
      </w:r>
      <w:r w:rsidRPr="00E772B8">
        <w:rPr>
          <w:rFonts w:ascii="Arial" w:eastAsia="Times New Roman" w:hAnsi="Arial" w:cs="Arial"/>
          <w:b/>
          <w:color w:val="222222"/>
          <w:sz w:val="24"/>
          <w:szCs w:val="24"/>
        </w:rPr>
        <w:t>does no</w:t>
      </w:r>
      <w:r w:rsidR="00CD2CE5" w:rsidRPr="00E772B8">
        <w:rPr>
          <w:rFonts w:ascii="Arial" w:eastAsia="Times New Roman" w:hAnsi="Arial" w:cs="Arial"/>
          <w:b/>
          <w:color w:val="222222"/>
          <w:sz w:val="24"/>
          <w:szCs w:val="24"/>
        </w:rPr>
        <w:t xml:space="preserve">t need to take it again </w:t>
      </w:r>
      <w:r w:rsidR="00E772B8" w:rsidRPr="00E772B8">
        <w:rPr>
          <w:rFonts w:ascii="Arial" w:eastAsia="Times New Roman" w:hAnsi="Arial" w:cs="Arial"/>
          <w:b/>
          <w:color w:val="222222"/>
          <w:sz w:val="24"/>
          <w:szCs w:val="24"/>
        </w:rPr>
        <w:t>in</w:t>
      </w:r>
      <w:r w:rsidR="00CD2CE5" w:rsidRPr="00E772B8">
        <w:rPr>
          <w:rFonts w:ascii="Arial" w:eastAsia="Times New Roman" w:hAnsi="Arial" w:cs="Arial"/>
          <w:b/>
          <w:color w:val="222222"/>
          <w:sz w:val="24"/>
          <w:szCs w:val="24"/>
        </w:rPr>
        <w:t xml:space="preserve"> 2020</w:t>
      </w:r>
      <w:r w:rsidRPr="00E772B8">
        <w:rPr>
          <w:rFonts w:ascii="Arial" w:eastAsia="Times New Roman" w:hAnsi="Arial" w:cs="Arial"/>
          <w:b/>
          <w:color w:val="222222"/>
          <w:sz w:val="24"/>
          <w:szCs w:val="24"/>
        </w:rPr>
        <w:t>.  For questions as to who completed</w:t>
      </w:r>
      <w:r w:rsidR="00CD2CE5" w:rsidRPr="00E772B8">
        <w:rPr>
          <w:rFonts w:ascii="Arial" w:eastAsia="Times New Roman" w:hAnsi="Arial" w:cs="Arial"/>
          <w:b/>
          <w:color w:val="222222"/>
          <w:sz w:val="24"/>
          <w:szCs w:val="24"/>
        </w:rPr>
        <w:t xml:space="preserve"> the GMS</w:t>
      </w:r>
      <w:r w:rsidRPr="00E772B8">
        <w:rPr>
          <w:rFonts w:ascii="Arial" w:eastAsia="Times New Roman" w:hAnsi="Arial" w:cs="Arial"/>
          <w:b/>
          <w:color w:val="222222"/>
          <w:sz w:val="24"/>
          <w:szCs w:val="24"/>
        </w:rPr>
        <w:t xml:space="preserve"> in 2019 look at the </w:t>
      </w:r>
      <w:r w:rsidR="0038630A" w:rsidRPr="00E772B8">
        <w:rPr>
          <w:rFonts w:ascii="Arial" w:eastAsia="Times New Roman" w:hAnsi="Arial" w:cs="Arial"/>
          <w:b/>
          <w:color w:val="222222"/>
          <w:sz w:val="24"/>
          <w:szCs w:val="24"/>
        </w:rPr>
        <w:t>LIST OF 2019 GRANT CYCLE GMS GRADUATES on the district web site.</w:t>
      </w:r>
      <w:r w:rsidR="00E772B8" w:rsidRPr="00E772B8">
        <w:rPr>
          <w:rFonts w:ascii="Arial" w:eastAsia="Times New Roman" w:hAnsi="Arial" w:cs="Arial"/>
          <w:b/>
          <w:color w:val="222222"/>
          <w:sz w:val="24"/>
          <w:szCs w:val="24"/>
        </w:rPr>
        <w:t xml:space="preserve"> Please email B</w:t>
      </w:r>
      <w:r w:rsidR="00134850" w:rsidRPr="00E772B8">
        <w:rPr>
          <w:rFonts w:ascii="Arial" w:eastAsia="Times New Roman" w:hAnsi="Arial" w:cs="Arial"/>
          <w:b/>
          <w:color w:val="222222"/>
          <w:sz w:val="24"/>
          <w:szCs w:val="24"/>
        </w:rPr>
        <w:t>ob Marcus</w:t>
      </w:r>
      <w:r w:rsidR="00E772B8" w:rsidRPr="00E772B8">
        <w:rPr>
          <w:rFonts w:ascii="Arial" w:eastAsia="Times New Roman" w:hAnsi="Arial" w:cs="Arial"/>
          <w:b/>
          <w:color w:val="222222"/>
          <w:sz w:val="24"/>
          <w:szCs w:val="24"/>
        </w:rPr>
        <w:t xml:space="preserve"> (</w:t>
      </w:r>
      <w:hyperlink r:id="rId8" w:history="1">
        <w:r w:rsidR="00E772B8" w:rsidRPr="00E772B8">
          <w:rPr>
            <w:rStyle w:val="Hyperlink"/>
            <w:rFonts w:ascii="Arial" w:eastAsia="Times New Roman" w:hAnsi="Arial" w:cs="Arial"/>
            <w:b/>
            <w:sz w:val="24"/>
            <w:szCs w:val="24"/>
          </w:rPr>
          <w:t>rdmarcus@yahoo.com</w:t>
        </w:r>
      </w:hyperlink>
      <w:r w:rsidR="00E772B8" w:rsidRPr="00E772B8">
        <w:rPr>
          <w:rFonts w:ascii="Arial" w:eastAsia="Times New Roman" w:hAnsi="Arial" w:cs="Arial"/>
          <w:b/>
          <w:color w:val="222222"/>
          <w:sz w:val="24"/>
          <w:szCs w:val="24"/>
        </w:rPr>
        <w:t>)</w:t>
      </w:r>
      <w:r w:rsidR="00134850" w:rsidRPr="00E772B8">
        <w:rPr>
          <w:rFonts w:ascii="Arial" w:eastAsia="Times New Roman" w:hAnsi="Arial" w:cs="Arial"/>
          <w:b/>
          <w:color w:val="222222"/>
          <w:sz w:val="24"/>
          <w:szCs w:val="24"/>
        </w:rPr>
        <w:t xml:space="preserve"> that you are using someone</w:t>
      </w:r>
      <w:r w:rsidR="00E772B8" w:rsidRPr="00E772B8">
        <w:rPr>
          <w:rFonts w:ascii="Arial" w:eastAsia="Times New Roman" w:hAnsi="Arial" w:cs="Arial"/>
          <w:b/>
          <w:color w:val="222222"/>
          <w:sz w:val="24"/>
          <w:szCs w:val="24"/>
        </w:rPr>
        <w:t xml:space="preserve"> (give him the name)</w:t>
      </w:r>
      <w:r w:rsidR="00134850" w:rsidRPr="00E772B8">
        <w:rPr>
          <w:rFonts w:ascii="Arial" w:eastAsia="Times New Roman" w:hAnsi="Arial" w:cs="Arial"/>
          <w:b/>
          <w:color w:val="222222"/>
          <w:sz w:val="24"/>
          <w:szCs w:val="24"/>
        </w:rPr>
        <w:t xml:space="preserve"> from the 2019 completed list as one of your required people for 2020.  This new ruling applies ONLY every other year. </w:t>
      </w:r>
      <w:r w:rsidR="00E772B8" w:rsidRPr="00E772B8">
        <w:rPr>
          <w:rFonts w:ascii="Arial" w:eastAsia="Times New Roman" w:hAnsi="Arial" w:cs="Arial"/>
          <w:b/>
          <w:color w:val="222222"/>
          <w:sz w:val="24"/>
          <w:szCs w:val="24"/>
        </w:rPr>
        <w:t>I.e. i</w:t>
      </w:r>
      <w:r w:rsidR="00134850" w:rsidRPr="00E772B8">
        <w:rPr>
          <w:rFonts w:ascii="Arial" w:eastAsia="Times New Roman" w:hAnsi="Arial" w:cs="Arial"/>
          <w:b/>
          <w:color w:val="222222"/>
          <w:sz w:val="24"/>
          <w:szCs w:val="24"/>
        </w:rPr>
        <w:t>n 2021 only 2020 completions can be exempted</w:t>
      </w:r>
      <w:r w:rsidR="00E772B8" w:rsidRPr="00E772B8">
        <w:rPr>
          <w:rFonts w:ascii="Arial" w:eastAsia="Times New Roman" w:hAnsi="Arial" w:cs="Arial"/>
          <w:b/>
          <w:color w:val="222222"/>
          <w:sz w:val="24"/>
          <w:szCs w:val="24"/>
        </w:rPr>
        <w:t xml:space="preserve">. </w:t>
      </w:r>
      <w:r w:rsidR="00134850" w:rsidRPr="00E772B8">
        <w:rPr>
          <w:rFonts w:ascii="Arial" w:eastAsia="Times New Roman" w:hAnsi="Arial" w:cs="Arial"/>
          <w:b/>
          <w:color w:val="222222"/>
          <w:sz w:val="24"/>
          <w:szCs w:val="24"/>
        </w:rPr>
        <w:t xml:space="preserve"> 2019 completions will have to retake the 2021 GMS again.</w:t>
      </w:r>
    </w:p>
    <w:p w:rsidR="00CD2CE5" w:rsidRPr="00E772B8" w:rsidRDefault="00CD2CE5" w:rsidP="00630DBF">
      <w:pPr>
        <w:widowControl w:val="0"/>
        <w:shd w:val="clear" w:color="auto" w:fill="FFFFFF"/>
        <w:autoSpaceDE w:val="0"/>
        <w:autoSpaceDN w:val="0"/>
        <w:spacing w:after="120" w:line="360" w:lineRule="auto"/>
        <w:ind w:left="360"/>
        <w:contextualSpacing/>
        <w:rPr>
          <w:rFonts w:ascii="Arial" w:eastAsia="Times New Roman" w:hAnsi="Arial" w:cs="Arial"/>
          <w:b/>
          <w:color w:val="222222"/>
          <w:sz w:val="24"/>
          <w:szCs w:val="24"/>
        </w:rPr>
      </w:pPr>
      <w:r w:rsidRPr="00E772B8">
        <w:rPr>
          <w:rFonts w:ascii="Arial" w:eastAsia="Times New Roman" w:hAnsi="Arial" w:cs="Arial"/>
          <w:b/>
          <w:color w:val="222222"/>
          <w:sz w:val="24"/>
          <w:szCs w:val="24"/>
        </w:rPr>
        <w:t xml:space="preserve">  </w:t>
      </w:r>
    </w:p>
    <w:p w:rsidR="00630DBF" w:rsidRPr="00E772B8" w:rsidRDefault="00CD2CE5" w:rsidP="00630DBF">
      <w:pPr>
        <w:widowControl w:val="0"/>
        <w:shd w:val="clear" w:color="auto" w:fill="FFFFFF"/>
        <w:autoSpaceDE w:val="0"/>
        <w:autoSpaceDN w:val="0"/>
        <w:spacing w:after="120" w:line="360" w:lineRule="auto"/>
        <w:ind w:left="360"/>
        <w:contextualSpacing/>
        <w:rPr>
          <w:rFonts w:ascii="Arial" w:eastAsia="Times New Roman" w:hAnsi="Arial" w:cs="Arial"/>
          <w:b/>
          <w:color w:val="222222"/>
          <w:sz w:val="24"/>
          <w:szCs w:val="24"/>
        </w:rPr>
      </w:pPr>
      <w:r w:rsidRPr="00E772B8">
        <w:rPr>
          <w:rFonts w:ascii="Arial" w:eastAsia="Times New Roman" w:hAnsi="Arial" w:cs="Arial"/>
          <w:b/>
          <w:color w:val="222222"/>
          <w:sz w:val="24"/>
          <w:szCs w:val="24"/>
        </w:rPr>
        <w:t>(</w:t>
      </w:r>
      <w:r w:rsidR="0038630A" w:rsidRPr="00E772B8">
        <w:rPr>
          <w:rFonts w:ascii="Arial" w:eastAsia="Times New Roman" w:hAnsi="Arial" w:cs="Arial"/>
          <w:b/>
          <w:color w:val="222222"/>
          <w:sz w:val="24"/>
          <w:szCs w:val="24"/>
        </w:rPr>
        <w:t xml:space="preserve">To find the list, </w:t>
      </w:r>
      <w:proofErr w:type="gramStart"/>
      <w:r w:rsidRPr="00E772B8">
        <w:rPr>
          <w:rFonts w:ascii="Arial" w:eastAsia="Times New Roman" w:hAnsi="Arial" w:cs="Arial"/>
          <w:b/>
          <w:color w:val="222222"/>
          <w:sz w:val="24"/>
          <w:szCs w:val="24"/>
        </w:rPr>
        <w:t>Go</w:t>
      </w:r>
      <w:proofErr w:type="gramEnd"/>
      <w:r w:rsidRPr="00E772B8">
        <w:rPr>
          <w:rFonts w:ascii="Arial" w:eastAsia="Times New Roman" w:hAnsi="Arial" w:cs="Arial"/>
          <w:b/>
          <w:color w:val="222222"/>
          <w:sz w:val="24"/>
          <w:szCs w:val="24"/>
        </w:rPr>
        <w:t xml:space="preserve"> to </w:t>
      </w:r>
      <w:hyperlink r:id="rId9" w:history="1">
        <w:r w:rsidRPr="00E772B8">
          <w:rPr>
            <w:rStyle w:val="Hyperlink"/>
            <w:rFonts w:ascii="Arial" w:eastAsia="Times New Roman" w:hAnsi="Arial" w:cs="Arial"/>
            <w:b/>
            <w:sz w:val="24"/>
            <w:szCs w:val="24"/>
          </w:rPr>
          <w:t>www.ridistrict6290.org</w:t>
        </w:r>
      </w:hyperlink>
      <w:r w:rsidRPr="00E772B8">
        <w:rPr>
          <w:rFonts w:ascii="Arial" w:eastAsia="Times New Roman" w:hAnsi="Arial" w:cs="Arial"/>
          <w:b/>
          <w:color w:val="222222"/>
          <w:sz w:val="24"/>
          <w:szCs w:val="24"/>
        </w:rPr>
        <w:t>, click on OUR FOUNDATION and then click on FOUNDATION FACTS AND RESOURCES</w:t>
      </w:r>
      <w:r w:rsidR="0038630A" w:rsidRPr="00E772B8">
        <w:rPr>
          <w:rFonts w:ascii="Arial" w:eastAsia="Times New Roman" w:hAnsi="Arial" w:cs="Arial"/>
          <w:b/>
          <w:color w:val="222222"/>
          <w:sz w:val="24"/>
          <w:szCs w:val="24"/>
        </w:rPr>
        <w:t>.  S</w:t>
      </w:r>
      <w:r w:rsidRPr="00E772B8">
        <w:rPr>
          <w:rFonts w:ascii="Arial" w:eastAsia="Times New Roman" w:hAnsi="Arial" w:cs="Arial"/>
          <w:b/>
          <w:color w:val="222222"/>
          <w:sz w:val="24"/>
          <w:szCs w:val="24"/>
        </w:rPr>
        <w:t xml:space="preserve">croll to the bottom of the </w:t>
      </w:r>
      <w:r w:rsidR="0038630A" w:rsidRPr="00E772B8">
        <w:rPr>
          <w:rFonts w:ascii="Arial" w:eastAsia="Times New Roman" w:hAnsi="Arial" w:cs="Arial"/>
          <w:b/>
          <w:color w:val="222222"/>
          <w:sz w:val="24"/>
          <w:szCs w:val="24"/>
        </w:rPr>
        <w:t xml:space="preserve">left side </w:t>
      </w:r>
      <w:r w:rsidRPr="00E772B8">
        <w:rPr>
          <w:rFonts w:ascii="Arial" w:eastAsia="Times New Roman" w:hAnsi="Arial" w:cs="Arial"/>
          <w:b/>
          <w:color w:val="222222"/>
          <w:sz w:val="24"/>
          <w:szCs w:val="24"/>
        </w:rPr>
        <w:t>menu on the page and choose LIST OF 2020 GRANT CYCLE GMS GRADUATES.)</w:t>
      </w:r>
    </w:p>
    <w:p w:rsidR="00630DBF" w:rsidRDefault="00630DBF"/>
    <w:sectPr w:rsidR="00630DBF" w:rsidSect="00C00D0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D2" w:rsidRDefault="00C458D2" w:rsidP="00E772B8">
      <w:pPr>
        <w:spacing w:after="0" w:line="240" w:lineRule="auto"/>
      </w:pPr>
      <w:r>
        <w:separator/>
      </w:r>
    </w:p>
  </w:endnote>
  <w:endnote w:type="continuationSeparator" w:id="0">
    <w:p w:rsidR="00C458D2" w:rsidRDefault="00C458D2" w:rsidP="00E7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D2" w:rsidRDefault="00C458D2" w:rsidP="00E772B8">
      <w:pPr>
        <w:spacing w:after="0" w:line="240" w:lineRule="auto"/>
      </w:pPr>
      <w:r>
        <w:separator/>
      </w:r>
    </w:p>
  </w:footnote>
  <w:footnote w:type="continuationSeparator" w:id="0">
    <w:p w:rsidR="00C458D2" w:rsidRDefault="00C458D2" w:rsidP="00E77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0E" w:rsidRDefault="00E772B8" w:rsidP="00E772B8">
    <w:pPr>
      <w:rPr>
        <w:rFonts w:ascii="Arial" w:hAnsi="Arial" w:cs="Arial"/>
        <w:b/>
        <w:sz w:val="24"/>
        <w:szCs w:val="24"/>
      </w:rPr>
    </w:pPr>
    <w:r w:rsidRPr="00E772B8">
      <w:rPr>
        <w:rFonts w:ascii="Arial" w:hAnsi="Arial" w:cs="Arial"/>
        <w:b/>
        <w:sz w:val="24"/>
        <w:szCs w:val="24"/>
      </w:rPr>
      <w:t>Change In Language For Qualifying For Grants By Taking The G</w:t>
    </w:r>
    <w:r w:rsidR="00B5600E">
      <w:rPr>
        <w:rFonts w:ascii="Arial" w:hAnsi="Arial" w:cs="Arial"/>
        <w:b/>
        <w:sz w:val="24"/>
        <w:szCs w:val="24"/>
      </w:rPr>
      <w:t>MS</w:t>
    </w:r>
    <w:r w:rsidRPr="00E772B8">
      <w:rPr>
        <w:rFonts w:ascii="Arial" w:hAnsi="Arial" w:cs="Arial"/>
        <w:b/>
        <w:sz w:val="24"/>
        <w:szCs w:val="24"/>
      </w:rPr>
      <w:t xml:space="preserve"> Each Year.</w:t>
    </w:r>
  </w:p>
  <w:p w:rsidR="00B5600E" w:rsidRPr="00B5600E" w:rsidRDefault="00B5600E" w:rsidP="00E772B8">
    <w:pPr>
      <w:rPr>
        <w:rFonts w:ascii="Arial" w:hAnsi="Arial" w:cs="Arial"/>
        <w:b/>
        <w:sz w:val="24"/>
        <w:szCs w:val="24"/>
      </w:rPr>
    </w:pPr>
    <w:r>
      <w:rPr>
        <w:rFonts w:ascii="Arial" w:hAnsi="Arial" w:cs="Arial"/>
        <w:b/>
        <w:sz w:val="24"/>
        <w:szCs w:val="24"/>
      </w:rPr>
      <w:t>Final 2/24/20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542C6"/>
    <w:multiLevelType w:val="hybridMultilevel"/>
    <w:tmpl w:val="C3589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BF"/>
    <w:rsid w:val="00134850"/>
    <w:rsid w:val="0038630A"/>
    <w:rsid w:val="00630DBF"/>
    <w:rsid w:val="007B7547"/>
    <w:rsid w:val="00B5600E"/>
    <w:rsid w:val="00C00D02"/>
    <w:rsid w:val="00C458D2"/>
    <w:rsid w:val="00CD2CE5"/>
    <w:rsid w:val="00DA7813"/>
    <w:rsid w:val="00E02EAC"/>
    <w:rsid w:val="00E7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CE5"/>
    <w:rPr>
      <w:color w:val="0000FF" w:themeColor="hyperlink"/>
      <w:u w:val="single"/>
    </w:rPr>
  </w:style>
  <w:style w:type="paragraph" w:styleId="Header">
    <w:name w:val="header"/>
    <w:basedOn w:val="Normal"/>
    <w:link w:val="HeaderChar"/>
    <w:uiPriority w:val="99"/>
    <w:unhideWhenUsed/>
    <w:rsid w:val="00E77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B8"/>
  </w:style>
  <w:style w:type="paragraph" w:styleId="Footer">
    <w:name w:val="footer"/>
    <w:basedOn w:val="Normal"/>
    <w:link w:val="FooterChar"/>
    <w:uiPriority w:val="99"/>
    <w:unhideWhenUsed/>
    <w:rsid w:val="00E77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B8"/>
  </w:style>
  <w:style w:type="paragraph" w:styleId="BalloonText">
    <w:name w:val="Balloon Text"/>
    <w:basedOn w:val="Normal"/>
    <w:link w:val="BalloonTextChar"/>
    <w:uiPriority w:val="99"/>
    <w:semiHidden/>
    <w:unhideWhenUsed/>
    <w:rsid w:val="00E77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CE5"/>
    <w:rPr>
      <w:color w:val="0000FF" w:themeColor="hyperlink"/>
      <w:u w:val="single"/>
    </w:rPr>
  </w:style>
  <w:style w:type="paragraph" w:styleId="Header">
    <w:name w:val="header"/>
    <w:basedOn w:val="Normal"/>
    <w:link w:val="HeaderChar"/>
    <w:uiPriority w:val="99"/>
    <w:unhideWhenUsed/>
    <w:rsid w:val="00E77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B8"/>
  </w:style>
  <w:style w:type="paragraph" w:styleId="Footer">
    <w:name w:val="footer"/>
    <w:basedOn w:val="Normal"/>
    <w:link w:val="FooterChar"/>
    <w:uiPriority w:val="99"/>
    <w:unhideWhenUsed/>
    <w:rsid w:val="00E77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B8"/>
  </w:style>
  <w:style w:type="paragraph" w:styleId="BalloonText">
    <w:name w:val="Balloon Text"/>
    <w:basedOn w:val="Normal"/>
    <w:link w:val="BalloonTextChar"/>
    <w:uiPriority w:val="99"/>
    <w:semiHidden/>
    <w:unhideWhenUsed/>
    <w:rsid w:val="00E77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dmarcus@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district629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Al</cp:lastModifiedBy>
  <cp:revision>5</cp:revision>
  <dcterms:created xsi:type="dcterms:W3CDTF">2020-02-14T19:59:00Z</dcterms:created>
  <dcterms:modified xsi:type="dcterms:W3CDTF">2020-02-24T16:21:00Z</dcterms:modified>
</cp:coreProperties>
</file>