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D40F31" w14:textId="76A28D21" w:rsidR="005C720A" w:rsidRDefault="005C720A" w:rsidP="005C720A">
      <w:pPr>
        <w:jc w:val="center"/>
        <w:rPr>
          <w:rFonts w:cs="Arial"/>
          <w:b/>
          <w:bCs/>
          <w:color w:val="222222"/>
          <w:sz w:val="24"/>
          <w:szCs w:val="24"/>
          <w:shd w:val="clear" w:color="auto" w:fill="FFFFFF"/>
        </w:rPr>
      </w:pPr>
      <w:r>
        <w:rPr>
          <w:rFonts w:cs="Arial"/>
          <w:b/>
          <w:bCs/>
          <w:noProof/>
          <w:color w:val="222222"/>
          <w:sz w:val="24"/>
          <w:szCs w:val="24"/>
          <w:shd w:val="clear" w:color="auto" w:fill="FFFFFF"/>
        </w:rPr>
        <w:drawing>
          <wp:inline distT="0" distB="0" distL="0" distR="0" wp14:anchorId="550D2366" wp14:editId="6462101C">
            <wp:extent cx="4023360" cy="2679192"/>
            <wp:effectExtent l="0" t="0" r="0" b="0"/>
            <wp:docPr id="15677863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7786310" name="Picture 1567786310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3360" cy="2679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2425C1" w14:textId="77777777" w:rsidR="005C720A" w:rsidRDefault="005C720A" w:rsidP="006C6555">
      <w:pPr>
        <w:rPr>
          <w:rFonts w:cs="Arial"/>
          <w:b/>
          <w:bCs/>
          <w:color w:val="222222"/>
          <w:sz w:val="24"/>
          <w:szCs w:val="24"/>
          <w:shd w:val="clear" w:color="auto" w:fill="FFFFFF"/>
        </w:rPr>
      </w:pPr>
    </w:p>
    <w:p w14:paraId="4FDA7FC3" w14:textId="36093432" w:rsidR="006C6555" w:rsidRPr="007B5F62" w:rsidRDefault="007B5F62" w:rsidP="006C6555">
      <w:pPr>
        <w:rPr>
          <w:rFonts w:cs="Arial"/>
          <w:b/>
          <w:bCs/>
          <w:color w:val="222222"/>
          <w:sz w:val="24"/>
          <w:szCs w:val="24"/>
          <w:shd w:val="clear" w:color="auto" w:fill="FFFFFF"/>
        </w:rPr>
      </w:pPr>
      <w:r w:rsidRPr="007B5F62">
        <w:rPr>
          <w:rFonts w:cs="Arial"/>
          <w:b/>
          <w:bCs/>
          <w:color w:val="222222"/>
          <w:sz w:val="24"/>
          <w:szCs w:val="24"/>
          <w:shd w:val="clear" w:color="auto" w:fill="FFFFFF"/>
        </w:rPr>
        <w:t>Celebrating 40 Years of Women in Rotary</w:t>
      </w:r>
      <w:r>
        <w:rPr>
          <w:rFonts w:cs="Arial"/>
          <w:b/>
          <w:bCs/>
          <w:color w:val="222222"/>
          <w:sz w:val="24"/>
          <w:szCs w:val="24"/>
          <w:shd w:val="clear" w:color="auto" w:fill="FFFFFF"/>
        </w:rPr>
        <w:t>: 1987-2027</w:t>
      </w:r>
    </w:p>
    <w:p w14:paraId="7A27547E" w14:textId="77777777" w:rsidR="006C6555" w:rsidRDefault="006C6555" w:rsidP="006C6555">
      <w:pPr>
        <w:rPr>
          <w:rFonts w:cs="Arial"/>
          <w:color w:val="222222"/>
          <w:sz w:val="24"/>
          <w:szCs w:val="24"/>
          <w:shd w:val="clear" w:color="auto" w:fill="FFFFFF"/>
        </w:rPr>
      </w:pPr>
    </w:p>
    <w:p w14:paraId="7E2869F0" w14:textId="222A6225" w:rsidR="009975D5" w:rsidRPr="007B5F62" w:rsidRDefault="007B5F62" w:rsidP="009975D5">
      <w:r w:rsidRPr="007B5F62">
        <w:rPr>
          <w:rFonts w:cs="Arial"/>
          <w:color w:val="222222"/>
          <w:shd w:val="clear" w:color="auto" w:fill="FFFFFF"/>
        </w:rPr>
        <w:t xml:space="preserve">Did you know that in 2027, Rotary will mark 40 years since women were admitted to Rotary? </w:t>
      </w:r>
      <w:r w:rsidRPr="007B5F62">
        <w:t>In 1987</w:t>
      </w:r>
      <w:r w:rsidR="009975D5" w:rsidRPr="007B5F62">
        <w:t>, the U.S. Supreme Court rule</w:t>
      </w:r>
      <w:r>
        <w:t>d</w:t>
      </w:r>
      <w:r w:rsidR="009975D5" w:rsidRPr="007B5F62">
        <w:t xml:space="preserve"> that Rotary clubs may not exclude women from membership on the basis of gender. Rotary </w:t>
      </w:r>
      <w:r>
        <w:t xml:space="preserve">International then </w:t>
      </w:r>
      <w:r w:rsidR="009975D5" w:rsidRPr="007B5F62">
        <w:t>issue</w:t>
      </w:r>
      <w:r>
        <w:t>d</w:t>
      </w:r>
      <w:r w:rsidR="009975D5" w:rsidRPr="007B5F62">
        <w:t xml:space="preserve"> a policy statement that any Rotary club in the United States c</w:t>
      </w:r>
      <w:r>
        <w:t>ould</w:t>
      </w:r>
      <w:r w:rsidR="009975D5" w:rsidRPr="007B5F62">
        <w:t xml:space="preserve"> admit qualified women into membership. The Rotary Club of Marin Sunrise, California </w:t>
      </w:r>
      <w:r w:rsidR="00FA0B5B">
        <w:t>wa</w:t>
      </w:r>
      <w:r w:rsidR="009975D5" w:rsidRPr="007B5F62">
        <w:t>s chartered on May</w:t>
      </w:r>
      <w:r w:rsidR="00FA0B5B">
        <w:t xml:space="preserve"> 28, 1987 and</w:t>
      </w:r>
      <w:r w:rsidR="009975D5" w:rsidRPr="007B5F62">
        <w:t xml:space="preserve"> bec</w:t>
      </w:r>
      <w:r w:rsidR="00FA0B5B">
        <w:t>a</w:t>
      </w:r>
      <w:r w:rsidR="009975D5" w:rsidRPr="007B5F62">
        <w:t>m</w:t>
      </w:r>
      <w:r w:rsidR="00FA0B5B">
        <w:t>e</w:t>
      </w:r>
      <w:r w:rsidR="009975D5" w:rsidRPr="007B5F62">
        <w:t xml:space="preserve"> the first club after the U.S. Supreme Court ruling to have women as charter members.</w:t>
      </w:r>
    </w:p>
    <w:p w14:paraId="757EA1F3" w14:textId="77777777" w:rsidR="009975D5" w:rsidRPr="007B5F62" w:rsidRDefault="009975D5"/>
    <w:p w14:paraId="40CFB2EB" w14:textId="0D593648" w:rsidR="007B5F62" w:rsidRDefault="007B5F62" w:rsidP="007B5F62">
      <w:pPr>
        <w:rPr>
          <w:rFonts w:cs="Arial"/>
          <w:b/>
          <w:bCs/>
          <w:color w:val="222222"/>
          <w:shd w:val="clear" w:color="auto" w:fill="FFFFFF"/>
        </w:rPr>
      </w:pPr>
      <w:r w:rsidRPr="007B5F62">
        <w:rPr>
          <w:rFonts w:cs="Arial"/>
          <w:b/>
          <w:bCs/>
          <w:color w:val="222222"/>
          <w:shd w:val="clear" w:color="auto" w:fill="FFFFFF"/>
        </w:rPr>
        <w:t>Women Trailblazers in</w:t>
      </w:r>
      <w:r w:rsidR="00FA0B5B">
        <w:rPr>
          <w:rFonts w:cs="Arial"/>
          <w:b/>
          <w:bCs/>
          <w:color w:val="222222"/>
          <w:shd w:val="clear" w:color="auto" w:fill="FFFFFF"/>
        </w:rPr>
        <w:t xml:space="preserve"> District 6290</w:t>
      </w:r>
    </w:p>
    <w:p w14:paraId="0C5DC1EF" w14:textId="535B36C6" w:rsidR="00FA0B5B" w:rsidRDefault="00FA0B5B" w:rsidP="007B5F62">
      <w:pPr>
        <w:rPr>
          <w:rFonts w:cs="Arial"/>
          <w:color w:val="222222"/>
          <w:shd w:val="clear" w:color="auto" w:fill="FFFFFF"/>
        </w:rPr>
      </w:pPr>
      <w:r w:rsidRPr="00FA0B5B">
        <w:rPr>
          <w:rFonts w:cs="Arial"/>
          <w:color w:val="222222"/>
          <w:shd w:val="clear" w:color="auto" w:fill="FFFFFF"/>
        </w:rPr>
        <w:t xml:space="preserve">To </w:t>
      </w:r>
      <w:r>
        <w:rPr>
          <w:rFonts w:cs="Arial"/>
          <w:color w:val="222222"/>
          <w:shd w:val="clear" w:color="auto" w:fill="FFFFFF"/>
        </w:rPr>
        <w:t xml:space="preserve">commemorate 40 years of women in Rotary, we would like to </w:t>
      </w:r>
      <w:r w:rsidR="00BD1079">
        <w:rPr>
          <w:rFonts w:cs="Arial"/>
          <w:color w:val="222222"/>
          <w:shd w:val="clear" w:color="auto" w:fill="FFFFFF"/>
        </w:rPr>
        <w:t xml:space="preserve">ask each club to </w:t>
      </w:r>
      <w:r>
        <w:rPr>
          <w:rFonts w:cs="Arial"/>
          <w:color w:val="222222"/>
          <w:shd w:val="clear" w:color="auto" w:fill="FFFFFF"/>
        </w:rPr>
        <w:t>identify:</w:t>
      </w:r>
    </w:p>
    <w:p w14:paraId="0CABB69C" w14:textId="77777777" w:rsidR="00FA0B5B" w:rsidRDefault="00FA0B5B" w:rsidP="007B5F62">
      <w:pPr>
        <w:rPr>
          <w:rFonts w:cs="Arial"/>
          <w:color w:val="222222"/>
          <w:shd w:val="clear" w:color="auto" w:fill="FFFFFF"/>
        </w:rPr>
      </w:pPr>
    </w:p>
    <w:p w14:paraId="12279BE3" w14:textId="352F2D8F" w:rsidR="00FA0B5B" w:rsidRDefault="00FA0B5B" w:rsidP="00FA0B5B">
      <w:pPr>
        <w:pStyle w:val="ListParagraph"/>
        <w:numPr>
          <w:ilvl w:val="0"/>
          <w:numId w:val="2"/>
        </w:numPr>
        <w:rPr>
          <w:rFonts w:cs="Arial"/>
          <w:color w:val="222222"/>
          <w:shd w:val="clear" w:color="auto" w:fill="FFFFFF"/>
        </w:rPr>
      </w:pPr>
      <w:r>
        <w:rPr>
          <w:rFonts w:cs="Arial"/>
          <w:color w:val="222222"/>
          <w:shd w:val="clear" w:color="auto" w:fill="FFFFFF"/>
        </w:rPr>
        <w:t>T</w:t>
      </w:r>
      <w:r w:rsidRPr="00FA0B5B">
        <w:rPr>
          <w:rFonts w:cs="Arial"/>
          <w:color w:val="222222"/>
          <w:shd w:val="clear" w:color="auto" w:fill="FFFFFF"/>
        </w:rPr>
        <w:t xml:space="preserve">he first </w:t>
      </w:r>
      <w:r w:rsidR="00BD1079">
        <w:rPr>
          <w:rFonts w:cs="Arial"/>
          <w:color w:val="222222"/>
          <w:shd w:val="clear" w:color="auto" w:fill="FFFFFF"/>
        </w:rPr>
        <w:t>women to join the club</w:t>
      </w:r>
      <w:r>
        <w:rPr>
          <w:rFonts w:cs="Arial"/>
          <w:color w:val="222222"/>
          <w:shd w:val="clear" w:color="auto" w:fill="FFFFFF"/>
        </w:rPr>
        <w:t>;</w:t>
      </w:r>
    </w:p>
    <w:p w14:paraId="0F6B8119" w14:textId="26B1B9D3" w:rsidR="00FA0B5B" w:rsidRDefault="00FA0B5B" w:rsidP="00FA0B5B">
      <w:pPr>
        <w:pStyle w:val="ListParagraph"/>
        <w:numPr>
          <w:ilvl w:val="0"/>
          <w:numId w:val="2"/>
        </w:numPr>
        <w:rPr>
          <w:rFonts w:cs="Arial"/>
          <w:color w:val="222222"/>
          <w:shd w:val="clear" w:color="auto" w:fill="FFFFFF"/>
        </w:rPr>
      </w:pPr>
      <w:r>
        <w:rPr>
          <w:rFonts w:cs="Arial"/>
          <w:color w:val="222222"/>
          <w:shd w:val="clear" w:color="auto" w:fill="FFFFFF"/>
        </w:rPr>
        <w:t xml:space="preserve">The first </w:t>
      </w:r>
      <w:r w:rsidR="00BD1079">
        <w:rPr>
          <w:rFonts w:cs="Arial"/>
          <w:color w:val="222222"/>
          <w:shd w:val="clear" w:color="auto" w:fill="FFFFFF"/>
        </w:rPr>
        <w:t xml:space="preserve">woman to become </w:t>
      </w:r>
      <w:r>
        <w:rPr>
          <w:rFonts w:cs="Arial"/>
          <w:color w:val="222222"/>
          <w:shd w:val="clear" w:color="auto" w:fill="FFFFFF"/>
        </w:rPr>
        <w:t>club president;</w:t>
      </w:r>
    </w:p>
    <w:p w14:paraId="33ABB3B4" w14:textId="69D64478" w:rsidR="00FA0B5B" w:rsidRDefault="00BD1079" w:rsidP="00FA0B5B">
      <w:pPr>
        <w:pStyle w:val="ListParagraph"/>
        <w:numPr>
          <w:ilvl w:val="0"/>
          <w:numId w:val="2"/>
        </w:numPr>
        <w:rPr>
          <w:rFonts w:cs="Arial"/>
          <w:color w:val="222222"/>
          <w:shd w:val="clear" w:color="auto" w:fill="FFFFFF"/>
        </w:rPr>
      </w:pPr>
      <w:r>
        <w:rPr>
          <w:rFonts w:cs="Arial"/>
          <w:color w:val="222222"/>
          <w:shd w:val="clear" w:color="auto" w:fill="FFFFFF"/>
        </w:rPr>
        <w:t>The first woman to become Assistant Governor</w:t>
      </w:r>
      <w:r w:rsidR="00854DE1">
        <w:rPr>
          <w:rFonts w:cs="Arial"/>
          <w:color w:val="222222"/>
          <w:shd w:val="clear" w:color="auto" w:fill="FFFFFF"/>
        </w:rPr>
        <w:t>.</w:t>
      </w:r>
    </w:p>
    <w:p w14:paraId="0FB28804" w14:textId="77777777" w:rsidR="00FA0B5B" w:rsidRDefault="00FA0B5B" w:rsidP="007B5F62">
      <w:pPr>
        <w:rPr>
          <w:rFonts w:cs="Arial"/>
          <w:color w:val="222222"/>
          <w:shd w:val="clear" w:color="auto" w:fill="FFFFFF"/>
        </w:rPr>
      </w:pPr>
    </w:p>
    <w:p w14:paraId="5A19C73E" w14:textId="289708BE" w:rsidR="00BD1079" w:rsidRDefault="00BD1079" w:rsidP="007B5F62">
      <w:pPr>
        <w:rPr>
          <w:rFonts w:cs="Arial"/>
          <w:color w:val="222222"/>
          <w:shd w:val="clear" w:color="auto" w:fill="FFFFFF"/>
        </w:rPr>
      </w:pPr>
      <w:r>
        <w:rPr>
          <w:rFonts w:cs="Arial"/>
          <w:color w:val="222222"/>
          <w:shd w:val="clear" w:color="auto" w:fill="FFFFFF"/>
        </w:rPr>
        <w:t xml:space="preserve">At the district level, we will </w:t>
      </w:r>
      <w:r w:rsidR="00854DE1">
        <w:rPr>
          <w:rFonts w:cs="Arial"/>
          <w:color w:val="222222"/>
          <w:shd w:val="clear" w:color="auto" w:fill="FFFFFF"/>
        </w:rPr>
        <w:t>identify</w:t>
      </w:r>
      <w:r>
        <w:rPr>
          <w:rFonts w:cs="Arial"/>
          <w:color w:val="222222"/>
          <w:shd w:val="clear" w:color="auto" w:fill="FFFFFF"/>
        </w:rPr>
        <w:t>:</w:t>
      </w:r>
    </w:p>
    <w:p w14:paraId="067F3BEE" w14:textId="05069D89" w:rsidR="00BD1079" w:rsidRDefault="00BD1079" w:rsidP="00BD1079">
      <w:pPr>
        <w:pStyle w:val="ListParagraph"/>
        <w:numPr>
          <w:ilvl w:val="0"/>
          <w:numId w:val="3"/>
        </w:numPr>
        <w:rPr>
          <w:rFonts w:cs="Arial"/>
          <w:color w:val="222222"/>
          <w:shd w:val="clear" w:color="auto" w:fill="FFFFFF"/>
        </w:rPr>
      </w:pPr>
      <w:r>
        <w:rPr>
          <w:rFonts w:cs="Arial"/>
          <w:color w:val="222222"/>
          <w:shd w:val="clear" w:color="auto" w:fill="FFFFFF"/>
        </w:rPr>
        <w:t>The first woman to become District Governor</w:t>
      </w:r>
      <w:r w:rsidR="00854DE1">
        <w:rPr>
          <w:rFonts w:cs="Arial"/>
          <w:color w:val="222222"/>
          <w:shd w:val="clear" w:color="auto" w:fill="FFFFFF"/>
        </w:rPr>
        <w:t>;</w:t>
      </w:r>
    </w:p>
    <w:p w14:paraId="50C72B8D" w14:textId="5C0D962B" w:rsidR="00BD1079" w:rsidRDefault="00BD1079" w:rsidP="00BD1079">
      <w:pPr>
        <w:pStyle w:val="ListParagraph"/>
        <w:numPr>
          <w:ilvl w:val="0"/>
          <w:numId w:val="3"/>
        </w:numPr>
        <w:rPr>
          <w:rFonts w:cs="Arial"/>
          <w:color w:val="222222"/>
          <w:shd w:val="clear" w:color="auto" w:fill="FFFFFF"/>
        </w:rPr>
      </w:pPr>
      <w:r>
        <w:rPr>
          <w:rFonts w:cs="Arial"/>
          <w:color w:val="222222"/>
          <w:shd w:val="clear" w:color="auto" w:fill="FFFFFF"/>
        </w:rPr>
        <w:t>The first woman to serve on the Rotary International Board</w:t>
      </w:r>
      <w:r w:rsidR="00854DE1">
        <w:rPr>
          <w:rFonts w:cs="Arial"/>
          <w:color w:val="222222"/>
          <w:shd w:val="clear" w:color="auto" w:fill="FFFFFF"/>
        </w:rPr>
        <w:t>.</w:t>
      </w:r>
    </w:p>
    <w:p w14:paraId="0A7FB971" w14:textId="77777777" w:rsidR="00854DE1" w:rsidRDefault="00854DE1" w:rsidP="00854DE1">
      <w:pPr>
        <w:rPr>
          <w:rFonts w:cs="Arial"/>
          <w:color w:val="222222"/>
          <w:shd w:val="clear" w:color="auto" w:fill="FFFFFF"/>
        </w:rPr>
      </w:pPr>
    </w:p>
    <w:p w14:paraId="0E10F002" w14:textId="36245F62" w:rsidR="00BD1079" w:rsidRDefault="00854DE1" w:rsidP="007B5F62">
      <w:pPr>
        <w:rPr>
          <w:rFonts w:cs="Arial"/>
          <w:color w:val="222222"/>
          <w:shd w:val="clear" w:color="auto" w:fill="FFFFFF"/>
        </w:rPr>
      </w:pPr>
      <w:r>
        <w:rPr>
          <w:rFonts w:cs="Arial"/>
          <w:color w:val="222222"/>
          <w:shd w:val="clear" w:color="auto" w:fill="FFFFFF"/>
        </w:rPr>
        <w:t xml:space="preserve">To be included in D6290’s Celebration of 40 Years of Women in Rotary, please research your club’s history and let us know who your club’s early women pioneers were. Complete </w:t>
      </w:r>
      <w:r w:rsidR="00D9541E">
        <w:rPr>
          <w:rFonts w:cs="Arial"/>
          <w:color w:val="222222"/>
          <w:shd w:val="clear" w:color="auto" w:fill="FFFFFF"/>
        </w:rPr>
        <w:t>the</w:t>
      </w:r>
      <w:r>
        <w:rPr>
          <w:rFonts w:cs="Arial"/>
          <w:color w:val="222222"/>
          <w:shd w:val="clear" w:color="auto" w:fill="FFFFFF"/>
        </w:rPr>
        <w:t xml:space="preserve"> form</w:t>
      </w:r>
      <w:r w:rsidR="00D9541E">
        <w:rPr>
          <w:rFonts w:cs="Arial"/>
          <w:color w:val="222222"/>
          <w:shd w:val="clear" w:color="auto" w:fill="FFFFFF"/>
        </w:rPr>
        <w:t xml:space="preserve"> found on the website</w:t>
      </w:r>
      <w:r>
        <w:rPr>
          <w:rFonts w:cs="Arial"/>
          <w:color w:val="222222"/>
          <w:shd w:val="clear" w:color="auto" w:fill="FFFFFF"/>
        </w:rPr>
        <w:t xml:space="preserve"> </w:t>
      </w:r>
      <w:r w:rsidR="00B9675F">
        <w:rPr>
          <w:rFonts w:cs="Arial"/>
          <w:color w:val="222222"/>
          <w:shd w:val="clear" w:color="auto" w:fill="FFFFFF"/>
        </w:rPr>
        <w:t>b</w:t>
      </w:r>
      <w:r>
        <w:rPr>
          <w:rFonts w:cs="Arial"/>
          <w:color w:val="222222"/>
          <w:shd w:val="clear" w:color="auto" w:fill="FFFFFF"/>
        </w:rPr>
        <w:t xml:space="preserve">y </w:t>
      </w:r>
      <w:r w:rsidR="00DA6107">
        <w:rPr>
          <w:rFonts w:cs="Arial"/>
          <w:color w:val="222222"/>
          <w:shd w:val="clear" w:color="auto" w:fill="FFFFFF"/>
        </w:rPr>
        <w:t>December</w:t>
      </w:r>
      <w:r w:rsidR="000D0627">
        <w:rPr>
          <w:rFonts w:cs="Arial"/>
          <w:color w:val="222222"/>
          <w:shd w:val="clear" w:color="auto" w:fill="FFFFFF"/>
        </w:rPr>
        <w:t xml:space="preserve"> 15</w:t>
      </w:r>
      <w:r w:rsidR="000D0627" w:rsidRPr="000D0627">
        <w:rPr>
          <w:rFonts w:cs="Arial"/>
          <w:color w:val="222222"/>
          <w:shd w:val="clear" w:color="auto" w:fill="FFFFFF"/>
          <w:vertAlign w:val="superscript"/>
        </w:rPr>
        <w:t>th</w:t>
      </w:r>
      <w:r w:rsidR="000D0627">
        <w:rPr>
          <w:rFonts w:cs="Arial"/>
          <w:color w:val="222222"/>
          <w:shd w:val="clear" w:color="auto" w:fill="FFFFFF"/>
        </w:rPr>
        <w:t xml:space="preserve">. </w:t>
      </w:r>
    </w:p>
    <w:p w14:paraId="1EBC3CF6" w14:textId="77777777" w:rsidR="00D9541E" w:rsidRDefault="00D9541E" w:rsidP="007B5F62">
      <w:pPr>
        <w:rPr>
          <w:rFonts w:cs="Arial"/>
          <w:b/>
          <w:bCs/>
          <w:color w:val="222222"/>
          <w:shd w:val="clear" w:color="auto" w:fill="FFFFFF"/>
        </w:rPr>
      </w:pPr>
    </w:p>
    <w:p w14:paraId="04040791" w14:textId="2762A2EC" w:rsidR="00FA0B5B" w:rsidRPr="007B5F62" w:rsidRDefault="00FA0B5B" w:rsidP="007B5F62">
      <w:pPr>
        <w:rPr>
          <w:rFonts w:cs="Arial"/>
          <w:b/>
          <w:bCs/>
          <w:color w:val="222222"/>
          <w:shd w:val="clear" w:color="auto" w:fill="FFFFFF"/>
        </w:rPr>
      </w:pPr>
      <w:r>
        <w:rPr>
          <w:rFonts w:cs="Arial"/>
          <w:b/>
          <w:bCs/>
          <w:color w:val="222222"/>
          <w:shd w:val="clear" w:color="auto" w:fill="FFFFFF"/>
        </w:rPr>
        <w:t>2027 District Conference</w:t>
      </w:r>
    </w:p>
    <w:p w14:paraId="391C48C6" w14:textId="4FE41C07" w:rsidR="007B5F62" w:rsidRPr="007B5F62" w:rsidRDefault="000D0627" w:rsidP="007B5F62">
      <w:r>
        <w:rPr>
          <w:rFonts w:cs="Arial"/>
          <w:color w:val="222222"/>
          <w:shd w:val="clear" w:color="auto" w:fill="FFFFFF"/>
        </w:rPr>
        <w:t>During the 2027 District Conference, we plan to have a p</w:t>
      </w:r>
      <w:r w:rsidR="007B5F62" w:rsidRPr="007B5F62">
        <w:rPr>
          <w:rFonts w:cs="Arial"/>
          <w:color w:val="222222"/>
          <w:shd w:val="clear" w:color="auto" w:fill="FFFFFF"/>
        </w:rPr>
        <w:t xml:space="preserve">anel of women who were trailblazers in </w:t>
      </w:r>
      <w:r>
        <w:rPr>
          <w:rFonts w:cs="Arial"/>
          <w:color w:val="222222"/>
          <w:shd w:val="clear" w:color="auto" w:fill="FFFFFF"/>
        </w:rPr>
        <w:t xml:space="preserve">D6290 </w:t>
      </w:r>
      <w:r w:rsidR="007B5F62" w:rsidRPr="007B5F62">
        <w:rPr>
          <w:rFonts w:cs="Arial"/>
          <w:color w:val="222222"/>
          <w:shd w:val="clear" w:color="auto" w:fill="FFFFFF"/>
        </w:rPr>
        <w:t xml:space="preserve">(first female Rotarians, club presidents, district governors, and RI board members). </w:t>
      </w:r>
      <w:r>
        <w:rPr>
          <w:rFonts w:cs="Arial"/>
          <w:color w:val="222222"/>
          <w:shd w:val="clear" w:color="auto" w:fill="FFFFFF"/>
        </w:rPr>
        <w:t xml:space="preserve">Please submit the names of women who joined Rotary in the late 1980s or early 1990s, and those who </w:t>
      </w:r>
      <w:r w:rsidR="00C62495">
        <w:rPr>
          <w:rFonts w:cs="Arial"/>
          <w:color w:val="222222"/>
          <w:shd w:val="clear" w:color="auto" w:fill="FFFFFF"/>
        </w:rPr>
        <w:t xml:space="preserve">were early trailblazers </w:t>
      </w:r>
      <w:r>
        <w:rPr>
          <w:rFonts w:cs="Arial"/>
          <w:color w:val="222222"/>
          <w:shd w:val="clear" w:color="auto" w:fill="FFFFFF"/>
        </w:rPr>
        <w:t>serv</w:t>
      </w:r>
      <w:r w:rsidR="00C62495">
        <w:rPr>
          <w:rFonts w:cs="Arial"/>
          <w:color w:val="222222"/>
          <w:shd w:val="clear" w:color="auto" w:fill="FFFFFF"/>
        </w:rPr>
        <w:t>ing</w:t>
      </w:r>
      <w:r>
        <w:rPr>
          <w:rFonts w:cs="Arial"/>
          <w:color w:val="222222"/>
          <w:shd w:val="clear" w:color="auto" w:fill="FFFFFF"/>
        </w:rPr>
        <w:t xml:space="preserve"> in leadership positions</w:t>
      </w:r>
      <w:r w:rsidR="00C62495">
        <w:rPr>
          <w:rFonts w:cs="Arial"/>
          <w:color w:val="222222"/>
          <w:shd w:val="clear" w:color="auto" w:fill="FFFFFF"/>
        </w:rPr>
        <w:t>.</w:t>
      </w:r>
    </w:p>
    <w:p w14:paraId="684F2F1F" w14:textId="77777777" w:rsidR="007B5F62" w:rsidRDefault="007B5F62"/>
    <w:sectPr w:rsidR="007B5F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A0503"/>
    <w:multiLevelType w:val="hybridMultilevel"/>
    <w:tmpl w:val="C212DA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C4E4F"/>
    <w:multiLevelType w:val="hybridMultilevel"/>
    <w:tmpl w:val="C8588524"/>
    <w:lvl w:ilvl="0" w:tplc="04090001">
      <w:start w:val="1"/>
      <w:numFmt w:val="bullet"/>
      <w:lvlText w:val=""/>
      <w:lvlJc w:val="left"/>
      <w:pPr>
        <w:ind w:left="7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2" w15:restartNumberingAfterBreak="0">
    <w:nsid w:val="40F07CE4"/>
    <w:multiLevelType w:val="hybridMultilevel"/>
    <w:tmpl w:val="C3A664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3010001">
    <w:abstractNumId w:val="2"/>
  </w:num>
  <w:num w:numId="2" w16cid:durableId="2141340085">
    <w:abstractNumId w:val="1"/>
  </w:num>
  <w:num w:numId="3" w16cid:durableId="20400875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555"/>
    <w:rsid w:val="000D0627"/>
    <w:rsid w:val="000D1F56"/>
    <w:rsid w:val="003D52AB"/>
    <w:rsid w:val="004266F1"/>
    <w:rsid w:val="00484413"/>
    <w:rsid w:val="004C1BA5"/>
    <w:rsid w:val="005A429A"/>
    <w:rsid w:val="005C720A"/>
    <w:rsid w:val="006C6555"/>
    <w:rsid w:val="007B5F62"/>
    <w:rsid w:val="00854DE1"/>
    <w:rsid w:val="009975D5"/>
    <w:rsid w:val="00AE4763"/>
    <w:rsid w:val="00B9675F"/>
    <w:rsid w:val="00BD1079"/>
    <w:rsid w:val="00BF44DF"/>
    <w:rsid w:val="00C62495"/>
    <w:rsid w:val="00D9541E"/>
    <w:rsid w:val="00DA0F9D"/>
    <w:rsid w:val="00DA6107"/>
    <w:rsid w:val="00FA0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C29A35"/>
  <w15:chartTrackingRefBased/>
  <w15:docId w15:val="{6C9E0264-CA05-4DF3-A893-4BE59C120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65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65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65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65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65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655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655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655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655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65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65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65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655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655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65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65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65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65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655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65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655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65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655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65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65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655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65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655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655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Schumaker</dc:creator>
  <cp:keywords/>
  <dc:description/>
  <cp:lastModifiedBy>Katherine Hegedus</cp:lastModifiedBy>
  <cp:revision>2</cp:revision>
  <cp:lastPrinted>2026-09-19T21:42:00Z</cp:lastPrinted>
  <dcterms:created xsi:type="dcterms:W3CDTF">2026-10-20T15:27:00Z</dcterms:created>
  <dcterms:modified xsi:type="dcterms:W3CDTF">2026-10-20T15:27:00Z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6212dd2c-4d9a-4251-9f41-22083f9920d8</vt:lpwstr>
  </property>
</Properties>
</file>