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12EA5" w14:textId="5DEA44FA" w:rsidR="005A317E" w:rsidRDefault="005A317E" w:rsidP="005A317E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F65148A" wp14:editId="3D4D85A1">
            <wp:extent cx="5943600" cy="2153285"/>
            <wp:effectExtent l="0" t="0" r="0" b="0"/>
            <wp:docPr id="14724211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421155" name="Picture 147242115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7C8CB" w14:textId="77777777" w:rsidR="005A317E" w:rsidRDefault="005A317E" w:rsidP="005A317E">
      <w:pPr>
        <w:rPr>
          <w:b/>
          <w:bCs/>
        </w:rPr>
      </w:pPr>
    </w:p>
    <w:p w14:paraId="1890C6CA" w14:textId="6FD772B0" w:rsidR="005A317E" w:rsidRPr="005A317E" w:rsidRDefault="005A317E" w:rsidP="005A317E">
      <w:pPr>
        <w:rPr>
          <w:b/>
          <w:bCs/>
        </w:rPr>
      </w:pPr>
      <w:r w:rsidRPr="005A317E">
        <w:rPr>
          <w:b/>
          <w:bCs/>
        </w:rPr>
        <w:t>Rotary International District 6290</w:t>
      </w:r>
    </w:p>
    <w:p w14:paraId="0526E909" w14:textId="00BCC59D" w:rsidR="005A317E" w:rsidRPr="005A317E" w:rsidRDefault="005A317E" w:rsidP="005A317E">
      <w:pPr>
        <w:rPr>
          <w:b/>
          <w:bCs/>
        </w:rPr>
      </w:pPr>
      <w:r w:rsidRPr="005A317E">
        <w:rPr>
          <w:b/>
          <w:bCs/>
        </w:rPr>
        <w:t>Assistant Governor (AG) Expectations —Overview</w:t>
      </w:r>
    </w:p>
    <w:p w14:paraId="40C6B3D8" w14:textId="77777777" w:rsidR="005A317E" w:rsidRPr="005A317E" w:rsidRDefault="005A317E" w:rsidP="005A317E">
      <w:pPr>
        <w:rPr>
          <w:b/>
          <w:bCs/>
        </w:rPr>
      </w:pPr>
      <w:r w:rsidRPr="005A317E">
        <w:rPr>
          <w:rFonts w:ascii="Segoe UI Emoji" w:hAnsi="Segoe UI Emoji" w:cs="Segoe UI Emoji"/>
          <w:b/>
          <w:bCs/>
        </w:rPr>
        <w:t>🌟</w:t>
      </w:r>
      <w:r w:rsidRPr="005A317E">
        <w:rPr>
          <w:b/>
          <w:bCs/>
        </w:rPr>
        <w:t xml:space="preserve"> The Role </w:t>
      </w:r>
      <w:proofErr w:type="gramStart"/>
      <w:r w:rsidRPr="005A317E">
        <w:rPr>
          <w:b/>
          <w:bCs/>
        </w:rPr>
        <w:t>at a Glance</w:t>
      </w:r>
      <w:proofErr w:type="gramEnd"/>
    </w:p>
    <w:p w14:paraId="21EE3A71" w14:textId="77777777" w:rsidR="005A317E" w:rsidRPr="005A317E" w:rsidRDefault="005A317E" w:rsidP="005A317E">
      <w:r w:rsidRPr="005A317E">
        <w:t xml:space="preserve">Assistant Governors are </w:t>
      </w:r>
      <w:r w:rsidRPr="005A317E">
        <w:rPr>
          <w:b/>
          <w:bCs/>
        </w:rPr>
        <w:t>coaches, connectors, and champions</w:t>
      </w:r>
      <w:r w:rsidRPr="005A317E">
        <w:t xml:space="preserve"> for club success. You support presidents, strengthen clubs, and help build a sustainable future for Rotary in District 6290.</w:t>
      </w:r>
    </w:p>
    <w:p w14:paraId="4B44B3C7" w14:textId="77777777" w:rsidR="005A317E" w:rsidRPr="005A317E" w:rsidRDefault="005A317E" w:rsidP="005A317E">
      <w:r w:rsidRPr="005A317E">
        <w:pict w14:anchorId="3B9674FA">
          <v:rect id="_x0000_i1061" style="width:0;height:1.5pt" o:hralign="center" o:hrstd="t" o:hr="t" fillcolor="#a0a0a0" stroked="f"/>
        </w:pict>
      </w:r>
    </w:p>
    <w:p w14:paraId="25B1B203" w14:textId="77777777" w:rsidR="005A317E" w:rsidRPr="005A317E" w:rsidRDefault="005A317E" w:rsidP="005A317E">
      <w:pPr>
        <w:rPr>
          <w:b/>
          <w:bCs/>
        </w:rPr>
      </w:pPr>
      <w:r w:rsidRPr="005A317E">
        <w:rPr>
          <w:rFonts w:ascii="Segoe UI Emoji" w:hAnsi="Segoe UI Emoji" w:cs="Segoe UI Emoji"/>
          <w:b/>
          <w:bCs/>
        </w:rPr>
        <w:t>📅</w:t>
      </w:r>
      <w:r w:rsidRPr="005A317E">
        <w:rPr>
          <w:b/>
          <w:bCs/>
        </w:rPr>
        <w:t xml:space="preserve"> Training &amp; Participation</w:t>
      </w:r>
    </w:p>
    <w:p w14:paraId="2D06D2F7" w14:textId="77777777" w:rsidR="005A317E" w:rsidRPr="005A317E" w:rsidRDefault="005A317E" w:rsidP="005A317E">
      <w:r w:rsidRPr="005A317E">
        <w:t>AGs are expected to actively participate in district training and key events:</w:t>
      </w:r>
    </w:p>
    <w:p w14:paraId="79D81835" w14:textId="77777777" w:rsidR="005A317E" w:rsidRPr="005A317E" w:rsidRDefault="005A317E" w:rsidP="005A317E">
      <w:pPr>
        <w:numPr>
          <w:ilvl w:val="0"/>
          <w:numId w:val="1"/>
        </w:numPr>
      </w:pPr>
      <w:r w:rsidRPr="005A317E">
        <w:t>AG Training Workshop</w:t>
      </w:r>
    </w:p>
    <w:p w14:paraId="72259838" w14:textId="77777777" w:rsidR="005A317E" w:rsidRPr="005A317E" w:rsidRDefault="005A317E" w:rsidP="005A317E">
      <w:pPr>
        <w:numPr>
          <w:ilvl w:val="0"/>
          <w:numId w:val="1"/>
        </w:numPr>
      </w:pPr>
      <w:r w:rsidRPr="005A317E">
        <w:t>Pre</w:t>
      </w:r>
      <w:r w:rsidRPr="005A317E">
        <w:noBreakHyphen/>
        <w:t>PELS &amp; PELS</w:t>
      </w:r>
    </w:p>
    <w:p w14:paraId="274D9CFF" w14:textId="77777777" w:rsidR="005A317E" w:rsidRPr="005A317E" w:rsidRDefault="005A317E" w:rsidP="005A317E">
      <w:pPr>
        <w:numPr>
          <w:ilvl w:val="0"/>
          <w:numId w:val="1"/>
        </w:numPr>
      </w:pPr>
      <w:r w:rsidRPr="005A317E">
        <w:t>District Training Assembly</w:t>
      </w:r>
    </w:p>
    <w:p w14:paraId="678CB7D4" w14:textId="461FA028" w:rsidR="005A317E" w:rsidRPr="005A317E" w:rsidRDefault="005A317E" w:rsidP="005A317E">
      <w:pPr>
        <w:numPr>
          <w:ilvl w:val="0"/>
          <w:numId w:val="1"/>
        </w:numPr>
      </w:pPr>
      <w:r>
        <w:t>Bi-monthly</w:t>
      </w:r>
      <w:r w:rsidRPr="005A317E">
        <w:t xml:space="preserve"> AG/DG conference calls</w:t>
      </w:r>
    </w:p>
    <w:p w14:paraId="1C752E03" w14:textId="77777777" w:rsidR="005A317E" w:rsidRPr="005A317E" w:rsidRDefault="005A317E" w:rsidP="005A317E">
      <w:pPr>
        <w:numPr>
          <w:ilvl w:val="0"/>
          <w:numId w:val="1"/>
        </w:numPr>
      </w:pPr>
      <w:r w:rsidRPr="005A317E">
        <w:t>District Governor Official Visit</w:t>
      </w:r>
    </w:p>
    <w:p w14:paraId="5672F571" w14:textId="77777777" w:rsidR="005A317E" w:rsidRPr="005A317E" w:rsidRDefault="005A317E" w:rsidP="005A317E">
      <w:pPr>
        <w:numPr>
          <w:ilvl w:val="0"/>
          <w:numId w:val="1"/>
        </w:numPr>
      </w:pPr>
      <w:r w:rsidRPr="005A317E">
        <w:rPr>
          <w:b/>
          <w:bCs/>
        </w:rPr>
        <w:t>Minimum of 3 additional club visits per year</w:t>
      </w:r>
      <w:r w:rsidRPr="005A317E">
        <w:t xml:space="preserve"> (with feedback </w:t>
      </w:r>
      <w:proofErr w:type="gramStart"/>
      <w:r w:rsidRPr="005A317E">
        <w:t>entered in</w:t>
      </w:r>
      <w:proofErr w:type="gramEnd"/>
      <w:r w:rsidRPr="005A317E">
        <w:t xml:space="preserve"> Rotary Club Central)</w:t>
      </w:r>
    </w:p>
    <w:p w14:paraId="133ECD6A" w14:textId="77777777" w:rsidR="005A317E" w:rsidRPr="005A317E" w:rsidRDefault="005A317E" w:rsidP="005A317E">
      <w:pPr>
        <w:numPr>
          <w:ilvl w:val="0"/>
          <w:numId w:val="1"/>
        </w:numPr>
      </w:pPr>
      <w:r w:rsidRPr="005A317E">
        <w:t>Major district events (District Conference, Foundation Gala, training &amp; fellowship events)</w:t>
      </w:r>
    </w:p>
    <w:p w14:paraId="6B5B1B6B" w14:textId="77777777" w:rsidR="005A317E" w:rsidRPr="005A317E" w:rsidRDefault="005A317E" w:rsidP="005A317E">
      <w:r w:rsidRPr="005A317E">
        <w:pict w14:anchorId="16125BA3">
          <v:rect id="_x0000_i1062" style="width:0;height:1.5pt" o:hralign="center" o:hrstd="t" o:hr="t" fillcolor="#a0a0a0" stroked="f"/>
        </w:pict>
      </w:r>
    </w:p>
    <w:p w14:paraId="2137D5C1" w14:textId="77777777" w:rsidR="005A317E" w:rsidRPr="005A317E" w:rsidRDefault="005A317E" w:rsidP="005A317E">
      <w:pPr>
        <w:rPr>
          <w:b/>
          <w:bCs/>
        </w:rPr>
      </w:pPr>
      <w:r w:rsidRPr="005A317E">
        <w:rPr>
          <w:rFonts w:ascii="Segoe UI Emoji" w:hAnsi="Segoe UI Emoji" w:cs="Segoe UI Emoji"/>
          <w:b/>
          <w:bCs/>
        </w:rPr>
        <w:lastRenderedPageBreak/>
        <w:t>🏆</w:t>
      </w:r>
      <w:r w:rsidRPr="005A317E">
        <w:rPr>
          <w:b/>
          <w:bCs/>
        </w:rPr>
        <w:t xml:space="preserve"> Club Coach Responsibilities</w:t>
      </w:r>
    </w:p>
    <w:p w14:paraId="76100695" w14:textId="77777777" w:rsidR="005A317E" w:rsidRPr="005A317E" w:rsidRDefault="005A317E" w:rsidP="005A317E">
      <w:r w:rsidRPr="005A317E">
        <w:t xml:space="preserve">Help clubs </w:t>
      </w:r>
      <w:r w:rsidRPr="005A317E">
        <w:rPr>
          <w:b/>
          <w:bCs/>
        </w:rPr>
        <w:t>plan well and execute successfully</w:t>
      </w:r>
      <w:r w:rsidRPr="005A317E">
        <w:t xml:space="preserve"> by:</w:t>
      </w:r>
    </w:p>
    <w:p w14:paraId="5FD9682E" w14:textId="77777777" w:rsidR="005A317E" w:rsidRPr="005A317E" w:rsidRDefault="005A317E" w:rsidP="005A317E">
      <w:pPr>
        <w:numPr>
          <w:ilvl w:val="0"/>
          <w:numId w:val="2"/>
        </w:numPr>
      </w:pPr>
      <w:r w:rsidRPr="005A317E">
        <w:t>Assessing club strengths, challenges, and opportunities</w:t>
      </w:r>
    </w:p>
    <w:p w14:paraId="327E95D6" w14:textId="77777777" w:rsidR="005A317E" w:rsidRPr="005A317E" w:rsidRDefault="005A317E" w:rsidP="005A317E">
      <w:pPr>
        <w:numPr>
          <w:ilvl w:val="0"/>
          <w:numId w:val="2"/>
        </w:numPr>
      </w:pPr>
      <w:r w:rsidRPr="005A317E">
        <w:t>Reviewing membership trends, service history, and Foundation giving</w:t>
      </w:r>
    </w:p>
    <w:p w14:paraId="3D470683" w14:textId="77777777" w:rsidR="005A317E" w:rsidRPr="005A317E" w:rsidRDefault="005A317E" w:rsidP="005A317E">
      <w:pPr>
        <w:numPr>
          <w:ilvl w:val="0"/>
          <w:numId w:val="2"/>
        </w:numPr>
      </w:pPr>
      <w:r w:rsidRPr="005A317E">
        <w:t>Supporting leadership sustainability and succession planning</w:t>
      </w:r>
    </w:p>
    <w:p w14:paraId="68D1AC46" w14:textId="77777777" w:rsidR="005A317E" w:rsidRPr="005A317E" w:rsidRDefault="005A317E" w:rsidP="005A317E">
      <w:pPr>
        <w:numPr>
          <w:ilvl w:val="0"/>
          <w:numId w:val="2"/>
        </w:numPr>
      </w:pPr>
      <w:r w:rsidRPr="005A317E">
        <w:t>Helping presidents raise expectations for:</w:t>
      </w:r>
    </w:p>
    <w:p w14:paraId="4ECAEDB8" w14:textId="77777777" w:rsidR="005A317E" w:rsidRPr="005A317E" w:rsidRDefault="005A317E" w:rsidP="005A317E">
      <w:pPr>
        <w:numPr>
          <w:ilvl w:val="1"/>
          <w:numId w:val="2"/>
        </w:numPr>
      </w:pPr>
      <w:r w:rsidRPr="005A317E">
        <w:t>Membership</w:t>
      </w:r>
    </w:p>
    <w:p w14:paraId="5A0E8216" w14:textId="77777777" w:rsidR="005A317E" w:rsidRPr="005A317E" w:rsidRDefault="005A317E" w:rsidP="005A317E">
      <w:pPr>
        <w:numPr>
          <w:ilvl w:val="1"/>
          <w:numId w:val="2"/>
        </w:numPr>
      </w:pPr>
      <w:r w:rsidRPr="005A317E">
        <w:t>Rotary Foundation</w:t>
      </w:r>
    </w:p>
    <w:p w14:paraId="79A16273" w14:textId="77777777" w:rsidR="005A317E" w:rsidRPr="005A317E" w:rsidRDefault="005A317E" w:rsidP="005A317E">
      <w:pPr>
        <w:numPr>
          <w:ilvl w:val="1"/>
          <w:numId w:val="2"/>
        </w:numPr>
      </w:pPr>
      <w:r w:rsidRPr="005A317E">
        <w:t>Service projects</w:t>
      </w:r>
    </w:p>
    <w:p w14:paraId="3F4ADB86" w14:textId="77777777" w:rsidR="005A317E" w:rsidRPr="005A317E" w:rsidRDefault="005A317E" w:rsidP="005A317E">
      <w:pPr>
        <w:numPr>
          <w:ilvl w:val="1"/>
          <w:numId w:val="2"/>
        </w:numPr>
      </w:pPr>
      <w:r w:rsidRPr="005A317E">
        <w:t>Long</w:t>
      </w:r>
      <w:r w:rsidRPr="005A317E">
        <w:noBreakHyphen/>
        <w:t>term sustainability</w:t>
      </w:r>
    </w:p>
    <w:p w14:paraId="35D4865C" w14:textId="77777777" w:rsidR="005A317E" w:rsidRPr="005A317E" w:rsidRDefault="005A317E" w:rsidP="005A317E">
      <w:pPr>
        <w:numPr>
          <w:ilvl w:val="0"/>
          <w:numId w:val="2"/>
        </w:numPr>
      </w:pPr>
      <w:r w:rsidRPr="005A317E">
        <w:t>Assisting with club plans, goal setting, and measurable strategies</w:t>
      </w:r>
    </w:p>
    <w:p w14:paraId="353359BB" w14:textId="77777777" w:rsidR="005A317E" w:rsidRPr="005A317E" w:rsidRDefault="005A317E" w:rsidP="005A317E">
      <w:pPr>
        <w:numPr>
          <w:ilvl w:val="0"/>
          <w:numId w:val="2"/>
        </w:numPr>
      </w:pPr>
      <w:r w:rsidRPr="005A317E">
        <w:t>Sharing best practices and proven ideas from other clubs</w:t>
      </w:r>
    </w:p>
    <w:p w14:paraId="0E061A67" w14:textId="77777777" w:rsidR="005A317E" w:rsidRPr="005A317E" w:rsidRDefault="005A317E" w:rsidP="005A317E">
      <w:pPr>
        <w:numPr>
          <w:ilvl w:val="0"/>
          <w:numId w:val="2"/>
        </w:numPr>
      </w:pPr>
      <w:r w:rsidRPr="005A317E">
        <w:t>Encouraging progress and holding clubs accountable to their own goals</w:t>
      </w:r>
    </w:p>
    <w:p w14:paraId="1B2F8F20" w14:textId="77777777" w:rsidR="005A317E" w:rsidRPr="005A317E" w:rsidRDefault="005A317E" w:rsidP="005A317E">
      <w:r w:rsidRPr="005A317E">
        <w:pict w14:anchorId="59523443">
          <v:rect id="_x0000_i1063" style="width:0;height:1.5pt" o:hralign="center" o:hrstd="t" o:hr="t" fillcolor="#a0a0a0" stroked="f"/>
        </w:pict>
      </w:r>
    </w:p>
    <w:p w14:paraId="0A9290D3" w14:textId="77777777" w:rsidR="005A317E" w:rsidRPr="005A317E" w:rsidRDefault="005A317E" w:rsidP="005A317E">
      <w:pPr>
        <w:rPr>
          <w:b/>
          <w:bCs/>
        </w:rPr>
      </w:pPr>
      <w:r w:rsidRPr="005A317E">
        <w:rPr>
          <w:rFonts w:ascii="Segoe UI Emoji" w:hAnsi="Segoe UI Emoji" w:cs="Segoe UI Emoji"/>
          <w:b/>
          <w:bCs/>
        </w:rPr>
        <w:t>📣</w:t>
      </w:r>
      <w:r w:rsidRPr="005A317E">
        <w:rPr>
          <w:b/>
          <w:bCs/>
        </w:rPr>
        <w:t xml:space="preserve"> Club Communication</w:t>
      </w:r>
    </w:p>
    <w:p w14:paraId="33CAAC18" w14:textId="77777777" w:rsidR="005A317E" w:rsidRPr="005A317E" w:rsidRDefault="005A317E" w:rsidP="005A317E">
      <w:r w:rsidRPr="005A317E">
        <w:t>Strong relationships are built through consistency:</w:t>
      </w:r>
    </w:p>
    <w:p w14:paraId="0138EC77" w14:textId="77777777" w:rsidR="005A317E" w:rsidRPr="005A317E" w:rsidRDefault="005A317E" w:rsidP="005A317E">
      <w:pPr>
        <w:numPr>
          <w:ilvl w:val="0"/>
          <w:numId w:val="3"/>
        </w:numPr>
      </w:pPr>
      <w:r w:rsidRPr="005A317E">
        <w:t>Monthly call or meeting with each club</w:t>
      </w:r>
    </w:p>
    <w:p w14:paraId="7FD4393D" w14:textId="77777777" w:rsidR="005A317E" w:rsidRPr="005A317E" w:rsidRDefault="005A317E" w:rsidP="005A317E">
      <w:pPr>
        <w:numPr>
          <w:ilvl w:val="0"/>
          <w:numId w:val="3"/>
        </w:numPr>
      </w:pPr>
      <w:r w:rsidRPr="005A317E">
        <w:t>Follow the District Governor’s annual timeline and deadlines</w:t>
      </w:r>
    </w:p>
    <w:p w14:paraId="0BA4D938" w14:textId="77777777" w:rsidR="005A317E" w:rsidRPr="005A317E" w:rsidRDefault="005A317E" w:rsidP="005A317E">
      <w:pPr>
        <w:numPr>
          <w:ilvl w:val="0"/>
          <w:numId w:val="3"/>
        </w:numPr>
      </w:pPr>
      <w:r w:rsidRPr="005A317E">
        <w:t>Use and maintain the Assistant Governor Club Visit Checklist</w:t>
      </w:r>
    </w:p>
    <w:p w14:paraId="4E2DE254" w14:textId="77777777" w:rsidR="005A317E" w:rsidRPr="005A317E" w:rsidRDefault="005A317E" w:rsidP="005A317E">
      <w:r w:rsidRPr="005A317E">
        <w:pict w14:anchorId="41ABC315">
          <v:rect id="_x0000_i1064" style="width:0;height:1.5pt" o:hralign="center" o:hrstd="t" o:hr="t" fillcolor="#a0a0a0" stroked="f"/>
        </w:pict>
      </w:r>
    </w:p>
    <w:p w14:paraId="51509811" w14:textId="77777777" w:rsidR="005A317E" w:rsidRPr="005A317E" w:rsidRDefault="005A317E" w:rsidP="005A317E">
      <w:pPr>
        <w:rPr>
          <w:b/>
          <w:bCs/>
        </w:rPr>
      </w:pPr>
      <w:r w:rsidRPr="005A317E">
        <w:rPr>
          <w:rFonts w:ascii="Segoe UI Emoji" w:hAnsi="Segoe UI Emoji" w:cs="Segoe UI Emoji"/>
          <w:b/>
          <w:bCs/>
        </w:rPr>
        <w:t>⏰</w:t>
      </w:r>
      <w:r w:rsidRPr="005A317E">
        <w:rPr>
          <w:b/>
          <w:bCs/>
        </w:rPr>
        <w:t xml:space="preserve"> Accountability &amp; Milestones</w:t>
      </w:r>
    </w:p>
    <w:p w14:paraId="1BE69F11" w14:textId="77777777" w:rsidR="005A317E" w:rsidRPr="005A317E" w:rsidRDefault="005A317E" w:rsidP="005A317E">
      <w:r w:rsidRPr="005A317E">
        <w:t>Support clubs in meeting key Rotary requirements:</w:t>
      </w:r>
    </w:p>
    <w:p w14:paraId="79710F50" w14:textId="77777777" w:rsidR="005A317E" w:rsidRPr="005A317E" w:rsidRDefault="005A317E" w:rsidP="005A317E">
      <w:pPr>
        <w:numPr>
          <w:ilvl w:val="0"/>
          <w:numId w:val="4"/>
        </w:numPr>
      </w:pPr>
      <w:r w:rsidRPr="005A317E">
        <w:t>President</w:t>
      </w:r>
      <w:r w:rsidRPr="005A317E">
        <w:noBreakHyphen/>
        <w:t>Elect selected on time</w:t>
      </w:r>
    </w:p>
    <w:p w14:paraId="01655C7D" w14:textId="77777777" w:rsidR="005A317E" w:rsidRPr="005A317E" w:rsidRDefault="005A317E" w:rsidP="005A317E">
      <w:pPr>
        <w:numPr>
          <w:ilvl w:val="0"/>
          <w:numId w:val="4"/>
        </w:numPr>
      </w:pPr>
      <w:r w:rsidRPr="005A317E">
        <w:t>PEs registered for Pre</w:t>
      </w:r>
      <w:r w:rsidRPr="005A317E">
        <w:noBreakHyphen/>
        <w:t>PELS and PELS</w:t>
      </w:r>
    </w:p>
    <w:p w14:paraId="2899D498" w14:textId="77777777" w:rsidR="005A317E" w:rsidRPr="005A317E" w:rsidRDefault="005A317E" w:rsidP="005A317E">
      <w:pPr>
        <w:numPr>
          <w:ilvl w:val="0"/>
          <w:numId w:val="4"/>
        </w:numPr>
      </w:pPr>
      <w:r w:rsidRPr="005A317E">
        <w:t>Club Planning Guides completed</w:t>
      </w:r>
    </w:p>
    <w:p w14:paraId="307D9301" w14:textId="77777777" w:rsidR="005A317E" w:rsidRPr="005A317E" w:rsidRDefault="005A317E" w:rsidP="005A317E">
      <w:pPr>
        <w:numPr>
          <w:ilvl w:val="0"/>
          <w:numId w:val="4"/>
        </w:numPr>
      </w:pPr>
      <w:r w:rsidRPr="005A317E">
        <w:t>Progress toward the Governor’s Citation</w:t>
      </w:r>
    </w:p>
    <w:p w14:paraId="5C7D4CCA" w14:textId="77777777" w:rsidR="005A317E" w:rsidRPr="005A317E" w:rsidRDefault="005A317E" w:rsidP="005A317E">
      <w:r w:rsidRPr="005A317E">
        <w:lastRenderedPageBreak/>
        <w:pict w14:anchorId="7567E72D">
          <v:rect id="_x0000_i1065" style="width:0;height:1.5pt" o:hralign="center" o:hrstd="t" o:hr="t" fillcolor="#a0a0a0" stroked="f"/>
        </w:pict>
      </w:r>
    </w:p>
    <w:p w14:paraId="4DF7C526" w14:textId="77777777" w:rsidR="005A317E" w:rsidRPr="005A317E" w:rsidRDefault="005A317E" w:rsidP="005A317E">
      <w:pPr>
        <w:rPr>
          <w:b/>
          <w:bCs/>
        </w:rPr>
      </w:pPr>
      <w:r w:rsidRPr="005A317E">
        <w:rPr>
          <w:rFonts w:ascii="Segoe UI Emoji" w:hAnsi="Segoe UI Emoji" w:cs="Segoe UI Emoji"/>
          <w:b/>
          <w:bCs/>
        </w:rPr>
        <w:t>🌱</w:t>
      </w:r>
      <w:r w:rsidRPr="005A317E">
        <w:rPr>
          <w:b/>
          <w:bCs/>
        </w:rPr>
        <w:t xml:space="preserve"> Building the Future</w:t>
      </w:r>
    </w:p>
    <w:p w14:paraId="35532A35" w14:textId="77777777" w:rsidR="005A317E" w:rsidRPr="005A317E" w:rsidRDefault="005A317E" w:rsidP="005A317E">
      <w:r w:rsidRPr="005A317E">
        <w:t>AGs help ensure district leadership sustainability by:</w:t>
      </w:r>
    </w:p>
    <w:p w14:paraId="52870034" w14:textId="77777777" w:rsidR="005A317E" w:rsidRPr="005A317E" w:rsidRDefault="005A317E" w:rsidP="005A317E">
      <w:pPr>
        <w:numPr>
          <w:ilvl w:val="0"/>
          <w:numId w:val="5"/>
        </w:numPr>
      </w:pPr>
      <w:r w:rsidRPr="005A317E">
        <w:t>Identifying future leaders</w:t>
      </w:r>
    </w:p>
    <w:p w14:paraId="201FB9A3" w14:textId="77777777" w:rsidR="005A317E" w:rsidRPr="005A317E" w:rsidRDefault="005A317E" w:rsidP="005A317E">
      <w:pPr>
        <w:numPr>
          <w:ilvl w:val="0"/>
          <w:numId w:val="5"/>
        </w:numPr>
      </w:pPr>
      <w:r w:rsidRPr="005A317E">
        <w:t>Mentoring emerging Rotarians</w:t>
      </w:r>
    </w:p>
    <w:p w14:paraId="7C216785" w14:textId="77777777" w:rsidR="005A317E" w:rsidRPr="005A317E" w:rsidRDefault="005A317E" w:rsidP="005A317E">
      <w:pPr>
        <w:numPr>
          <w:ilvl w:val="0"/>
          <w:numId w:val="5"/>
        </w:numPr>
      </w:pPr>
      <w:r w:rsidRPr="005A317E">
        <w:t>Encouraging deeper district involvement</w:t>
      </w:r>
    </w:p>
    <w:p w14:paraId="288D5A32" w14:textId="77777777" w:rsidR="005A317E" w:rsidRPr="005A317E" w:rsidRDefault="005A317E" w:rsidP="005A317E">
      <w:r w:rsidRPr="005A317E">
        <w:pict w14:anchorId="2E1C8E6D">
          <v:rect id="_x0000_i1066" style="width:0;height:1.5pt" o:hralign="center" o:hrstd="t" o:hr="t" fillcolor="#a0a0a0" stroked="f"/>
        </w:pict>
      </w:r>
    </w:p>
    <w:p w14:paraId="51C9F3D3" w14:textId="77777777" w:rsidR="005A317E" w:rsidRPr="005A317E" w:rsidRDefault="005A317E" w:rsidP="005A317E">
      <w:pPr>
        <w:rPr>
          <w:b/>
          <w:bCs/>
        </w:rPr>
      </w:pPr>
      <w:r w:rsidRPr="005A317E">
        <w:rPr>
          <w:rFonts w:ascii="Segoe UI Emoji" w:hAnsi="Segoe UI Emoji" w:cs="Segoe UI Emoji"/>
          <w:b/>
          <w:bCs/>
        </w:rPr>
        <w:t>💙</w:t>
      </w:r>
      <w:r w:rsidRPr="005A317E">
        <w:rPr>
          <w:b/>
          <w:bCs/>
        </w:rPr>
        <w:t xml:space="preserve"> Bottom Line</w:t>
      </w:r>
    </w:p>
    <w:p w14:paraId="4B9BC051" w14:textId="77777777" w:rsidR="005A317E" w:rsidRPr="005A317E" w:rsidRDefault="005A317E" w:rsidP="005A317E">
      <w:r w:rsidRPr="005A317E">
        <w:t>Assistant Governors are trusted advisors who help clubs succeed, leaders grow, and Rotary’s impact expand—while keeping the experience meaningful and enjoyable.</w:t>
      </w:r>
    </w:p>
    <w:p w14:paraId="5D98C72F" w14:textId="77777777" w:rsidR="004331B2" w:rsidRPr="005A317E" w:rsidRDefault="004331B2" w:rsidP="005A317E"/>
    <w:sectPr w:rsidR="004331B2" w:rsidRPr="005A3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F1D8A"/>
    <w:multiLevelType w:val="multilevel"/>
    <w:tmpl w:val="DA5C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4853BD"/>
    <w:multiLevelType w:val="multilevel"/>
    <w:tmpl w:val="7518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1D3A89"/>
    <w:multiLevelType w:val="multilevel"/>
    <w:tmpl w:val="8F56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832EC7"/>
    <w:multiLevelType w:val="multilevel"/>
    <w:tmpl w:val="7280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0C18F4"/>
    <w:multiLevelType w:val="multilevel"/>
    <w:tmpl w:val="E890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025709">
    <w:abstractNumId w:val="1"/>
  </w:num>
  <w:num w:numId="2" w16cid:durableId="842821135">
    <w:abstractNumId w:val="2"/>
  </w:num>
  <w:num w:numId="3" w16cid:durableId="735249685">
    <w:abstractNumId w:val="4"/>
  </w:num>
  <w:num w:numId="4" w16cid:durableId="529294655">
    <w:abstractNumId w:val="0"/>
  </w:num>
  <w:num w:numId="5" w16cid:durableId="948467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7E"/>
    <w:rsid w:val="004331B2"/>
    <w:rsid w:val="005A317E"/>
    <w:rsid w:val="00B10210"/>
    <w:rsid w:val="00DC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87C09"/>
  <w15:chartTrackingRefBased/>
  <w15:docId w15:val="{72B3CB02-34D7-49AC-B25F-C7EF0C3F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1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1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1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1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1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1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1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1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1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1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1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1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294</Words>
  <Characters>1812</Characters>
  <Application>Microsoft Office Word</Application>
  <DocSecurity>0</DocSecurity>
  <Lines>56</Lines>
  <Paragraphs>52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Hegedus</dc:creator>
  <cp:keywords/>
  <dc:description/>
  <cp:lastModifiedBy>Katherine Hegedus</cp:lastModifiedBy>
  <cp:revision>1</cp:revision>
  <dcterms:created xsi:type="dcterms:W3CDTF">2026-01-26T18:56:00Z</dcterms:created>
  <dcterms:modified xsi:type="dcterms:W3CDTF">2026-01-26T19:05:00Z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e3b3cd4c-cddd-4485-97e5-ce3e2466dedb</vt:lpwstr>
  </property>
</Properties>
</file>