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CD2" w14:textId="607B2FE7" w:rsidR="00680641" w:rsidRDefault="00680641" w:rsidP="00680641">
      <w:pPr>
        <w:jc w:val="center"/>
        <w:rPr>
          <w:b/>
          <w:bCs/>
        </w:rPr>
      </w:pPr>
      <w:r>
        <w:rPr>
          <w:b/>
          <w:bCs/>
          <w:noProof/>
        </w:rPr>
        <w:drawing>
          <wp:inline distT="0" distB="0" distL="0" distR="0" wp14:anchorId="70E99C96" wp14:editId="48661657">
            <wp:extent cx="3474720" cy="2313432"/>
            <wp:effectExtent l="0" t="0" r="0" b="0"/>
            <wp:docPr id="159505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59352" name="Picture 15950593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4720" cy="2313432"/>
                    </a:xfrm>
                    <a:prstGeom prst="rect">
                      <a:avLst/>
                    </a:prstGeom>
                  </pic:spPr>
                </pic:pic>
              </a:graphicData>
            </a:graphic>
          </wp:inline>
        </w:drawing>
      </w:r>
    </w:p>
    <w:p w14:paraId="0930AC65" w14:textId="31474E68" w:rsidR="00680641" w:rsidRPr="00680641" w:rsidRDefault="00680641" w:rsidP="00680641">
      <w:pPr>
        <w:rPr>
          <w:b/>
          <w:bCs/>
        </w:rPr>
      </w:pPr>
      <w:r w:rsidRPr="00680641">
        <w:rPr>
          <w:b/>
          <w:bCs/>
        </w:rPr>
        <w:t>Interact Chair</w:t>
      </w:r>
    </w:p>
    <w:p w14:paraId="2B525BD6" w14:textId="77777777" w:rsidR="00680641" w:rsidRPr="00680641" w:rsidRDefault="00680641" w:rsidP="00680641">
      <w:proofErr w:type="gramStart"/>
      <w:r w:rsidRPr="00680641">
        <w:rPr>
          <w:b/>
          <w:bCs/>
        </w:rPr>
        <w:t>Be</w:t>
      </w:r>
      <w:proofErr w:type="gramEnd"/>
      <w:r w:rsidRPr="00680641">
        <w:rPr>
          <w:b/>
          <w:bCs/>
        </w:rPr>
        <w:t xml:space="preserve"> the Champion for Rotary’s Next Generation</w:t>
      </w:r>
    </w:p>
    <w:p w14:paraId="1199DC9D" w14:textId="77777777" w:rsidR="00680641" w:rsidRPr="00680641" w:rsidRDefault="00680641" w:rsidP="00680641">
      <w:r w:rsidRPr="00680641">
        <w:t>Do you enjoy working with teens who are motivated, creative, and ready to change the world? Love mentoring, cheering people on, and watching leadership skills take off? Then this role might have your name all over it.</w:t>
      </w:r>
    </w:p>
    <w:p w14:paraId="56B12B88" w14:textId="77777777" w:rsidR="00680641" w:rsidRPr="00680641" w:rsidRDefault="00680641" w:rsidP="00680641">
      <w:r w:rsidRPr="00680641">
        <w:t xml:space="preserve">The </w:t>
      </w:r>
      <w:r w:rsidRPr="00680641">
        <w:rPr>
          <w:b/>
          <w:bCs/>
        </w:rPr>
        <w:t>Interact Chair</w:t>
      </w:r>
      <w:r w:rsidRPr="00680641">
        <w:t xml:space="preserve"> is Rotary’s go-to champion for Interact clubs—student-led service clubs for youth ages 12–18. You’ll help young leaders dream big, serve boldly, and feel connected to Rotary in meaningful ways.</w:t>
      </w:r>
    </w:p>
    <w:p w14:paraId="65DFD898" w14:textId="77777777" w:rsidR="00680641" w:rsidRPr="00680641" w:rsidRDefault="00680641" w:rsidP="00680641">
      <w:pPr>
        <w:rPr>
          <w:b/>
          <w:bCs/>
        </w:rPr>
      </w:pPr>
      <w:r w:rsidRPr="00680641">
        <w:rPr>
          <w:b/>
          <w:bCs/>
        </w:rPr>
        <w:t>What You’ll Do (aka the Fun Part)</w:t>
      </w:r>
    </w:p>
    <w:p w14:paraId="57853767" w14:textId="77777777" w:rsidR="00680641" w:rsidRPr="00680641" w:rsidRDefault="00680641" w:rsidP="00680641">
      <w:proofErr w:type="gramStart"/>
      <w:r w:rsidRPr="00680641">
        <w:rPr>
          <w:b/>
          <w:bCs/>
        </w:rPr>
        <w:t>Be</w:t>
      </w:r>
      <w:proofErr w:type="gramEnd"/>
      <w:r w:rsidRPr="00680641">
        <w:rPr>
          <w:b/>
          <w:bCs/>
        </w:rPr>
        <w:t xml:space="preserve"> a Connector</w:t>
      </w:r>
    </w:p>
    <w:p w14:paraId="2CAB51BF" w14:textId="77777777" w:rsidR="00680641" w:rsidRPr="00680641" w:rsidRDefault="00680641" w:rsidP="00680641">
      <w:pPr>
        <w:numPr>
          <w:ilvl w:val="0"/>
          <w:numId w:val="1"/>
        </w:numPr>
      </w:pPr>
      <w:r w:rsidRPr="00680641">
        <w:t>Be the friendly bridge between Rotary and Interact clubs</w:t>
      </w:r>
    </w:p>
    <w:p w14:paraId="436BD25F" w14:textId="77777777" w:rsidR="00680641" w:rsidRPr="00680641" w:rsidRDefault="00680641" w:rsidP="00680641">
      <w:pPr>
        <w:numPr>
          <w:ilvl w:val="0"/>
          <w:numId w:val="1"/>
        </w:numPr>
      </w:pPr>
      <w:r w:rsidRPr="00680641">
        <w:t>Support Interact advisors and student leaders (no micromanaging—just encouragement!)</w:t>
      </w:r>
    </w:p>
    <w:p w14:paraId="1A725304" w14:textId="77777777" w:rsidR="00680641" w:rsidRPr="00680641" w:rsidRDefault="00680641" w:rsidP="00680641">
      <w:pPr>
        <w:numPr>
          <w:ilvl w:val="0"/>
          <w:numId w:val="1"/>
        </w:numPr>
      </w:pPr>
      <w:r w:rsidRPr="00680641">
        <w:t>Help students see how Rotary values come to life through service</w:t>
      </w:r>
    </w:p>
    <w:p w14:paraId="2EE78563" w14:textId="77777777" w:rsidR="00680641" w:rsidRPr="00680641" w:rsidRDefault="00680641" w:rsidP="00680641">
      <w:r w:rsidRPr="00680641">
        <w:rPr>
          <w:b/>
          <w:bCs/>
        </w:rPr>
        <w:t>Cheer On Great Ideas</w:t>
      </w:r>
    </w:p>
    <w:p w14:paraId="02F50501" w14:textId="77777777" w:rsidR="00680641" w:rsidRPr="00680641" w:rsidRDefault="00680641" w:rsidP="00680641">
      <w:pPr>
        <w:numPr>
          <w:ilvl w:val="0"/>
          <w:numId w:val="2"/>
        </w:numPr>
      </w:pPr>
      <w:r w:rsidRPr="00680641">
        <w:t>Encourage Interact clubs as they plan service projects, fundraisers, and leadership activities</w:t>
      </w:r>
    </w:p>
    <w:p w14:paraId="0CCDA945" w14:textId="77777777" w:rsidR="00680641" w:rsidRPr="00680641" w:rsidRDefault="00680641" w:rsidP="00680641">
      <w:pPr>
        <w:numPr>
          <w:ilvl w:val="0"/>
          <w:numId w:val="2"/>
        </w:numPr>
      </w:pPr>
      <w:r w:rsidRPr="00680641">
        <w:t>Help them turn “What if we…” into “We did it!”</w:t>
      </w:r>
    </w:p>
    <w:p w14:paraId="48E36E7F" w14:textId="77777777" w:rsidR="00680641" w:rsidRPr="00680641" w:rsidRDefault="00680641" w:rsidP="00680641">
      <w:pPr>
        <w:numPr>
          <w:ilvl w:val="0"/>
          <w:numId w:val="2"/>
        </w:numPr>
      </w:pPr>
      <w:r w:rsidRPr="00680641">
        <w:t>Promote fun joint projects between Rotary and Interact clubs</w:t>
      </w:r>
    </w:p>
    <w:p w14:paraId="5812D1F9" w14:textId="77777777" w:rsidR="00680641" w:rsidRPr="00680641" w:rsidRDefault="00680641" w:rsidP="00680641">
      <w:r w:rsidRPr="00680641">
        <w:rPr>
          <w:b/>
          <w:bCs/>
        </w:rPr>
        <w:t>Share the Good Stuff</w:t>
      </w:r>
    </w:p>
    <w:p w14:paraId="650E11D3" w14:textId="77777777" w:rsidR="00680641" w:rsidRPr="00680641" w:rsidRDefault="00680641" w:rsidP="00680641">
      <w:pPr>
        <w:numPr>
          <w:ilvl w:val="0"/>
          <w:numId w:val="3"/>
        </w:numPr>
      </w:pPr>
      <w:r w:rsidRPr="00680641">
        <w:lastRenderedPageBreak/>
        <w:t>Pass along district events, leadership opportunities, and resources</w:t>
      </w:r>
    </w:p>
    <w:p w14:paraId="67CEB9B8" w14:textId="77777777" w:rsidR="00680641" w:rsidRPr="00680641" w:rsidRDefault="00680641" w:rsidP="00680641">
      <w:pPr>
        <w:numPr>
          <w:ilvl w:val="0"/>
          <w:numId w:val="3"/>
        </w:numPr>
      </w:pPr>
      <w:r w:rsidRPr="00680641">
        <w:t xml:space="preserve">Invite Interactors to participate in </w:t>
      </w:r>
      <w:proofErr w:type="spellStart"/>
      <w:r w:rsidRPr="00680641">
        <w:t>RotaryYLA</w:t>
      </w:r>
      <w:proofErr w:type="spellEnd"/>
      <w:r w:rsidRPr="00680641">
        <w:t>, leadership days, and Rotary events</w:t>
      </w:r>
    </w:p>
    <w:p w14:paraId="00B7C188" w14:textId="77777777" w:rsidR="00680641" w:rsidRPr="00680641" w:rsidRDefault="00680641" w:rsidP="00680641">
      <w:pPr>
        <w:numPr>
          <w:ilvl w:val="0"/>
          <w:numId w:val="3"/>
        </w:numPr>
      </w:pPr>
      <w:proofErr w:type="gramStart"/>
      <w:r w:rsidRPr="00680641">
        <w:t>Celebrate</w:t>
      </w:r>
      <w:proofErr w:type="gramEnd"/>
      <w:r w:rsidRPr="00680641">
        <w:t xml:space="preserve"> successes and </w:t>
      </w:r>
      <w:proofErr w:type="gramStart"/>
      <w:r w:rsidRPr="00680641">
        <w:t>share</w:t>
      </w:r>
      <w:proofErr w:type="gramEnd"/>
      <w:r w:rsidRPr="00680641">
        <w:t xml:space="preserve"> stories worth bragging about</w:t>
      </w:r>
    </w:p>
    <w:p w14:paraId="24883149" w14:textId="77777777" w:rsidR="00680641" w:rsidRPr="00680641" w:rsidRDefault="00680641" w:rsidP="00680641">
      <w:r w:rsidRPr="00680641">
        <w:rPr>
          <w:b/>
          <w:bCs/>
        </w:rPr>
        <w:t>Keep Things Running Smoothly</w:t>
      </w:r>
    </w:p>
    <w:p w14:paraId="17D77DD0" w14:textId="77777777" w:rsidR="00680641" w:rsidRPr="00680641" w:rsidRDefault="00680641" w:rsidP="00680641">
      <w:pPr>
        <w:numPr>
          <w:ilvl w:val="0"/>
          <w:numId w:val="4"/>
        </w:numPr>
      </w:pPr>
      <w:r w:rsidRPr="00680641">
        <w:t>Help Interact clubs stay on track with Rotary and school guidelines</w:t>
      </w:r>
    </w:p>
    <w:p w14:paraId="41024DB2" w14:textId="77777777" w:rsidR="00680641" w:rsidRPr="00680641" w:rsidRDefault="00680641" w:rsidP="00680641">
      <w:pPr>
        <w:numPr>
          <w:ilvl w:val="0"/>
          <w:numId w:val="4"/>
        </w:numPr>
      </w:pPr>
      <w:r w:rsidRPr="00680641">
        <w:t>Support safe, inclusive, and positive experiences for all students</w:t>
      </w:r>
    </w:p>
    <w:p w14:paraId="106B7F8B" w14:textId="77777777" w:rsidR="00680641" w:rsidRPr="00680641" w:rsidRDefault="00680641" w:rsidP="00680641">
      <w:pPr>
        <w:numPr>
          <w:ilvl w:val="0"/>
          <w:numId w:val="4"/>
        </w:numPr>
      </w:pPr>
      <w:r w:rsidRPr="00680641">
        <w:t>Offer continuity from year to year so clubs stay strong</w:t>
      </w:r>
    </w:p>
    <w:p w14:paraId="0708B970" w14:textId="77777777" w:rsidR="00680641" w:rsidRPr="00680641" w:rsidRDefault="00680641" w:rsidP="00680641">
      <w:pPr>
        <w:rPr>
          <w:b/>
          <w:bCs/>
        </w:rPr>
      </w:pPr>
      <w:r w:rsidRPr="00680641">
        <w:rPr>
          <w:b/>
          <w:bCs/>
        </w:rPr>
        <w:t>You’re a Great Fit If You…</w:t>
      </w:r>
    </w:p>
    <w:p w14:paraId="74BEAB2B" w14:textId="77777777" w:rsidR="00680641" w:rsidRPr="00680641" w:rsidRDefault="00680641" w:rsidP="00680641">
      <w:pPr>
        <w:numPr>
          <w:ilvl w:val="0"/>
          <w:numId w:val="5"/>
        </w:numPr>
      </w:pPr>
      <w:r w:rsidRPr="00680641">
        <w:t>Enjoy mentoring and encouraging young people</w:t>
      </w:r>
    </w:p>
    <w:p w14:paraId="51B97446" w14:textId="77777777" w:rsidR="00680641" w:rsidRPr="00680641" w:rsidRDefault="00680641" w:rsidP="00680641">
      <w:pPr>
        <w:numPr>
          <w:ilvl w:val="0"/>
          <w:numId w:val="5"/>
        </w:numPr>
      </w:pPr>
      <w:r w:rsidRPr="00680641">
        <w:t>Like being organized but not rigid</w:t>
      </w:r>
    </w:p>
    <w:p w14:paraId="52AE91BF" w14:textId="77777777" w:rsidR="00680641" w:rsidRPr="00680641" w:rsidRDefault="00680641" w:rsidP="00680641">
      <w:pPr>
        <w:numPr>
          <w:ilvl w:val="0"/>
          <w:numId w:val="5"/>
        </w:numPr>
      </w:pPr>
      <w:r w:rsidRPr="00680641">
        <w:t>Communicate well and enjoy building relationships</w:t>
      </w:r>
    </w:p>
    <w:p w14:paraId="0E1A30F2" w14:textId="77777777" w:rsidR="00680641" w:rsidRPr="00680641" w:rsidRDefault="00680641" w:rsidP="00680641">
      <w:pPr>
        <w:numPr>
          <w:ilvl w:val="0"/>
          <w:numId w:val="5"/>
        </w:numPr>
      </w:pPr>
      <w:r w:rsidRPr="00680641">
        <w:t>Believe service + leadership can change lives</w:t>
      </w:r>
    </w:p>
    <w:p w14:paraId="1DD45E40" w14:textId="77777777" w:rsidR="00680641" w:rsidRPr="00680641" w:rsidRDefault="00680641" w:rsidP="00680641">
      <w:pPr>
        <w:numPr>
          <w:ilvl w:val="0"/>
          <w:numId w:val="5"/>
        </w:numPr>
      </w:pPr>
      <w:r w:rsidRPr="00680641">
        <w:t>Are a Rotarian who wants to give back in a meaningful (and energizing!) way</w:t>
      </w:r>
    </w:p>
    <w:p w14:paraId="773088C6" w14:textId="77777777" w:rsidR="00680641" w:rsidRPr="00680641" w:rsidRDefault="00680641" w:rsidP="00680641">
      <w:r w:rsidRPr="00680641">
        <w:rPr>
          <w:i/>
          <w:iCs/>
        </w:rPr>
        <w:t>(No need to be an educator—just bring enthusiasm and a supportive spirit.)</w:t>
      </w:r>
    </w:p>
    <w:p w14:paraId="1BFC17BB" w14:textId="77777777" w:rsidR="00680641" w:rsidRPr="00680641" w:rsidRDefault="00680641" w:rsidP="00680641">
      <w:pPr>
        <w:rPr>
          <w:b/>
          <w:bCs/>
        </w:rPr>
      </w:pPr>
      <w:r w:rsidRPr="00680641">
        <w:rPr>
          <w:b/>
          <w:bCs/>
        </w:rPr>
        <w:t>Time Commitment</w:t>
      </w:r>
    </w:p>
    <w:p w14:paraId="312727E4" w14:textId="77777777" w:rsidR="00680641" w:rsidRPr="00680641" w:rsidRDefault="00680641" w:rsidP="00680641">
      <w:pPr>
        <w:numPr>
          <w:ilvl w:val="0"/>
          <w:numId w:val="6"/>
        </w:numPr>
      </w:pPr>
      <w:r w:rsidRPr="00680641">
        <w:t>A few hours a month on average</w:t>
      </w:r>
    </w:p>
    <w:p w14:paraId="46323031" w14:textId="77777777" w:rsidR="00680641" w:rsidRPr="00680641" w:rsidRDefault="00680641" w:rsidP="00680641">
      <w:pPr>
        <w:numPr>
          <w:ilvl w:val="0"/>
          <w:numId w:val="6"/>
        </w:numPr>
      </w:pPr>
      <w:r w:rsidRPr="00680641">
        <w:t>A little more during the school year and around special events</w:t>
      </w:r>
    </w:p>
    <w:p w14:paraId="0E6FA3E4" w14:textId="77777777" w:rsidR="00680641" w:rsidRPr="00680641" w:rsidRDefault="00680641" w:rsidP="00680641">
      <w:pPr>
        <w:numPr>
          <w:ilvl w:val="0"/>
          <w:numId w:val="6"/>
        </w:numPr>
      </w:pPr>
      <w:r w:rsidRPr="00680641">
        <w:t>Big impact without a huge time demand</w:t>
      </w:r>
    </w:p>
    <w:p w14:paraId="6BEF1E5E" w14:textId="77777777" w:rsidR="00680641" w:rsidRPr="00680641" w:rsidRDefault="00680641" w:rsidP="00680641">
      <w:pPr>
        <w:rPr>
          <w:b/>
          <w:bCs/>
        </w:rPr>
      </w:pPr>
      <w:r w:rsidRPr="00680641">
        <w:rPr>
          <w:b/>
          <w:bCs/>
        </w:rPr>
        <w:t>Why Say Yes?</w:t>
      </w:r>
    </w:p>
    <w:p w14:paraId="4F6CF35C" w14:textId="77777777" w:rsidR="00680641" w:rsidRPr="00680641" w:rsidRDefault="00680641" w:rsidP="00680641">
      <w:pPr>
        <w:numPr>
          <w:ilvl w:val="0"/>
          <w:numId w:val="7"/>
        </w:numPr>
      </w:pPr>
      <w:r w:rsidRPr="00680641">
        <w:t>You’ll help shape future Rotary leaders</w:t>
      </w:r>
    </w:p>
    <w:p w14:paraId="21C0E9F7" w14:textId="77777777" w:rsidR="00680641" w:rsidRPr="00680641" w:rsidRDefault="00680641" w:rsidP="00680641">
      <w:pPr>
        <w:numPr>
          <w:ilvl w:val="0"/>
          <w:numId w:val="7"/>
        </w:numPr>
      </w:pPr>
      <w:r w:rsidRPr="00680641">
        <w:t>You’ll be inspired by students who truly want to make a difference</w:t>
      </w:r>
    </w:p>
    <w:p w14:paraId="00DC5E88" w14:textId="77777777" w:rsidR="00680641" w:rsidRPr="00680641" w:rsidRDefault="00680641" w:rsidP="00680641">
      <w:pPr>
        <w:numPr>
          <w:ilvl w:val="0"/>
          <w:numId w:val="7"/>
        </w:numPr>
      </w:pPr>
      <w:r w:rsidRPr="00680641">
        <w:t>You’ll strengthen Rotary’s connection to schools and communities</w:t>
      </w:r>
    </w:p>
    <w:p w14:paraId="21234AEB" w14:textId="77777777" w:rsidR="00680641" w:rsidRPr="00680641" w:rsidRDefault="00680641" w:rsidP="00680641">
      <w:pPr>
        <w:numPr>
          <w:ilvl w:val="0"/>
          <w:numId w:val="7"/>
        </w:numPr>
      </w:pPr>
      <w:r w:rsidRPr="00680641">
        <w:t>You’ll walk away energized, not drained</w:t>
      </w:r>
    </w:p>
    <w:p w14:paraId="61FDE619" w14:textId="77777777" w:rsidR="00680641" w:rsidRPr="00680641" w:rsidRDefault="00680641" w:rsidP="00680641">
      <w:r w:rsidRPr="00680641">
        <w:t>Interact doesn’t just build service projects—it builds confident, capable leaders.</w:t>
      </w:r>
      <w:r w:rsidRPr="00680641">
        <w:br/>
        <w:t xml:space="preserve">The Interact Chair helps make that magic </w:t>
      </w:r>
      <w:proofErr w:type="gramStart"/>
      <w:r w:rsidRPr="00680641">
        <w:t>happen</w:t>
      </w:r>
      <w:proofErr w:type="gramEnd"/>
      <w:r w:rsidRPr="00680641">
        <w:t>.</w:t>
      </w:r>
    </w:p>
    <w:p w14:paraId="1AE3BA7A" w14:textId="77777777" w:rsidR="004331B2" w:rsidRPr="00680641" w:rsidRDefault="004331B2" w:rsidP="00680641"/>
    <w:sectPr w:rsidR="004331B2" w:rsidRPr="00680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249"/>
    <w:multiLevelType w:val="multilevel"/>
    <w:tmpl w:val="1D7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C092A"/>
    <w:multiLevelType w:val="multilevel"/>
    <w:tmpl w:val="A78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35FD5"/>
    <w:multiLevelType w:val="multilevel"/>
    <w:tmpl w:val="525E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2AB4"/>
    <w:multiLevelType w:val="multilevel"/>
    <w:tmpl w:val="D1C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04360"/>
    <w:multiLevelType w:val="multilevel"/>
    <w:tmpl w:val="D59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D27E8"/>
    <w:multiLevelType w:val="multilevel"/>
    <w:tmpl w:val="455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F163F"/>
    <w:multiLevelType w:val="multilevel"/>
    <w:tmpl w:val="30EC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995384">
    <w:abstractNumId w:val="5"/>
  </w:num>
  <w:num w:numId="2" w16cid:durableId="2010907508">
    <w:abstractNumId w:val="3"/>
  </w:num>
  <w:num w:numId="3" w16cid:durableId="1226258355">
    <w:abstractNumId w:val="0"/>
  </w:num>
  <w:num w:numId="4" w16cid:durableId="148907349">
    <w:abstractNumId w:val="1"/>
  </w:num>
  <w:num w:numId="5" w16cid:durableId="1727727686">
    <w:abstractNumId w:val="6"/>
  </w:num>
  <w:num w:numId="6" w16cid:durableId="1433430254">
    <w:abstractNumId w:val="2"/>
  </w:num>
  <w:num w:numId="7" w16cid:durableId="1526366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41"/>
    <w:rsid w:val="004331B2"/>
    <w:rsid w:val="00680641"/>
    <w:rsid w:val="00B10210"/>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A3E2"/>
  <w15:chartTrackingRefBased/>
  <w15:docId w15:val="{F1E72C9E-14BD-45A7-993E-77B395D7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641"/>
    <w:rPr>
      <w:rFonts w:eastAsiaTheme="majorEastAsia" w:cstheme="majorBidi"/>
      <w:color w:val="272727" w:themeColor="text1" w:themeTint="D8"/>
    </w:rPr>
  </w:style>
  <w:style w:type="paragraph" w:styleId="Title">
    <w:name w:val="Title"/>
    <w:basedOn w:val="Normal"/>
    <w:next w:val="Normal"/>
    <w:link w:val="TitleChar"/>
    <w:uiPriority w:val="10"/>
    <w:qFormat/>
    <w:rsid w:val="0068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641"/>
    <w:pPr>
      <w:spacing w:before="160"/>
      <w:jc w:val="center"/>
    </w:pPr>
    <w:rPr>
      <w:i/>
      <w:iCs/>
      <w:color w:val="404040" w:themeColor="text1" w:themeTint="BF"/>
    </w:rPr>
  </w:style>
  <w:style w:type="character" w:customStyle="1" w:styleId="QuoteChar">
    <w:name w:val="Quote Char"/>
    <w:basedOn w:val="DefaultParagraphFont"/>
    <w:link w:val="Quote"/>
    <w:uiPriority w:val="29"/>
    <w:rsid w:val="00680641"/>
    <w:rPr>
      <w:i/>
      <w:iCs/>
      <w:color w:val="404040" w:themeColor="text1" w:themeTint="BF"/>
    </w:rPr>
  </w:style>
  <w:style w:type="paragraph" w:styleId="ListParagraph">
    <w:name w:val="List Paragraph"/>
    <w:basedOn w:val="Normal"/>
    <w:uiPriority w:val="34"/>
    <w:qFormat/>
    <w:rsid w:val="00680641"/>
    <w:pPr>
      <w:ind w:left="720"/>
      <w:contextualSpacing/>
    </w:pPr>
  </w:style>
  <w:style w:type="character" w:styleId="IntenseEmphasis">
    <w:name w:val="Intense Emphasis"/>
    <w:basedOn w:val="DefaultParagraphFont"/>
    <w:uiPriority w:val="21"/>
    <w:qFormat/>
    <w:rsid w:val="00680641"/>
    <w:rPr>
      <w:i/>
      <w:iCs/>
      <w:color w:val="0F4761" w:themeColor="accent1" w:themeShade="BF"/>
    </w:rPr>
  </w:style>
  <w:style w:type="paragraph" w:styleId="IntenseQuote">
    <w:name w:val="Intense Quote"/>
    <w:basedOn w:val="Normal"/>
    <w:next w:val="Normal"/>
    <w:link w:val="IntenseQuoteChar"/>
    <w:uiPriority w:val="30"/>
    <w:qFormat/>
    <w:rsid w:val="0068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641"/>
    <w:rPr>
      <w:i/>
      <w:iCs/>
      <w:color w:val="0F4761" w:themeColor="accent1" w:themeShade="BF"/>
    </w:rPr>
  </w:style>
  <w:style w:type="character" w:styleId="IntenseReference">
    <w:name w:val="Intense Reference"/>
    <w:basedOn w:val="DefaultParagraphFont"/>
    <w:uiPriority w:val="32"/>
    <w:qFormat/>
    <w:rsid w:val="00680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1950</Characters>
  <Application>Microsoft Office Word</Application>
  <DocSecurity>0</DocSecurity>
  <Lines>78</Lines>
  <Paragraphs>38</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2026-01-26T18:32:00Z</dcterms:created>
  <dcterms:modified xsi:type="dcterms:W3CDTF">2026-01-26T18:33:00Z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e0af0103-aab4-4f90-b651-e8c6b1670006</vt:lpwstr>
  </property>
</Properties>
</file>