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9D3D" w14:textId="146ACA90" w:rsidR="007B6F65" w:rsidRDefault="007B6F65" w:rsidP="007B6F6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FE9C150" wp14:editId="40188DA3">
            <wp:extent cx="2560320" cy="2560320"/>
            <wp:effectExtent l="0" t="0" r="0" b="0"/>
            <wp:docPr id="1009781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781988" name="Picture 10097819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CB6BD" w14:textId="77777777" w:rsidR="007B6F65" w:rsidRDefault="007B6F65" w:rsidP="007B6F65">
      <w:pPr>
        <w:rPr>
          <w:b/>
          <w:bCs/>
        </w:rPr>
      </w:pPr>
    </w:p>
    <w:p w14:paraId="4D010628" w14:textId="0285E55C" w:rsidR="007B6F65" w:rsidRPr="007B6F65" w:rsidRDefault="007B6F65" w:rsidP="007B6F65">
      <w:pPr>
        <w:rPr>
          <w:b/>
          <w:bCs/>
        </w:rPr>
      </w:pPr>
      <w:r w:rsidRPr="007B6F65">
        <w:rPr>
          <w:b/>
          <w:bCs/>
        </w:rPr>
        <w:t>Rotary International District 6290</w:t>
      </w:r>
    </w:p>
    <w:p w14:paraId="3B56022D" w14:textId="77777777" w:rsidR="007B6F65" w:rsidRPr="007B6F65" w:rsidRDefault="007B6F65" w:rsidP="007B6F65">
      <w:pPr>
        <w:rPr>
          <w:b/>
          <w:bCs/>
        </w:rPr>
      </w:pPr>
      <w:r w:rsidRPr="007B6F65">
        <w:rPr>
          <w:b/>
          <w:bCs/>
        </w:rPr>
        <w:t>Diversity, Equity &amp; Inclusion (DEI) Chair</w:t>
      </w:r>
    </w:p>
    <w:p w14:paraId="6D9E436C" w14:textId="77777777" w:rsidR="007B6F65" w:rsidRPr="007B6F65" w:rsidRDefault="007B6F65" w:rsidP="007B6F65">
      <w:pPr>
        <w:rPr>
          <w:b/>
          <w:bCs/>
        </w:rPr>
      </w:pPr>
      <w:r w:rsidRPr="007B6F65">
        <w:rPr>
          <w:b/>
          <w:bCs/>
        </w:rPr>
        <w:t>Position Description</w:t>
      </w:r>
    </w:p>
    <w:p w14:paraId="6B8D8696" w14:textId="77777777" w:rsidR="007B6F65" w:rsidRPr="007B6F65" w:rsidRDefault="007B6F65" w:rsidP="007B6F65">
      <w:pPr>
        <w:rPr>
          <w:b/>
          <w:bCs/>
        </w:rPr>
      </w:pPr>
      <w:r w:rsidRPr="007B6F65">
        <w:rPr>
          <w:b/>
          <w:bCs/>
        </w:rPr>
        <w:t>Purpose of the Role</w:t>
      </w:r>
    </w:p>
    <w:p w14:paraId="2F71082D" w14:textId="77777777" w:rsidR="007B6F65" w:rsidRPr="007B6F65" w:rsidRDefault="007B6F65" w:rsidP="007B6F65">
      <w:r w:rsidRPr="007B6F65">
        <w:t>The Diversity, Equity &amp; Inclusion (DEI) Chair supports Rotary International District 6290 in fostering a culture where all individuals feel welcomed, respected, valued, and empowered to participate fully in Rotary.</w:t>
      </w:r>
    </w:p>
    <w:p w14:paraId="1E537E8A" w14:textId="77777777" w:rsidR="007B6F65" w:rsidRPr="007B6F65" w:rsidRDefault="007B6F65" w:rsidP="007B6F65">
      <w:r w:rsidRPr="007B6F65">
        <w:t xml:space="preserve">This role aligns with the commitment of </w:t>
      </w:r>
      <w:hyperlink r:id="rId6" w:tgtFrame="_blank" w:history="1">
        <w:r w:rsidRPr="007B6F65">
          <w:rPr>
            <w:rStyle w:val="Hyperlink"/>
          </w:rPr>
          <w:t>Rotary International</w:t>
        </w:r>
      </w:hyperlink>
      <w:r w:rsidRPr="007B6F65">
        <w:t xml:space="preserve"> to diversity, equity, and inclusion and supports Rotary’s Action Plan by helping clubs build stronger, more inclusive communities that reflect the people they serve.</w:t>
      </w:r>
    </w:p>
    <w:p w14:paraId="042A45F5" w14:textId="77777777" w:rsidR="007B6F65" w:rsidRPr="007B6F65" w:rsidRDefault="007B6F65" w:rsidP="007B6F65">
      <w:r w:rsidRPr="007B6F65">
        <w:t>The DEI Chair serves as a resource, advocate, educator, and collaborator to help clubs create environments that encourage belonging, accessibility, and meaningful participation for all members and participants.</w:t>
      </w:r>
    </w:p>
    <w:p w14:paraId="64CA88F7" w14:textId="77777777" w:rsidR="007B6F65" w:rsidRPr="007B6F65" w:rsidRDefault="007B6F65" w:rsidP="007B6F65">
      <w:r w:rsidRPr="007B6F65">
        <w:pict w14:anchorId="752EE536">
          <v:rect id="_x0000_i1061" style="width:0;height:1.5pt" o:hralign="center" o:hrstd="t" o:hr="t" fillcolor="#a0a0a0" stroked="f"/>
        </w:pict>
      </w:r>
    </w:p>
    <w:p w14:paraId="48F55814" w14:textId="77777777" w:rsidR="007B6F65" w:rsidRPr="007B6F65" w:rsidRDefault="007B6F65" w:rsidP="007B6F65">
      <w:pPr>
        <w:rPr>
          <w:b/>
          <w:bCs/>
        </w:rPr>
      </w:pPr>
      <w:r w:rsidRPr="007B6F65">
        <w:rPr>
          <w:b/>
          <w:bCs/>
        </w:rPr>
        <w:t>Key Responsibilities</w:t>
      </w:r>
    </w:p>
    <w:p w14:paraId="0740C3C5" w14:textId="77777777" w:rsidR="007B6F65" w:rsidRPr="007B6F65" w:rsidRDefault="007B6F65" w:rsidP="007B6F65">
      <w:pPr>
        <w:rPr>
          <w:b/>
          <w:bCs/>
        </w:rPr>
      </w:pPr>
      <w:r w:rsidRPr="007B6F65">
        <w:rPr>
          <w:b/>
          <w:bCs/>
        </w:rPr>
        <w:t>Promote Diversity, Equity &amp; Inclusion Awareness</w:t>
      </w:r>
    </w:p>
    <w:p w14:paraId="5AA32180" w14:textId="77777777" w:rsidR="007B6F65" w:rsidRPr="007B6F65" w:rsidRDefault="007B6F65" w:rsidP="007B6F65">
      <w:pPr>
        <w:numPr>
          <w:ilvl w:val="0"/>
          <w:numId w:val="1"/>
        </w:numPr>
      </w:pPr>
      <w:r w:rsidRPr="007B6F65">
        <w:t xml:space="preserve">Promote Rotary International’s diversity, equity, and inclusion principles throughout the district. </w:t>
      </w:r>
    </w:p>
    <w:p w14:paraId="3F490989" w14:textId="77777777" w:rsidR="007B6F65" w:rsidRPr="007B6F65" w:rsidRDefault="007B6F65" w:rsidP="007B6F65">
      <w:pPr>
        <w:numPr>
          <w:ilvl w:val="0"/>
          <w:numId w:val="1"/>
        </w:numPr>
      </w:pPr>
      <w:r w:rsidRPr="007B6F65">
        <w:lastRenderedPageBreak/>
        <w:t xml:space="preserve">Encourage clubs to create welcoming and inclusive environments for members, prospective members, program participants, and guests. </w:t>
      </w:r>
    </w:p>
    <w:p w14:paraId="6FFFA508" w14:textId="77777777" w:rsidR="007B6F65" w:rsidRPr="007B6F65" w:rsidRDefault="007B6F65" w:rsidP="007B6F65">
      <w:pPr>
        <w:numPr>
          <w:ilvl w:val="0"/>
          <w:numId w:val="1"/>
        </w:numPr>
      </w:pPr>
      <w:r w:rsidRPr="007B6F65">
        <w:t xml:space="preserve">Support awareness and understanding of inclusive practices within Rotary clubs and district activities. </w:t>
      </w:r>
    </w:p>
    <w:p w14:paraId="3D6B230F" w14:textId="77777777" w:rsidR="007B6F65" w:rsidRPr="007B6F65" w:rsidRDefault="007B6F65" w:rsidP="007B6F65">
      <w:pPr>
        <w:rPr>
          <w:b/>
          <w:bCs/>
        </w:rPr>
      </w:pPr>
      <w:r w:rsidRPr="007B6F65">
        <w:rPr>
          <w:b/>
          <w:bCs/>
        </w:rPr>
        <w:t>Club Education &amp; Support</w:t>
      </w:r>
    </w:p>
    <w:p w14:paraId="522CD9BA" w14:textId="77777777" w:rsidR="007B6F65" w:rsidRPr="007B6F65" w:rsidRDefault="007B6F65" w:rsidP="007B6F65">
      <w:pPr>
        <w:numPr>
          <w:ilvl w:val="0"/>
          <w:numId w:val="2"/>
        </w:numPr>
      </w:pPr>
      <w:r w:rsidRPr="007B6F65">
        <w:t xml:space="preserve">Provide clubs with DEI resources, tools, and educational opportunities available through </w:t>
      </w:r>
      <w:hyperlink r:id="rId7" w:tgtFrame="_blank" w:history="1">
        <w:r w:rsidRPr="007B6F65">
          <w:rPr>
            <w:rStyle w:val="Hyperlink"/>
          </w:rPr>
          <w:t>My Rotary</w:t>
        </w:r>
      </w:hyperlink>
      <w:r w:rsidRPr="007B6F65">
        <w:t xml:space="preserve"> and Rotary International. </w:t>
      </w:r>
    </w:p>
    <w:p w14:paraId="1DA9A843" w14:textId="77777777" w:rsidR="007B6F65" w:rsidRPr="007B6F65" w:rsidRDefault="007B6F65" w:rsidP="007B6F65">
      <w:pPr>
        <w:numPr>
          <w:ilvl w:val="0"/>
          <w:numId w:val="2"/>
        </w:numPr>
      </w:pPr>
      <w:r w:rsidRPr="007B6F65">
        <w:t xml:space="preserve">Assist clubs in identifying opportunities to improve accessibility, inclusion, and representation. </w:t>
      </w:r>
    </w:p>
    <w:p w14:paraId="10A8D734" w14:textId="77777777" w:rsidR="007B6F65" w:rsidRPr="007B6F65" w:rsidRDefault="007B6F65" w:rsidP="007B6F65">
      <w:pPr>
        <w:numPr>
          <w:ilvl w:val="0"/>
          <w:numId w:val="2"/>
        </w:numPr>
      </w:pPr>
      <w:r w:rsidRPr="007B6F65">
        <w:t xml:space="preserve">Encourage clubs to evaluate meeting environments, communication methods, leadership pathways, and service opportunities through an inclusive lens. </w:t>
      </w:r>
    </w:p>
    <w:p w14:paraId="38549698" w14:textId="77777777" w:rsidR="007B6F65" w:rsidRPr="007B6F65" w:rsidRDefault="007B6F65" w:rsidP="007B6F65">
      <w:pPr>
        <w:rPr>
          <w:b/>
          <w:bCs/>
        </w:rPr>
      </w:pPr>
      <w:r w:rsidRPr="007B6F65">
        <w:rPr>
          <w:b/>
          <w:bCs/>
        </w:rPr>
        <w:t>Membership &amp; Engagement Support</w:t>
      </w:r>
    </w:p>
    <w:p w14:paraId="2022219C" w14:textId="77777777" w:rsidR="007B6F65" w:rsidRPr="007B6F65" w:rsidRDefault="007B6F65" w:rsidP="007B6F65">
      <w:pPr>
        <w:numPr>
          <w:ilvl w:val="0"/>
          <w:numId w:val="3"/>
        </w:numPr>
      </w:pPr>
      <w:r w:rsidRPr="007B6F65">
        <w:t xml:space="preserve">Collaborate with district membership leaders to encourage inclusive membership growth and engagement strategies. </w:t>
      </w:r>
    </w:p>
    <w:p w14:paraId="58700FB9" w14:textId="77777777" w:rsidR="007B6F65" w:rsidRPr="007B6F65" w:rsidRDefault="007B6F65" w:rsidP="007B6F65">
      <w:pPr>
        <w:numPr>
          <w:ilvl w:val="0"/>
          <w:numId w:val="3"/>
        </w:numPr>
      </w:pPr>
      <w:r w:rsidRPr="007B6F65">
        <w:t xml:space="preserve">Support efforts to attract and retain members from a wide variety of backgrounds, experiences, professions, ages, and perspectives. </w:t>
      </w:r>
    </w:p>
    <w:p w14:paraId="5E1812EF" w14:textId="77777777" w:rsidR="007B6F65" w:rsidRPr="007B6F65" w:rsidRDefault="007B6F65" w:rsidP="007B6F65">
      <w:pPr>
        <w:numPr>
          <w:ilvl w:val="0"/>
          <w:numId w:val="3"/>
        </w:numPr>
      </w:pPr>
      <w:r w:rsidRPr="007B6F65">
        <w:t xml:space="preserve">Encourage clubs to remove barriers that may limit participation or belonging. </w:t>
      </w:r>
    </w:p>
    <w:p w14:paraId="5C9B35C9" w14:textId="77777777" w:rsidR="007B6F65" w:rsidRPr="007B6F65" w:rsidRDefault="007B6F65" w:rsidP="007B6F65">
      <w:pPr>
        <w:rPr>
          <w:b/>
          <w:bCs/>
        </w:rPr>
      </w:pPr>
      <w:r w:rsidRPr="007B6F65">
        <w:rPr>
          <w:b/>
          <w:bCs/>
        </w:rPr>
        <w:t>District Collaboration</w:t>
      </w:r>
    </w:p>
    <w:p w14:paraId="496B4D7D" w14:textId="77777777" w:rsidR="007B6F65" w:rsidRPr="007B6F65" w:rsidRDefault="007B6F65" w:rsidP="007B6F65">
      <w:pPr>
        <w:numPr>
          <w:ilvl w:val="0"/>
          <w:numId w:val="4"/>
        </w:numPr>
      </w:pPr>
      <w:r w:rsidRPr="007B6F65">
        <w:t xml:space="preserve">Work collaboratively with: </w:t>
      </w:r>
    </w:p>
    <w:p w14:paraId="34889CB6" w14:textId="77777777" w:rsidR="007B6F65" w:rsidRPr="007B6F65" w:rsidRDefault="007B6F65" w:rsidP="007B6F65">
      <w:pPr>
        <w:numPr>
          <w:ilvl w:val="1"/>
          <w:numId w:val="4"/>
        </w:numPr>
      </w:pPr>
      <w:r w:rsidRPr="007B6F65">
        <w:t xml:space="preserve">District Governor </w:t>
      </w:r>
    </w:p>
    <w:p w14:paraId="77F0C5F5" w14:textId="77777777" w:rsidR="007B6F65" w:rsidRPr="007B6F65" w:rsidRDefault="007B6F65" w:rsidP="007B6F65">
      <w:pPr>
        <w:numPr>
          <w:ilvl w:val="1"/>
          <w:numId w:val="4"/>
        </w:numPr>
      </w:pPr>
      <w:r w:rsidRPr="007B6F65">
        <w:t xml:space="preserve">District Membership Team </w:t>
      </w:r>
    </w:p>
    <w:p w14:paraId="6AE75205" w14:textId="77777777" w:rsidR="007B6F65" w:rsidRPr="007B6F65" w:rsidRDefault="007B6F65" w:rsidP="007B6F65">
      <w:pPr>
        <w:numPr>
          <w:ilvl w:val="1"/>
          <w:numId w:val="4"/>
        </w:numPr>
      </w:pPr>
      <w:r w:rsidRPr="007B6F65">
        <w:t xml:space="preserve">Assistant Governors </w:t>
      </w:r>
    </w:p>
    <w:p w14:paraId="47427A22" w14:textId="77777777" w:rsidR="007B6F65" w:rsidRPr="007B6F65" w:rsidRDefault="007B6F65" w:rsidP="007B6F65">
      <w:pPr>
        <w:numPr>
          <w:ilvl w:val="1"/>
          <w:numId w:val="4"/>
        </w:numPr>
      </w:pPr>
      <w:r w:rsidRPr="007B6F65">
        <w:t xml:space="preserve">Club Support Team </w:t>
      </w:r>
    </w:p>
    <w:p w14:paraId="5C544EFB" w14:textId="77777777" w:rsidR="007B6F65" w:rsidRPr="007B6F65" w:rsidRDefault="007B6F65" w:rsidP="007B6F65">
      <w:pPr>
        <w:numPr>
          <w:ilvl w:val="1"/>
          <w:numId w:val="4"/>
        </w:numPr>
      </w:pPr>
      <w:r w:rsidRPr="007B6F65">
        <w:t xml:space="preserve">Public Image Team </w:t>
      </w:r>
    </w:p>
    <w:p w14:paraId="2966CADA" w14:textId="77777777" w:rsidR="007B6F65" w:rsidRPr="007B6F65" w:rsidRDefault="007B6F65" w:rsidP="007B6F65">
      <w:pPr>
        <w:numPr>
          <w:ilvl w:val="1"/>
          <w:numId w:val="4"/>
        </w:numPr>
      </w:pPr>
      <w:r w:rsidRPr="007B6F65">
        <w:t xml:space="preserve">Youth Protection and Rotary Programs leadership </w:t>
      </w:r>
    </w:p>
    <w:p w14:paraId="6780D49A" w14:textId="77777777" w:rsidR="007B6F65" w:rsidRPr="007B6F65" w:rsidRDefault="007B6F65" w:rsidP="007B6F65">
      <w:pPr>
        <w:numPr>
          <w:ilvl w:val="0"/>
          <w:numId w:val="4"/>
        </w:numPr>
      </w:pPr>
      <w:r w:rsidRPr="007B6F65">
        <w:t xml:space="preserve">Participate in district leadership meetings and planning discussions as requested. </w:t>
      </w:r>
    </w:p>
    <w:p w14:paraId="5468F5C1" w14:textId="77777777" w:rsidR="007B6F65" w:rsidRPr="007B6F65" w:rsidRDefault="007B6F65" w:rsidP="007B6F65">
      <w:pPr>
        <w:rPr>
          <w:b/>
          <w:bCs/>
        </w:rPr>
      </w:pPr>
      <w:r w:rsidRPr="007B6F65">
        <w:rPr>
          <w:b/>
          <w:bCs/>
        </w:rPr>
        <w:t>Resource Development &amp; Communication</w:t>
      </w:r>
    </w:p>
    <w:p w14:paraId="59A8D6D6" w14:textId="77777777" w:rsidR="007B6F65" w:rsidRPr="007B6F65" w:rsidRDefault="007B6F65" w:rsidP="007B6F65">
      <w:pPr>
        <w:numPr>
          <w:ilvl w:val="0"/>
          <w:numId w:val="5"/>
        </w:numPr>
      </w:pPr>
      <w:r w:rsidRPr="007B6F65">
        <w:lastRenderedPageBreak/>
        <w:t xml:space="preserve">Share best practices, success stories, and Rotary International guidance related to DEI initiatives. </w:t>
      </w:r>
    </w:p>
    <w:p w14:paraId="3D46B4E5" w14:textId="77777777" w:rsidR="007B6F65" w:rsidRPr="007B6F65" w:rsidRDefault="007B6F65" w:rsidP="007B6F65">
      <w:pPr>
        <w:numPr>
          <w:ilvl w:val="0"/>
          <w:numId w:val="5"/>
        </w:numPr>
      </w:pPr>
      <w:r w:rsidRPr="007B6F65">
        <w:t xml:space="preserve">Assist in developing district communications and educational materials that reflect inclusive language and practices. </w:t>
      </w:r>
    </w:p>
    <w:p w14:paraId="5C969745" w14:textId="77777777" w:rsidR="007B6F65" w:rsidRPr="007B6F65" w:rsidRDefault="007B6F65" w:rsidP="007B6F65">
      <w:pPr>
        <w:numPr>
          <w:ilvl w:val="0"/>
          <w:numId w:val="5"/>
        </w:numPr>
      </w:pPr>
      <w:r w:rsidRPr="007B6F65">
        <w:t xml:space="preserve">Encourage respectful dialogue and positive collaboration across the district. </w:t>
      </w:r>
    </w:p>
    <w:p w14:paraId="1836295B" w14:textId="77777777" w:rsidR="007B6F65" w:rsidRPr="007B6F65" w:rsidRDefault="007B6F65" w:rsidP="007B6F65">
      <w:pPr>
        <w:rPr>
          <w:b/>
          <w:bCs/>
        </w:rPr>
      </w:pPr>
      <w:r w:rsidRPr="007B6F65">
        <w:rPr>
          <w:b/>
          <w:bCs/>
        </w:rPr>
        <w:t>Event &amp; Program Support</w:t>
      </w:r>
    </w:p>
    <w:p w14:paraId="70DD4220" w14:textId="77777777" w:rsidR="007B6F65" w:rsidRPr="007B6F65" w:rsidRDefault="007B6F65" w:rsidP="007B6F65">
      <w:pPr>
        <w:numPr>
          <w:ilvl w:val="0"/>
          <w:numId w:val="6"/>
        </w:numPr>
      </w:pPr>
      <w:r w:rsidRPr="007B6F65">
        <w:t xml:space="preserve">Support district events and training programs by encouraging inclusive participation and accessible experiences. </w:t>
      </w:r>
    </w:p>
    <w:p w14:paraId="733EBD0F" w14:textId="77777777" w:rsidR="007B6F65" w:rsidRPr="007B6F65" w:rsidRDefault="007B6F65" w:rsidP="007B6F65">
      <w:pPr>
        <w:numPr>
          <w:ilvl w:val="0"/>
          <w:numId w:val="6"/>
        </w:numPr>
      </w:pPr>
      <w:r w:rsidRPr="007B6F65">
        <w:t xml:space="preserve">Provide recommendations for equitable engagement opportunities at district meetings, conferences, and activities. </w:t>
      </w:r>
    </w:p>
    <w:p w14:paraId="48E7D6F8" w14:textId="77777777" w:rsidR="007B6F65" w:rsidRPr="007B6F65" w:rsidRDefault="007B6F65" w:rsidP="007B6F65">
      <w:r w:rsidRPr="007B6F65">
        <w:pict w14:anchorId="231C4620">
          <v:rect id="_x0000_i1062" style="width:0;height:1.5pt" o:hralign="center" o:hrstd="t" o:hr="t" fillcolor="#a0a0a0" stroked="f"/>
        </w:pict>
      </w:r>
    </w:p>
    <w:p w14:paraId="012EBEF1" w14:textId="77777777" w:rsidR="007B6F65" w:rsidRPr="007B6F65" w:rsidRDefault="007B6F65" w:rsidP="007B6F65">
      <w:pPr>
        <w:rPr>
          <w:b/>
          <w:bCs/>
        </w:rPr>
      </w:pPr>
      <w:r w:rsidRPr="007B6F65">
        <w:rPr>
          <w:b/>
          <w:bCs/>
        </w:rPr>
        <w:t>Desired Qualifications</w:t>
      </w:r>
    </w:p>
    <w:p w14:paraId="795FC4AA" w14:textId="77777777" w:rsidR="007B6F65" w:rsidRPr="007B6F65" w:rsidRDefault="007B6F65" w:rsidP="007B6F65">
      <w:pPr>
        <w:numPr>
          <w:ilvl w:val="0"/>
          <w:numId w:val="7"/>
        </w:numPr>
      </w:pPr>
      <w:r w:rsidRPr="007B6F65">
        <w:t xml:space="preserve">Active Rotarian in good standing. </w:t>
      </w:r>
    </w:p>
    <w:p w14:paraId="6A08B8E6" w14:textId="77777777" w:rsidR="007B6F65" w:rsidRPr="007B6F65" w:rsidRDefault="007B6F65" w:rsidP="007B6F65">
      <w:pPr>
        <w:numPr>
          <w:ilvl w:val="0"/>
          <w:numId w:val="7"/>
        </w:numPr>
      </w:pPr>
      <w:r w:rsidRPr="007B6F65">
        <w:t xml:space="preserve">Commitment to Rotary’s values of fellowship, integrity, service, leadership, and diversity. </w:t>
      </w:r>
    </w:p>
    <w:p w14:paraId="6BAA40C5" w14:textId="77777777" w:rsidR="007B6F65" w:rsidRPr="007B6F65" w:rsidRDefault="007B6F65" w:rsidP="007B6F65">
      <w:pPr>
        <w:numPr>
          <w:ilvl w:val="0"/>
          <w:numId w:val="7"/>
        </w:numPr>
      </w:pPr>
      <w:r w:rsidRPr="007B6F65">
        <w:t xml:space="preserve">Strong communication and collaboration skills. </w:t>
      </w:r>
    </w:p>
    <w:p w14:paraId="7D83B103" w14:textId="77777777" w:rsidR="007B6F65" w:rsidRPr="007B6F65" w:rsidRDefault="007B6F65" w:rsidP="007B6F65">
      <w:pPr>
        <w:numPr>
          <w:ilvl w:val="0"/>
          <w:numId w:val="7"/>
        </w:numPr>
      </w:pPr>
      <w:r w:rsidRPr="007B6F65">
        <w:t xml:space="preserve">Ability to facilitate respectful conversations and encourage positive engagement. </w:t>
      </w:r>
    </w:p>
    <w:p w14:paraId="402AAC36" w14:textId="77777777" w:rsidR="007B6F65" w:rsidRPr="007B6F65" w:rsidRDefault="007B6F65" w:rsidP="007B6F65">
      <w:pPr>
        <w:numPr>
          <w:ilvl w:val="0"/>
          <w:numId w:val="7"/>
        </w:numPr>
      </w:pPr>
      <w:r w:rsidRPr="007B6F65">
        <w:t xml:space="preserve">Passion for creating welcoming and inclusive environments. </w:t>
      </w:r>
    </w:p>
    <w:p w14:paraId="401D71A7" w14:textId="77777777" w:rsidR="007B6F65" w:rsidRPr="007B6F65" w:rsidRDefault="007B6F65" w:rsidP="007B6F65">
      <w:pPr>
        <w:numPr>
          <w:ilvl w:val="0"/>
          <w:numId w:val="7"/>
        </w:numPr>
      </w:pPr>
      <w:r w:rsidRPr="007B6F65">
        <w:t xml:space="preserve">Experience in leadership, education, community engagement, human resources, membership, or organizational culture is beneficial. </w:t>
      </w:r>
    </w:p>
    <w:p w14:paraId="449DEBEF" w14:textId="77777777" w:rsidR="007B6F65" w:rsidRPr="007B6F65" w:rsidRDefault="007B6F65" w:rsidP="007B6F65">
      <w:r w:rsidRPr="007B6F65">
        <w:pict w14:anchorId="0EBAF6B2">
          <v:rect id="_x0000_i1063" style="width:0;height:1.5pt" o:hralign="center" o:hrstd="t" o:hr="t" fillcolor="#a0a0a0" stroked="f"/>
        </w:pict>
      </w:r>
    </w:p>
    <w:p w14:paraId="7971089C" w14:textId="77777777" w:rsidR="007B6F65" w:rsidRPr="007B6F65" w:rsidRDefault="007B6F65" w:rsidP="007B6F65">
      <w:pPr>
        <w:rPr>
          <w:b/>
          <w:bCs/>
        </w:rPr>
      </w:pPr>
      <w:r w:rsidRPr="007B6F65">
        <w:rPr>
          <w:b/>
          <w:bCs/>
        </w:rPr>
        <w:t>Time Commitment</w:t>
      </w:r>
    </w:p>
    <w:p w14:paraId="0064523F" w14:textId="77777777" w:rsidR="007B6F65" w:rsidRPr="007B6F65" w:rsidRDefault="007B6F65" w:rsidP="007B6F65">
      <w:pPr>
        <w:numPr>
          <w:ilvl w:val="0"/>
          <w:numId w:val="8"/>
        </w:numPr>
      </w:pPr>
      <w:r w:rsidRPr="007B6F65">
        <w:t xml:space="preserve">Attend district leadership meetings and training sessions as requested. </w:t>
      </w:r>
    </w:p>
    <w:p w14:paraId="23B3DAE2" w14:textId="77777777" w:rsidR="007B6F65" w:rsidRPr="007B6F65" w:rsidRDefault="007B6F65" w:rsidP="007B6F65">
      <w:pPr>
        <w:numPr>
          <w:ilvl w:val="0"/>
          <w:numId w:val="8"/>
        </w:numPr>
      </w:pPr>
      <w:r w:rsidRPr="007B6F65">
        <w:t xml:space="preserve">Participate in district membership and engagement initiatives. </w:t>
      </w:r>
    </w:p>
    <w:p w14:paraId="45E0D915" w14:textId="77777777" w:rsidR="007B6F65" w:rsidRPr="007B6F65" w:rsidRDefault="007B6F65" w:rsidP="007B6F65">
      <w:pPr>
        <w:numPr>
          <w:ilvl w:val="0"/>
          <w:numId w:val="8"/>
        </w:numPr>
      </w:pPr>
      <w:r w:rsidRPr="007B6F65">
        <w:t xml:space="preserve">Maintain regular communication with district leaders and clubs throughout the Rotary year. </w:t>
      </w:r>
    </w:p>
    <w:p w14:paraId="5DF4DFB5" w14:textId="77777777" w:rsidR="007B6F65" w:rsidRPr="007B6F65" w:rsidRDefault="007B6F65" w:rsidP="007B6F65">
      <w:r w:rsidRPr="007B6F65">
        <w:pict w14:anchorId="3596BF90">
          <v:rect id="_x0000_i1064" style="width:0;height:1.5pt" o:hralign="center" o:hrstd="t" o:hr="t" fillcolor="#a0a0a0" stroked="f"/>
        </w:pict>
      </w:r>
    </w:p>
    <w:p w14:paraId="1636FDDF" w14:textId="77777777" w:rsidR="007B6F65" w:rsidRPr="007B6F65" w:rsidRDefault="007B6F65" w:rsidP="007B6F65">
      <w:pPr>
        <w:rPr>
          <w:b/>
          <w:bCs/>
        </w:rPr>
      </w:pPr>
      <w:r w:rsidRPr="007B6F65">
        <w:rPr>
          <w:b/>
          <w:bCs/>
        </w:rPr>
        <w:t>Reporting Structure</w:t>
      </w:r>
    </w:p>
    <w:p w14:paraId="56B602B1" w14:textId="77777777" w:rsidR="007B6F65" w:rsidRPr="007B6F65" w:rsidRDefault="007B6F65" w:rsidP="007B6F65">
      <w:r w:rsidRPr="007B6F65">
        <w:lastRenderedPageBreak/>
        <w:t>The DEI Chair reports to the District Governor and works collaboratively with:</w:t>
      </w:r>
    </w:p>
    <w:p w14:paraId="1F92205C" w14:textId="77777777" w:rsidR="007B6F65" w:rsidRPr="007B6F65" w:rsidRDefault="007B6F65" w:rsidP="007B6F65">
      <w:pPr>
        <w:numPr>
          <w:ilvl w:val="0"/>
          <w:numId w:val="9"/>
        </w:numPr>
      </w:pPr>
      <w:r w:rsidRPr="007B6F65">
        <w:t xml:space="preserve">District Membership Leadership </w:t>
      </w:r>
    </w:p>
    <w:p w14:paraId="43F03E04" w14:textId="77777777" w:rsidR="007B6F65" w:rsidRPr="007B6F65" w:rsidRDefault="007B6F65" w:rsidP="007B6F65">
      <w:pPr>
        <w:numPr>
          <w:ilvl w:val="0"/>
          <w:numId w:val="9"/>
        </w:numPr>
      </w:pPr>
      <w:r w:rsidRPr="007B6F65">
        <w:t xml:space="preserve">Assistant Governors </w:t>
      </w:r>
    </w:p>
    <w:p w14:paraId="7287FC10" w14:textId="77777777" w:rsidR="007B6F65" w:rsidRPr="007B6F65" w:rsidRDefault="007B6F65" w:rsidP="007B6F65">
      <w:pPr>
        <w:numPr>
          <w:ilvl w:val="0"/>
          <w:numId w:val="9"/>
        </w:numPr>
      </w:pPr>
      <w:r w:rsidRPr="007B6F65">
        <w:t xml:space="preserve">District Leadership Team </w:t>
      </w:r>
    </w:p>
    <w:p w14:paraId="65DDDF22" w14:textId="77777777" w:rsidR="007B6F65" w:rsidRPr="007B6F65" w:rsidRDefault="007B6F65" w:rsidP="007B6F65">
      <w:pPr>
        <w:numPr>
          <w:ilvl w:val="0"/>
          <w:numId w:val="9"/>
        </w:numPr>
      </w:pPr>
      <w:r w:rsidRPr="007B6F65">
        <w:t xml:space="preserve">Public Image Team </w:t>
      </w:r>
    </w:p>
    <w:p w14:paraId="0BC5F5CB" w14:textId="77777777" w:rsidR="007B6F65" w:rsidRPr="007B6F65" w:rsidRDefault="007B6F65" w:rsidP="007B6F65">
      <w:pPr>
        <w:numPr>
          <w:ilvl w:val="0"/>
          <w:numId w:val="9"/>
        </w:numPr>
      </w:pPr>
      <w:r w:rsidRPr="007B6F65">
        <w:t xml:space="preserve">Club Support Team </w:t>
      </w:r>
    </w:p>
    <w:p w14:paraId="44732970" w14:textId="77777777" w:rsidR="007B6F65" w:rsidRPr="007B6F65" w:rsidRDefault="007B6F65" w:rsidP="007B6F65">
      <w:pPr>
        <w:numPr>
          <w:ilvl w:val="0"/>
          <w:numId w:val="9"/>
        </w:numPr>
      </w:pPr>
      <w:r w:rsidRPr="007B6F65">
        <w:t xml:space="preserve">Rotary Program Leaders </w:t>
      </w:r>
    </w:p>
    <w:p w14:paraId="11098C7A" w14:textId="77777777" w:rsidR="007B6F65" w:rsidRPr="007B6F65" w:rsidRDefault="007B6F65" w:rsidP="007B6F65">
      <w:r w:rsidRPr="007B6F65">
        <w:pict w14:anchorId="733FDA4A">
          <v:rect id="_x0000_i1065" style="width:0;height:1.5pt" o:hralign="center" o:hrstd="t" o:hr="t" fillcolor="#a0a0a0" stroked="f"/>
        </w:pict>
      </w:r>
    </w:p>
    <w:p w14:paraId="365ECF2E" w14:textId="77777777" w:rsidR="007B6F65" w:rsidRPr="007B6F65" w:rsidRDefault="007B6F65" w:rsidP="007B6F65">
      <w:pPr>
        <w:rPr>
          <w:b/>
          <w:bCs/>
        </w:rPr>
      </w:pPr>
      <w:r w:rsidRPr="007B6F65">
        <w:rPr>
          <w:b/>
          <w:bCs/>
        </w:rPr>
        <w:t>Guiding Principles</w:t>
      </w:r>
    </w:p>
    <w:p w14:paraId="6E3EEDA7" w14:textId="77777777" w:rsidR="007B6F65" w:rsidRPr="007B6F65" w:rsidRDefault="007B6F65" w:rsidP="007B6F65">
      <w:r w:rsidRPr="007B6F65">
        <w:t>The DEI Chair supports Rotary’s commitment that:</w:t>
      </w:r>
    </w:p>
    <w:p w14:paraId="7F30069E" w14:textId="77777777" w:rsidR="007B6F65" w:rsidRPr="007B6F65" w:rsidRDefault="007B6F65" w:rsidP="007B6F65">
      <w:pPr>
        <w:numPr>
          <w:ilvl w:val="0"/>
          <w:numId w:val="10"/>
        </w:numPr>
      </w:pPr>
      <w:r w:rsidRPr="007B6F65">
        <w:t xml:space="preserve">Rotary values and welcomes diverse perspectives and experiences. </w:t>
      </w:r>
    </w:p>
    <w:p w14:paraId="707ACB6A" w14:textId="77777777" w:rsidR="007B6F65" w:rsidRPr="007B6F65" w:rsidRDefault="007B6F65" w:rsidP="007B6F65">
      <w:pPr>
        <w:numPr>
          <w:ilvl w:val="0"/>
          <w:numId w:val="10"/>
        </w:numPr>
      </w:pPr>
      <w:r w:rsidRPr="007B6F65">
        <w:t xml:space="preserve">Equity creates opportunities for meaningful participation and leadership. </w:t>
      </w:r>
    </w:p>
    <w:p w14:paraId="31DA90A1" w14:textId="77777777" w:rsidR="007B6F65" w:rsidRPr="007B6F65" w:rsidRDefault="007B6F65" w:rsidP="007B6F65">
      <w:pPr>
        <w:numPr>
          <w:ilvl w:val="0"/>
          <w:numId w:val="10"/>
        </w:numPr>
      </w:pPr>
      <w:r w:rsidRPr="007B6F65">
        <w:t xml:space="preserve">Inclusion strengthens fellowship, innovation, and service impact. </w:t>
      </w:r>
    </w:p>
    <w:p w14:paraId="28EB325A" w14:textId="77777777" w:rsidR="007B6F65" w:rsidRPr="007B6F65" w:rsidRDefault="007B6F65" w:rsidP="007B6F65">
      <w:pPr>
        <w:numPr>
          <w:ilvl w:val="0"/>
          <w:numId w:val="10"/>
        </w:numPr>
      </w:pPr>
      <w:r w:rsidRPr="007B6F65">
        <w:t xml:space="preserve">Every member should feel respected, connected, and empowered within Rotary. </w:t>
      </w:r>
    </w:p>
    <w:p w14:paraId="61F77392" w14:textId="77777777" w:rsidR="007B6F65" w:rsidRPr="007B6F65" w:rsidRDefault="007B6F65" w:rsidP="007B6F65">
      <w:r w:rsidRPr="007B6F65">
        <w:pict w14:anchorId="73A6470F">
          <v:rect id="_x0000_i1066" style="width:0;height:1.5pt" o:hralign="center" o:hrstd="t" o:hr="t" fillcolor="#a0a0a0" stroked="f"/>
        </w:pict>
      </w:r>
    </w:p>
    <w:p w14:paraId="6D198FD0" w14:textId="77777777" w:rsidR="007B6F65" w:rsidRPr="007B6F65" w:rsidRDefault="007B6F65" w:rsidP="007B6F65">
      <w:pPr>
        <w:rPr>
          <w:b/>
          <w:bCs/>
        </w:rPr>
      </w:pPr>
      <w:r w:rsidRPr="007B6F65">
        <w:rPr>
          <w:b/>
          <w:bCs/>
        </w:rPr>
        <w:t>Impact of the Role</w:t>
      </w:r>
    </w:p>
    <w:p w14:paraId="08AF0E5C" w14:textId="77777777" w:rsidR="007B6F65" w:rsidRPr="007B6F65" w:rsidRDefault="007B6F65" w:rsidP="007B6F65">
      <w:r w:rsidRPr="007B6F65">
        <w:t>A successful DEI Chair helps create a district culture where:</w:t>
      </w:r>
    </w:p>
    <w:p w14:paraId="3EC69333" w14:textId="77777777" w:rsidR="007B6F65" w:rsidRPr="007B6F65" w:rsidRDefault="007B6F65" w:rsidP="007B6F65">
      <w:pPr>
        <w:numPr>
          <w:ilvl w:val="0"/>
          <w:numId w:val="11"/>
        </w:numPr>
      </w:pPr>
      <w:r w:rsidRPr="007B6F65">
        <w:t xml:space="preserve">Members feel welcomed and valued </w:t>
      </w:r>
    </w:p>
    <w:p w14:paraId="6309D2B5" w14:textId="77777777" w:rsidR="007B6F65" w:rsidRPr="007B6F65" w:rsidRDefault="007B6F65" w:rsidP="007B6F65">
      <w:pPr>
        <w:numPr>
          <w:ilvl w:val="0"/>
          <w:numId w:val="11"/>
        </w:numPr>
      </w:pPr>
      <w:r w:rsidRPr="007B6F65">
        <w:t xml:space="preserve">Clubs reflect the communities they serve </w:t>
      </w:r>
    </w:p>
    <w:p w14:paraId="0AE55907" w14:textId="77777777" w:rsidR="007B6F65" w:rsidRPr="007B6F65" w:rsidRDefault="007B6F65" w:rsidP="007B6F65">
      <w:pPr>
        <w:numPr>
          <w:ilvl w:val="0"/>
          <w:numId w:val="11"/>
        </w:numPr>
      </w:pPr>
      <w:r w:rsidRPr="007B6F65">
        <w:t xml:space="preserve">Participation barriers are reduced </w:t>
      </w:r>
    </w:p>
    <w:p w14:paraId="1B950AE8" w14:textId="77777777" w:rsidR="007B6F65" w:rsidRPr="007B6F65" w:rsidRDefault="007B6F65" w:rsidP="007B6F65">
      <w:pPr>
        <w:numPr>
          <w:ilvl w:val="0"/>
          <w:numId w:val="11"/>
        </w:numPr>
      </w:pPr>
      <w:r w:rsidRPr="007B6F65">
        <w:t xml:space="preserve">Leadership opportunities are accessible </w:t>
      </w:r>
    </w:p>
    <w:p w14:paraId="3FD023F3" w14:textId="77777777" w:rsidR="007B6F65" w:rsidRPr="007B6F65" w:rsidRDefault="007B6F65" w:rsidP="007B6F65">
      <w:pPr>
        <w:numPr>
          <w:ilvl w:val="0"/>
          <w:numId w:val="11"/>
        </w:numPr>
      </w:pPr>
      <w:r w:rsidRPr="007B6F65">
        <w:t xml:space="preserve">Respectful collaboration and belonging thrive </w:t>
      </w:r>
    </w:p>
    <w:p w14:paraId="2EFFE790" w14:textId="77777777" w:rsidR="007B6F65" w:rsidRPr="007B6F65" w:rsidRDefault="007B6F65" w:rsidP="007B6F65">
      <w:r w:rsidRPr="007B6F65">
        <w:t>Through intentional inclusion and engagement, Rotary clubs become stronger, more innovative, and better equipped to create lasting impact in their communities and around the world.</w:t>
      </w:r>
    </w:p>
    <w:p w14:paraId="2A634153" w14:textId="77777777" w:rsidR="007B6F65" w:rsidRPr="007B6F65" w:rsidRDefault="007B6F65" w:rsidP="007B6F65">
      <w:r w:rsidRPr="007B6F65">
        <w:rPr>
          <w:b/>
          <w:bCs/>
        </w:rPr>
        <w:t>Rotary International District 6290</w:t>
      </w:r>
      <w:r w:rsidRPr="007B6F65">
        <w:br/>
      </w:r>
      <w:r w:rsidRPr="007B6F65">
        <w:rPr>
          <w:i/>
          <w:iCs/>
        </w:rPr>
        <w:t>Create Lasting Impact</w:t>
      </w:r>
    </w:p>
    <w:p w14:paraId="0A075F2E" w14:textId="77777777" w:rsidR="004331B2" w:rsidRPr="007B6F65" w:rsidRDefault="004331B2" w:rsidP="007B6F65"/>
    <w:sectPr w:rsidR="004331B2" w:rsidRPr="007B6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560"/>
    <w:multiLevelType w:val="multilevel"/>
    <w:tmpl w:val="231A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D55F4"/>
    <w:multiLevelType w:val="multilevel"/>
    <w:tmpl w:val="7E92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A7629"/>
    <w:multiLevelType w:val="multilevel"/>
    <w:tmpl w:val="BE8A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1383B"/>
    <w:multiLevelType w:val="multilevel"/>
    <w:tmpl w:val="E7BE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C03E3F"/>
    <w:multiLevelType w:val="multilevel"/>
    <w:tmpl w:val="6598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F507C"/>
    <w:multiLevelType w:val="multilevel"/>
    <w:tmpl w:val="C73E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80616F"/>
    <w:multiLevelType w:val="multilevel"/>
    <w:tmpl w:val="3000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773D4"/>
    <w:multiLevelType w:val="multilevel"/>
    <w:tmpl w:val="D390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417FDA"/>
    <w:multiLevelType w:val="multilevel"/>
    <w:tmpl w:val="64B8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B70AD6"/>
    <w:multiLevelType w:val="multilevel"/>
    <w:tmpl w:val="ADBC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F3620A"/>
    <w:multiLevelType w:val="multilevel"/>
    <w:tmpl w:val="EC66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7247250">
    <w:abstractNumId w:val="6"/>
  </w:num>
  <w:num w:numId="2" w16cid:durableId="756681283">
    <w:abstractNumId w:val="8"/>
  </w:num>
  <w:num w:numId="3" w16cid:durableId="744765297">
    <w:abstractNumId w:val="7"/>
  </w:num>
  <w:num w:numId="4" w16cid:durableId="349724236">
    <w:abstractNumId w:val="2"/>
  </w:num>
  <w:num w:numId="5" w16cid:durableId="1688479770">
    <w:abstractNumId w:val="5"/>
  </w:num>
  <w:num w:numId="6" w16cid:durableId="1980380653">
    <w:abstractNumId w:val="1"/>
  </w:num>
  <w:num w:numId="7" w16cid:durableId="536890248">
    <w:abstractNumId w:val="0"/>
  </w:num>
  <w:num w:numId="8" w16cid:durableId="894200324">
    <w:abstractNumId w:val="9"/>
  </w:num>
  <w:num w:numId="9" w16cid:durableId="566261599">
    <w:abstractNumId w:val="4"/>
  </w:num>
  <w:num w:numId="10" w16cid:durableId="2106420657">
    <w:abstractNumId w:val="3"/>
  </w:num>
  <w:num w:numId="11" w16cid:durableId="10582823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65"/>
    <w:rsid w:val="004331B2"/>
    <w:rsid w:val="007B6F65"/>
    <w:rsid w:val="00D73056"/>
    <w:rsid w:val="00DC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43013"/>
  <w15:chartTrackingRefBased/>
  <w15:docId w15:val="{2142F710-6BBB-43AE-86BC-BD58C153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F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F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F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F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F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6F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rotary.org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tary.org?utm_source=chatgp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604</Words>
  <Characters>4199</Characters>
  <Application>Microsoft Office Word</Application>
  <DocSecurity>0</DocSecurity>
  <Lines>104</Lines>
  <Paragraphs>81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Hegedus</dc:creator>
  <cp:keywords/>
  <dc:description/>
  <cp:lastModifiedBy>Katherine Hegedus</cp:lastModifiedBy>
  <cp:revision>1</cp:revision>
  <dcterms:created xsi:type="dcterms:W3CDTF">2026-05-18T17:58:00Z</dcterms:created>
  <dcterms:modified xsi:type="dcterms:W3CDTF">2026-05-18T18:01:00Z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be933636-f870-4764-80ae-fd59ee69ed6f</vt:lpwstr>
  </property>
</Properties>
</file>