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3E" w:rsidRDefault="00550D3E" w:rsidP="00550D3E">
      <w:pPr>
        <w:rPr>
          <w:rStyle w:val="fontstyle01"/>
          <w:color w:val="auto"/>
        </w:rPr>
      </w:pPr>
      <w:r w:rsidRPr="00550D3E">
        <w:rPr>
          <w:rStyle w:val="fontstyle01"/>
          <w:color w:val="auto"/>
        </w:rPr>
        <w:t>CONFERENCE PACKAGES</w:t>
      </w:r>
    </w:p>
    <w:p w:rsidR="00550D3E" w:rsidRDefault="00550D3E" w:rsidP="00550D3E">
      <w:pPr>
        <w:rPr>
          <w:rStyle w:val="fontstyle21"/>
        </w:rPr>
      </w:pPr>
      <w:bookmarkStart w:id="0" w:name="_GoBack"/>
      <w:bookmarkEnd w:id="0"/>
      <w:r>
        <w:rPr>
          <w:rFonts w:ascii="Arial Narrow" w:hAnsi="Arial Narrow"/>
          <w:b/>
          <w:bCs/>
          <w:color w:val="00A2E0"/>
        </w:rPr>
        <w:br/>
      </w:r>
      <w:r>
        <w:rPr>
          <w:rStyle w:val="fontstyle21"/>
        </w:rPr>
        <w:t>There are a variety of conference packages designed</w:t>
      </w:r>
      <w:r>
        <w:rPr>
          <w:rStyle w:val="fontstyle21"/>
        </w:rPr>
        <w:t xml:space="preserve"> </w:t>
      </w:r>
      <w:r>
        <w:rPr>
          <w:rStyle w:val="fontstyle21"/>
        </w:rPr>
        <w:t>to meet your needs. Three day, two day, and one day</w:t>
      </w: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packages give District 6380 Rotarians the flexibility to</w:t>
      </w:r>
      <w:r>
        <w:rPr>
          <w:rStyle w:val="fontstyle21"/>
        </w:rPr>
        <w:t xml:space="preserve"> </w:t>
      </w:r>
      <w:r>
        <w:rPr>
          <w:rStyle w:val="fontstyle21"/>
        </w:rPr>
        <w:t>attend the conference around their busy schedules.</w:t>
      </w:r>
      <w:r>
        <w:rPr>
          <w:rFonts w:ascii="Arial Narrow" w:hAnsi="Arial Narrow"/>
          <w:color w:val="000000"/>
        </w:rPr>
        <w:br/>
      </w:r>
    </w:p>
    <w:p w:rsidR="00550D3E" w:rsidRDefault="00550D3E" w:rsidP="00550D3E">
      <w:pPr>
        <w:rPr>
          <w:rStyle w:val="fontstyle21"/>
        </w:rPr>
      </w:pPr>
      <w:r>
        <w:rPr>
          <w:rStyle w:val="fontstyle21"/>
        </w:rPr>
        <w:t>Packages include registration fee, admission to conference sessions, keynote presentations, conference materials, and meals.</w:t>
      </w:r>
    </w:p>
    <w:p w:rsidR="00550D3E" w:rsidRDefault="00550D3E" w:rsidP="00550D3E">
      <w:pPr>
        <w:rPr>
          <w:rStyle w:val="fontstyle01"/>
          <w:color w:val="000000"/>
        </w:rPr>
      </w:pPr>
      <w:r>
        <w:rPr>
          <w:rFonts w:ascii="Arial Narrow" w:hAnsi="Arial Narrow"/>
          <w:color w:val="000000"/>
        </w:rPr>
        <w:br/>
      </w:r>
      <w:r>
        <w:rPr>
          <w:rStyle w:val="fontstyle21"/>
        </w:rPr>
        <w:t>There is also a non-Rotarian partner meal package for</w:t>
      </w:r>
      <w:r>
        <w:rPr>
          <w:rStyle w:val="fontstyle21"/>
        </w:rPr>
        <w:t xml:space="preserve"> </w:t>
      </w:r>
      <w:r>
        <w:rPr>
          <w:rStyle w:val="fontstyle21"/>
        </w:rPr>
        <w:t>partners who do not plan to attend conference sessions.</w:t>
      </w:r>
      <w:r>
        <w:rPr>
          <w:rFonts w:ascii="Arial Narrow" w:hAnsi="Arial Narrow"/>
          <w:color w:val="000000"/>
        </w:rPr>
        <w:br/>
      </w:r>
    </w:p>
    <w:p w:rsidR="00550D3E" w:rsidRDefault="00550D3E" w:rsidP="00550D3E">
      <w:pPr>
        <w:rPr>
          <w:rStyle w:val="fontstyle21"/>
        </w:rPr>
      </w:pPr>
      <w:r>
        <w:rPr>
          <w:rStyle w:val="fontstyle01"/>
          <w:color w:val="000000"/>
        </w:rPr>
        <w:t xml:space="preserve">Early Bird Registration </w:t>
      </w:r>
      <w:proofErr w:type="gramStart"/>
      <w:r>
        <w:rPr>
          <w:rStyle w:val="fontstyle01"/>
          <w:color w:val="000000"/>
        </w:rPr>
        <w:t>Until</w:t>
      </w:r>
      <w:proofErr w:type="gramEnd"/>
      <w:r>
        <w:rPr>
          <w:rStyle w:val="fontstyle01"/>
          <w:color w:val="000000"/>
        </w:rPr>
        <w:t xml:space="preserve"> March 15</w:t>
      </w:r>
      <w:r>
        <w:rPr>
          <w:rFonts w:ascii="Arial Narrow" w:hAnsi="Arial Narrow"/>
          <w:b/>
          <w:bCs/>
          <w:color w:val="000000"/>
        </w:rPr>
        <w:br/>
      </w:r>
      <w:r>
        <w:rPr>
          <w:rStyle w:val="fontstyle21"/>
        </w:rPr>
        <w:t>Early bird registration saves you $25 and enters you in</w:t>
      </w:r>
      <w:r>
        <w:rPr>
          <w:rStyle w:val="fontstyle21"/>
        </w:rPr>
        <w:t xml:space="preserve"> </w:t>
      </w:r>
      <w:r>
        <w:rPr>
          <w:rStyle w:val="fontstyle21"/>
        </w:rPr>
        <w:t>a special drawing for a ride in a B-25 Yankee Warrior.</w:t>
      </w:r>
    </w:p>
    <w:p w:rsidR="008F0C18" w:rsidRDefault="00550D3E" w:rsidP="00550D3E">
      <w:r>
        <w:rPr>
          <w:rFonts w:ascii="Arial Narrow" w:hAnsi="Arial Narrow"/>
          <w:color w:val="000000"/>
        </w:rPr>
        <w:br/>
      </w:r>
      <w:r>
        <w:rPr>
          <w:rStyle w:val="fontstyle01"/>
          <w:color w:val="000000"/>
        </w:rPr>
        <w:t>To register, go to: www.rotary6380.org</w:t>
      </w:r>
    </w:p>
    <w:sectPr w:rsidR="008F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E"/>
    <w:rsid w:val="0020538B"/>
    <w:rsid w:val="00534030"/>
    <w:rsid w:val="005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8741"/>
  <w15:chartTrackingRefBased/>
  <w15:docId w15:val="{9F68626F-A9DA-43E7-9233-FB235E77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50D3E"/>
    <w:rPr>
      <w:rFonts w:ascii="Arial Narrow" w:hAnsi="Arial Narrow" w:hint="default"/>
      <w:b/>
      <w:bCs/>
      <w:i w:val="0"/>
      <w:iCs w:val="0"/>
      <w:color w:val="00A2E0"/>
      <w:sz w:val="24"/>
      <w:szCs w:val="24"/>
    </w:rPr>
  </w:style>
  <w:style w:type="character" w:customStyle="1" w:styleId="fontstyle21">
    <w:name w:val="fontstyle21"/>
    <w:basedOn w:val="DefaultParagraphFont"/>
    <w:rsid w:val="00550D3E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2018-02-13T15:10:00Z</dcterms:created>
  <dcterms:modified xsi:type="dcterms:W3CDTF">2018-02-13T15:11:00Z</dcterms:modified>
</cp:coreProperties>
</file>