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C18" w:rsidRPr="005C2D15" w:rsidRDefault="005C2D15">
      <w:pPr>
        <w:rPr>
          <w:rStyle w:val="fontstyle01"/>
        </w:rPr>
      </w:pPr>
      <w:r w:rsidRPr="005C2D15">
        <w:rPr>
          <w:rStyle w:val="fontstyle01"/>
        </w:rPr>
        <w:t>Saturday Activities</w:t>
      </w:r>
    </w:p>
    <w:p w:rsidR="005C2D15" w:rsidRDefault="005C2D15" w:rsidP="005C2D15">
      <w:pPr>
        <w:rPr>
          <w:rStyle w:val="fontstyle21"/>
        </w:rPr>
      </w:pPr>
      <w:r>
        <w:rPr>
          <w:rStyle w:val="fontstyle01"/>
        </w:rPr>
        <w:t>Golf at Eagle Crest Golf Club</w:t>
      </w:r>
      <w:r>
        <w:rPr>
          <w:rStyle w:val="fontstyle21"/>
        </w:rPr>
        <w:t>—</w:t>
      </w:r>
      <w:proofErr w:type="gramStart"/>
      <w:r>
        <w:rPr>
          <w:rStyle w:val="fontstyle21"/>
        </w:rPr>
        <w:t>This</w:t>
      </w:r>
      <w:proofErr w:type="gramEnd"/>
      <w:r>
        <w:rPr>
          <w:rStyle w:val="fontstyle21"/>
        </w:rPr>
        <w:t xml:space="preserve"> championship</w:t>
      </w:r>
      <w:r>
        <w:rPr>
          <w:rStyle w:val="fontstyle21"/>
        </w:rPr>
        <w:t xml:space="preserve"> </w:t>
      </w:r>
      <w:r>
        <w:rPr>
          <w:rStyle w:val="fontstyle21"/>
        </w:rPr>
        <w:t>golf course has a spectacular view of scenic Ford Lake.</w:t>
      </w:r>
      <w:r>
        <w:rPr>
          <w:rFonts w:ascii="Arial Narrow" w:hAnsi="Arial Narrow"/>
          <w:color w:val="000000"/>
        </w:rPr>
        <w:br/>
      </w:r>
      <w:r>
        <w:rPr>
          <w:rStyle w:val="fontstyle21"/>
        </w:rPr>
        <w:t>Eagle Crest Golf Club is an excellent value that continues to receive Golf Digest Magazine’s Four-Star “Best</w:t>
      </w:r>
      <w:r>
        <w:rPr>
          <w:rFonts w:ascii="Arial Narrow" w:hAnsi="Arial Narrow"/>
          <w:color w:val="000000"/>
        </w:rPr>
        <w:br/>
      </w:r>
      <w:r>
        <w:rPr>
          <w:rStyle w:val="fontstyle21"/>
        </w:rPr>
        <w:t xml:space="preserve">Places </w:t>
      </w:r>
      <w:proofErr w:type="gramStart"/>
      <w:r>
        <w:rPr>
          <w:rStyle w:val="fontstyle21"/>
        </w:rPr>
        <w:t>To</w:t>
      </w:r>
      <w:proofErr w:type="gramEnd"/>
      <w:r>
        <w:rPr>
          <w:rStyle w:val="fontstyle21"/>
        </w:rPr>
        <w:t xml:space="preserve"> Play” rating.</w:t>
      </w:r>
    </w:p>
    <w:p w:rsidR="005C2D15" w:rsidRDefault="005C2D15" w:rsidP="005C2D15">
      <w:pPr>
        <w:rPr>
          <w:rStyle w:val="fontstyle01"/>
        </w:rPr>
      </w:pPr>
      <w:r>
        <w:rPr>
          <w:rStyle w:val="fontstyle21"/>
        </w:rPr>
        <w:t>$30 USD per person includes</w:t>
      </w:r>
      <w:r>
        <w:rPr>
          <w:rStyle w:val="fontstyle21"/>
        </w:rPr>
        <w:t xml:space="preserve"> </w:t>
      </w:r>
      <w:r>
        <w:rPr>
          <w:rStyle w:val="fontstyle21"/>
        </w:rPr>
        <w:t>9-holes of golf and a cart.</w:t>
      </w:r>
      <w:r>
        <w:rPr>
          <w:rFonts w:ascii="Arial Narrow" w:hAnsi="Arial Narrow"/>
          <w:color w:val="000000"/>
        </w:rPr>
        <w:br/>
      </w:r>
    </w:p>
    <w:p w:rsidR="005C2D15" w:rsidRDefault="005C2D15" w:rsidP="005C2D15">
      <w:pPr>
        <w:rPr>
          <w:rStyle w:val="fontstyle0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1110615</wp:posOffset>
            </wp:positionV>
            <wp:extent cx="1630680" cy="776204"/>
            <wp:effectExtent l="0" t="0" r="7620" b="5080"/>
            <wp:wrapTight wrapText="bothSides">
              <wp:wrapPolygon edited="0">
                <wp:start x="9589" y="0"/>
                <wp:lineTo x="2523" y="3712"/>
                <wp:lineTo x="505" y="5833"/>
                <wp:lineTo x="0" y="17499"/>
                <wp:lineTo x="0" y="20151"/>
                <wp:lineTo x="17664" y="21211"/>
                <wp:lineTo x="20187" y="21211"/>
                <wp:lineTo x="20439" y="21211"/>
                <wp:lineTo x="21449" y="16969"/>
                <wp:lineTo x="21449" y="11136"/>
                <wp:lineTo x="20187" y="8484"/>
                <wp:lineTo x="13121" y="0"/>
                <wp:lineTo x="9589" y="0"/>
              </wp:wrapPolygon>
            </wp:wrapTight>
            <wp:docPr id="1" name="Picture 1" descr="https://www.secondandseven.com/thederby/assets/img/derby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econdandseven.com/thederby/assets/img/derby-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776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fontstyle01"/>
        </w:rPr>
        <w:t>Visit Historic Depot Town—</w:t>
      </w:r>
      <w:r>
        <w:rPr>
          <w:rStyle w:val="fontstyle21"/>
        </w:rPr>
        <w:t>This bustling shopping</w:t>
      </w:r>
      <w:r>
        <w:rPr>
          <w:rStyle w:val="fontstyle21"/>
        </w:rPr>
        <w:t xml:space="preserve"> </w:t>
      </w:r>
      <w:r>
        <w:rPr>
          <w:rStyle w:val="fontstyle21"/>
        </w:rPr>
        <w:t>district offers numerous antique and collectible shops</w:t>
      </w:r>
      <w:proofErr w:type="gramStart"/>
      <w:r>
        <w:rPr>
          <w:rStyle w:val="fontstyle21"/>
        </w:rPr>
        <w:t>,</w:t>
      </w:r>
      <w:proofErr w:type="gramEnd"/>
      <w:r>
        <w:rPr>
          <w:rFonts w:ascii="Arial Narrow" w:hAnsi="Arial Narrow"/>
          <w:color w:val="000000"/>
        </w:rPr>
        <w:br/>
      </w:r>
      <w:r>
        <w:rPr>
          <w:rStyle w:val="fontstyle21"/>
        </w:rPr>
        <w:t>Farmer's Market, specialty shops and numerous restaurants for your dining delight offering deli sandwiches</w:t>
      </w:r>
      <w:r>
        <w:rPr>
          <w:rFonts w:ascii="Arial Narrow" w:hAnsi="Arial Narrow"/>
          <w:color w:val="000000"/>
        </w:rPr>
        <w:br/>
      </w:r>
      <w:r>
        <w:rPr>
          <w:rStyle w:val="fontstyle21"/>
        </w:rPr>
        <w:t>to gourmet coffees to sit-down meals. Be sure to stop</w:t>
      </w:r>
      <w:r>
        <w:rPr>
          <w:rStyle w:val="fontstyle21"/>
        </w:rPr>
        <w:t xml:space="preserve"> </w:t>
      </w:r>
      <w:r>
        <w:rPr>
          <w:rStyle w:val="fontstyle21"/>
        </w:rPr>
        <w:t>by one of the area's three museums: Ypsilanti Automotive Heritage Collection, detailing Ypsilanti's role in the</w:t>
      </w:r>
      <w:r>
        <w:rPr>
          <w:rStyle w:val="fontstyle21"/>
        </w:rPr>
        <w:t xml:space="preserve"> </w:t>
      </w:r>
      <w:r>
        <w:rPr>
          <w:rStyle w:val="fontstyle21"/>
        </w:rPr>
        <w:t>automotive industry, the Ypsilanti Fire Museum and the</w:t>
      </w:r>
      <w:r>
        <w:rPr>
          <w:rFonts w:ascii="Arial Narrow" w:hAnsi="Arial Narrow"/>
          <w:color w:val="000000"/>
        </w:rPr>
        <w:br/>
      </w:r>
      <w:r>
        <w:rPr>
          <w:rStyle w:val="fontstyle21"/>
        </w:rPr>
        <w:t>Ypsilanti Historical Museum. In a town rich in history,</w:t>
      </w:r>
      <w:r>
        <w:rPr>
          <w:rStyle w:val="fontstyle21"/>
        </w:rPr>
        <w:t xml:space="preserve"> </w:t>
      </w:r>
      <w:r>
        <w:rPr>
          <w:rStyle w:val="fontstyle21"/>
        </w:rPr>
        <w:t>Depot Town glows with restored splendor.</w:t>
      </w:r>
      <w:r>
        <w:rPr>
          <w:rFonts w:ascii="Arial Narrow" w:hAnsi="Arial Narrow"/>
          <w:color w:val="000000"/>
        </w:rPr>
        <w:br/>
      </w:r>
    </w:p>
    <w:p w:rsidR="005C2D15" w:rsidRDefault="005C2D15" w:rsidP="005C2D15">
      <w:pPr>
        <w:ind w:left="2880"/>
        <w:rPr>
          <w:rStyle w:val="fontstyle21"/>
        </w:rPr>
      </w:pPr>
      <w:r>
        <w:rPr>
          <w:rStyle w:val="fontstyle01"/>
        </w:rPr>
        <w:t>Derby Party</w:t>
      </w:r>
      <w:r>
        <w:rPr>
          <w:rFonts w:ascii="Arial Narrow" w:hAnsi="Arial Narrow"/>
          <w:b/>
          <w:bCs/>
          <w:color w:val="000000"/>
        </w:rPr>
        <w:br/>
      </w:r>
      <w:r>
        <w:rPr>
          <w:rStyle w:val="fontstyle21"/>
        </w:rPr>
        <w:t>Watch the derby and enjoy</w:t>
      </w:r>
      <w:r>
        <w:rPr>
          <w:rStyle w:val="fontstyle21"/>
        </w:rPr>
        <w:t xml:space="preserve"> </w:t>
      </w:r>
      <w:r>
        <w:rPr>
          <w:rStyle w:val="fontstyle21"/>
        </w:rPr>
        <w:t>a mint julep during the cash</w:t>
      </w:r>
      <w:r>
        <w:rPr>
          <w:rStyle w:val="fontstyle21"/>
        </w:rPr>
        <w:t xml:space="preserve"> </w:t>
      </w:r>
      <w:r>
        <w:rPr>
          <w:rStyle w:val="fontstyle21"/>
        </w:rPr>
        <w:t>bar cocktail reception on</w:t>
      </w:r>
      <w:r>
        <w:rPr>
          <w:rStyle w:val="fontstyle21"/>
        </w:rPr>
        <w:t xml:space="preserve"> </w:t>
      </w:r>
      <w:r>
        <w:rPr>
          <w:rStyle w:val="fontstyle21"/>
        </w:rPr>
        <w:t>Saturday. Be sure to wear</w:t>
      </w:r>
      <w:r>
        <w:rPr>
          <w:rStyle w:val="fontstyle21"/>
        </w:rPr>
        <w:t xml:space="preserve"> </w:t>
      </w:r>
      <w:r>
        <w:rPr>
          <w:rStyle w:val="fontstyle21"/>
        </w:rPr>
        <w:t>your derby hat and tie with</w:t>
      </w:r>
      <w:r>
        <w:rPr>
          <w:rFonts w:ascii="Arial Narrow" w:hAnsi="Arial Narrow"/>
          <w:color w:val="000000"/>
        </w:rPr>
        <w:t xml:space="preserve"> p</w:t>
      </w:r>
      <w:r>
        <w:rPr>
          <w:rStyle w:val="fontstyle21"/>
        </w:rPr>
        <w:t>rizes awarded for the best!</w:t>
      </w:r>
    </w:p>
    <w:p w:rsidR="005C2D15" w:rsidRDefault="005C2D15" w:rsidP="005C2D15">
      <w:pPr>
        <w:rPr>
          <w:rStyle w:val="fontstyle21"/>
        </w:rPr>
      </w:pPr>
      <w:bookmarkStart w:id="0" w:name="_GoBack"/>
      <w:bookmarkEnd w:id="0"/>
    </w:p>
    <w:p w:rsidR="005C2D15" w:rsidRDefault="005C2D15" w:rsidP="005C2D15"/>
    <w:sectPr w:rsidR="005C2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D15"/>
    <w:rsid w:val="0020538B"/>
    <w:rsid w:val="00534030"/>
    <w:rsid w:val="005C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A1D2F"/>
  <w15:chartTrackingRefBased/>
  <w15:docId w15:val="{BC4E9346-5619-4820-9FDE-F21D5547B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5C2D15"/>
    <w:rPr>
      <w:rFonts w:ascii="Arial Narrow" w:hAnsi="Arial Narrow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5C2D15"/>
    <w:rPr>
      <w:rFonts w:ascii="Arial Narrow" w:hAnsi="Arial Narrow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2018-02-13T14:59:00Z</dcterms:created>
  <dcterms:modified xsi:type="dcterms:W3CDTF">2018-02-13T15:03:00Z</dcterms:modified>
</cp:coreProperties>
</file>