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DC0A" w14:textId="22852FE5" w:rsidR="00B4637B" w:rsidRDefault="00331F14" w:rsidP="00331F14">
      <w:pPr>
        <w:spacing w:after="0"/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35AD6A70" wp14:editId="0A76A1BD">
            <wp:simplePos x="0" y="0"/>
            <wp:positionH relativeFrom="column">
              <wp:posOffset>-400050</wp:posOffset>
            </wp:positionH>
            <wp:positionV relativeFrom="paragraph">
              <wp:posOffset>-2540</wp:posOffset>
            </wp:positionV>
            <wp:extent cx="1314450" cy="771623"/>
            <wp:effectExtent l="0" t="0" r="0" b="952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71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69D7595D" wp14:editId="00DC5EF7">
            <wp:simplePos x="0" y="0"/>
            <wp:positionH relativeFrom="column">
              <wp:posOffset>5543550</wp:posOffset>
            </wp:positionH>
            <wp:positionV relativeFrom="paragraph">
              <wp:posOffset>59055</wp:posOffset>
            </wp:positionV>
            <wp:extent cx="1552575" cy="712470"/>
            <wp:effectExtent l="0" t="0" r="952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7A0">
        <w:rPr>
          <w:b/>
          <w:sz w:val="44"/>
        </w:rPr>
        <w:t>Di</w:t>
      </w:r>
      <w:r w:rsidR="00DE57A0" w:rsidRPr="00E0692A">
        <w:rPr>
          <w:b/>
          <w:sz w:val="44"/>
        </w:rPr>
        <w:t xml:space="preserve">strict 6440 </w:t>
      </w:r>
      <w:r w:rsidR="008805C2">
        <w:rPr>
          <w:b/>
          <w:sz w:val="44"/>
        </w:rPr>
        <w:t>YEO Instructions</w:t>
      </w:r>
      <w:r>
        <w:rPr>
          <w:b/>
          <w:sz w:val="44"/>
        </w:rPr>
        <w:t xml:space="preserve"> for </w:t>
      </w:r>
    </w:p>
    <w:p w14:paraId="5548E2AD" w14:textId="0BAE82E7" w:rsidR="00331F14" w:rsidRPr="00E0692A" w:rsidRDefault="00331F14" w:rsidP="00EE65E7">
      <w:pPr>
        <w:jc w:val="center"/>
        <w:rPr>
          <w:sz w:val="40"/>
        </w:rPr>
      </w:pPr>
      <w:r>
        <w:rPr>
          <w:b/>
          <w:sz w:val="44"/>
        </w:rPr>
        <w:t>2022 Summer Short-Term Exchanges</w:t>
      </w:r>
    </w:p>
    <w:p w14:paraId="382714E6" w14:textId="77777777" w:rsidR="00331F14" w:rsidRDefault="00331F14" w:rsidP="00FF70BA">
      <w:pPr>
        <w:ind w:left="2880" w:hanging="2880"/>
        <w:rPr>
          <w:b/>
        </w:rPr>
      </w:pPr>
    </w:p>
    <w:p w14:paraId="0AA9016E" w14:textId="596CA5F2" w:rsidR="00333673" w:rsidRPr="002A0DAD" w:rsidRDefault="004E60E7" w:rsidP="00331F14">
      <w:pPr>
        <w:spacing w:after="0"/>
        <w:ind w:left="2880" w:hanging="2880"/>
        <w:rPr>
          <w:b/>
        </w:rPr>
      </w:pPr>
      <w:r w:rsidRPr="002A0DAD">
        <w:rPr>
          <w:b/>
        </w:rPr>
        <w:t xml:space="preserve">PROGRAM REQUIREMENTS: </w:t>
      </w:r>
    </w:p>
    <w:p w14:paraId="10453BA0" w14:textId="67835102" w:rsidR="00FF70BA" w:rsidRDefault="00FF70BA" w:rsidP="007E0611">
      <w:pPr>
        <w:pStyle w:val="ListParagraph"/>
        <w:numPr>
          <w:ilvl w:val="0"/>
          <w:numId w:val="13"/>
        </w:numPr>
      </w:pPr>
      <w:r>
        <w:t>Age range at time of exchange:  15 ½ - 18 ½.</w:t>
      </w:r>
    </w:p>
    <w:p w14:paraId="33C79CA2" w14:textId="7ECA60BE" w:rsidR="00333673" w:rsidRDefault="00333673" w:rsidP="007E0611">
      <w:pPr>
        <w:pStyle w:val="ListParagraph"/>
        <w:numPr>
          <w:ilvl w:val="0"/>
          <w:numId w:val="13"/>
        </w:numPr>
      </w:pPr>
      <w:r>
        <w:t>Must agree to reciprocate the program</w:t>
      </w:r>
      <w:r w:rsidR="002A0DAD">
        <w:t xml:space="preserve"> and provide exchange student with their own bed.</w:t>
      </w:r>
    </w:p>
    <w:p w14:paraId="368A9BF1" w14:textId="64DEF207" w:rsidR="00333673" w:rsidRPr="00331F14" w:rsidRDefault="00333673" w:rsidP="007E0611">
      <w:pPr>
        <w:pStyle w:val="ListParagraph"/>
        <w:numPr>
          <w:ilvl w:val="0"/>
          <w:numId w:val="13"/>
        </w:numPr>
        <w:rPr>
          <w:b/>
          <w:bCs/>
          <w:i/>
          <w:iCs/>
        </w:rPr>
      </w:pPr>
      <w:r>
        <w:t xml:space="preserve">Minimum 3 weeks in each country. </w:t>
      </w:r>
      <w:r w:rsidR="00331F14">
        <w:t xml:space="preserve">  </w:t>
      </w:r>
      <w:r w:rsidR="00331F14" w:rsidRPr="00331F14">
        <w:rPr>
          <w:b/>
          <w:bCs/>
          <w:i/>
          <w:iCs/>
        </w:rPr>
        <w:t xml:space="preserve">Rotary International has suspended all exchanges until July 1, 2022 due to Covid-19.  Therefore, this minimum requirement can be relaxed to fit into the reduced exchange window. </w:t>
      </w:r>
    </w:p>
    <w:p w14:paraId="7A089E9B" w14:textId="1D6D2517" w:rsidR="00333673" w:rsidRPr="002A0DAD" w:rsidRDefault="004E60E7" w:rsidP="00331F14">
      <w:pPr>
        <w:spacing w:after="0"/>
        <w:rPr>
          <w:b/>
        </w:rPr>
      </w:pPr>
      <w:r w:rsidRPr="002A0DAD">
        <w:rPr>
          <w:b/>
        </w:rPr>
        <w:t>RECRUITMENT:</w:t>
      </w:r>
    </w:p>
    <w:p w14:paraId="37B9A1DC" w14:textId="3446B7AC" w:rsidR="00333673" w:rsidRDefault="00333673" w:rsidP="007E0611">
      <w:pPr>
        <w:pStyle w:val="ListParagraph"/>
        <w:numPr>
          <w:ilvl w:val="0"/>
          <w:numId w:val="14"/>
        </w:numPr>
      </w:pPr>
      <w:r>
        <w:t xml:space="preserve">Create enthusiasm in your community for the </w:t>
      </w:r>
      <w:r w:rsidR="00910FE1">
        <w:t xml:space="preserve">Rotary </w:t>
      </w:r>
      <w:r>
        <w:t xml:space="preserve">Short-term Exchange program.  Discuss recruitment opportunities in your schools and churches.  </w:t>
      </w:r>
    </w:p>
    <w:p w14:paraId="723420AD" w14:textId="13C33522" w:rsidR="007E0611" w:rsidRDefault="007E0611" w:rsidP="007E0611">
      <w:pPr>
        <w:pStyle w:val="ListParagraph"/>
        <w:numPr>
          <w:ilvl w:val="0"/>
          <w:numId w:val="14"/>
        </w:numPr>
      </w:pPr>
      <w:r>
        <w:t xml:space="preserve">Utilize past exchange students and parents to help with the requirement with recent stories. </w:t>
      </w:r>
    </w:p>
    <w:p w14:paraId="44E96137" w14:textId="018D6A84" w:rsidR="00416113" w:rsidRDefault="00416113" w:rsidP="007E0611">
      <w:pPr>
        <w:pStyle w:val="ListParagraph"/>
        <w:numPr>
          <w:ilvl w:val="0"/>
          <w:numId w:val="14"/>
        </w:numPr>
      </w:pPr>
      <w:r>
        <w:t>Set deadline for preliminary applications</w:t>
      </w:r>
      <w:r w:rsidR="00333673">
        <w:t xml:space="preserve"> to be turned into the Club YEO. </w:t>
      </w:r>
    </w:p>
    <w:p w14:paraId="5ABF0222" w14:textId="77777777" w:rsidR="009E2E9A" w:rsidRDefault="009E2E9A" w:rsidP="00331F14">
      <w:pPr>
        <w:spacing w:after="0"/>
        <w:rPr>
          <w:b/>
        </w:rPr>
      </w:pPr>
    </w:p>
    <w:p w14:paraId="0A400E6A" w14:textId="6AC32067" w:rsidR="00FF70BA" w:rsidRPr="00720317" w:rsidRDefault="004E60E7" w:rsidP="00331F14">
      <w:pPr>
        <w:spacing w:after="0"/>
        <w:rPr>
          <w:b/>
        </w:rPr>
      </w:pPr>
      <w:r>
        <w:rPr>
          <w:b/>
        </w:rPr>
        <w:t>1</w:t>
      </w:r>
      <w:r w:rsidRPr="004E60E7">
        <w:rPr>
          <w:b/>
        </w:rPr>
        <w:t>ST</w:t>
      </w:r>
      <w:r>
        <w:rPr>
          <w:b/>
        </w:rPr>
        <w:t xml:space="preserve"> MEETING (</w:t>
      </w:r>
      <w:r w:rsidRPr="00720317">
        <w:rPr>
          <w:b/>
        </w:rPr>
        <w:t>CLUB</w:t>
      </w:r>
      <w:r>
        <w:rPr>
          <w:b/>
        </w:rPr>
        <w:t xml:space="preserve"> LEVEL INTERVIEW):</w:t>
      </w:r>
    </w:p>
    <w:p w14:paraId="390C48A0" w14:textId="2F034C91" w:rsidR="00720317" w:rsidRDefault="00243806" w:rsidP="00243806">
      <w:pPr>
        <w:pStyle w:val="ListParagraph"/>
        <w:numPr>
          <w:ilvl w:val="0"/>
          <w:numId w:val="8"/>
        </w:numPr>
      </w:pPr>
      <w:r>
        <w:t>Visit and interview student and parents in their home</w:t>
      </w:r>
      <w:r w:rsidR="00720317">
        <w:t xml:space="preserve">.  </w:t>
      </w:r>
      <w:r w:rsidR="00C44CDB">
        <w:t xml:space="preserve">Suggest more than one club representative participate in the interviews. </w:t>
      </w:r>
    </w:p>
    <w:p w14:paraId="1805F5B9" w14:textId="0411BE85" w:rsidR="00C81D70" w:rsidRDefault="00243806" w:rsidP="00243806">
      <w:pPr>
        <w:pStyle w:val="ListParagraph"/>
        <w:numPr>
          <w:ilvl w:val="0"/>
          <w:numId w:val="8"/>
        </w:numPr>
      </w:pPr>
      <w:r>
        <w:t xml:space="preserve">Qualify the student and family to be suitable for the program.  </w:t>
      </w:r>
      <w:r w:rsidR="00C81D70">
        <w:t>Ask questions to get to know the student</w:t>
      </w:r>
      <w:r w:rsidR="006E65B2">
        <w:t xml:space="preserve">: </w:t>
      </w:r>
      <w:r w:rsidR="00163C04">
        <w:t xml:space="preserve">assess </w:t>
      </w:r>
      <w:r w:rsidR="00C81D70">
        <w:t>their social awareness</w:t>
      </w:r>
      <w:r w:rsidR="00163C04">
        <w:t xml:space="preserve"> and qualities of an exchange student; i</w:t>
      </w:r>
      <w:r w:rsidR="00C81D70">
        <w:t>nterests</w:t>
      </w:r>
      <w:r w:rsidR="00163C04">
        <w:t>;</w:t>
      </w:r>
      <w:r w:rsidR="00C81D70">
        <w:t xml:space="preserve"> </w:t>
      </w:r>
      <w:r w:rsidR="005C3007">
        <w:t xml:space="preserve">willingness to try to new things such as food, </w:t>
      </w:r>
      <w:r w:rsidR="006E65B2">
        <w:t>activities, going to a different kind of religious service</w:t>
      </w:r>
      <w:r w:rsidR="00163C04">
        <w:t xml:space="preserve">; their Rotary knowledge; </w:t>
      </w:r>
      <w:r w:rsidR="00F66881">
        <w:t xml:space="preserve">family commitment to the cost of the program; sibling status and perception of the program; medical or dental issues; </w:t>
      </w:r>
      <w:r w:rsidR="0020483B">
        <w:t xml:space="preserve">and </w:t>
      </w:r>
      <w:r w:rsidR="00F66881">
        <w:t xml:space="preserve">how well the student follows rules. </w:t>
      </w:r>
      <w:r w:rsidR="00C44CDB">
        <w:t xml:space="preserve">  </w:t>
      </w:r>
    </w:p>
    <w:p w14:paraId="0DA4EB73" w14:textId="0AE9627D" w:rsidR="00485EDD" w:rsidRDefault="00485EDD" w:rsidP="00485EDD">
      <w:pPr>
        <w:pStyle w:val="ListParagraph"/>
        <w:numPr>
          <w:ilvl w:val="0"/>
          <w:numId w:val="8"/>
        </w:numPr>
      </w:pPr>
      <w:r>
        <w:t>Have the parents show you where the exchange student will be sleeping (separate bed mandatory).</w:t>
      </w:r>
    </w:p>
    <w:p w14:paraId="732EE272" w14:textId="77777777" w:rsidR="001F3D45" w:rsidRDefault="00C0267E" w:rsidP="00243806">
      <w:pPr>
        <w:pStyle w:val="ListParagraph"/>
        <w:numPr>
          <w:ilvl w:val="0"/>
          <w:numId w:val="8"/>
        </w:numPr>
      </w:pPr>
      <w:r>
        <w:t>Advise when candidate could expect a response on Club sponsorship</w:t>
      </w:r>
      <w:r w:rsidR="001F3D45">
        <w:t>.</w:t>
      </w:r>
    </w:p>
    <w:p w14:paraId="24E13F9A" w14:textId="4A299268" w:rsidR="00EE2651" w:rsidRDefault="001F3D45" w:rsidP="00243806">
      <w:pPr>
        <w:pStyle w:val="ListParagraph"/>
        <w:numPr>
          <w:ilvl w:val="0"/>
          <w:numId w:val="8"/>
        </w:numPr>
      </w:pPr>
      <w:r>
        <w:t xml:space="preserve">Inform them of </w:t>
      </w:r>
      <w:r w:rsidR="00250EE4">
        <w:t xml:space="preserve">next step instructions they will receive from District Representatives: </w:t>
      </w:r>
      <w:r>
        <w:t>Full application, host family application, background checks for anyone over 18)</w:t>
      </w:r>
      <w:r w:rsidR="00B2530D">
        <w:t>, and $</w:t>
      </w:r>
      <w:r w:rsidR="00331F14">
        <w:t>150</w:t>
      </w:r>
      <w:r w:rsidR="00B2530D">
        <w:t xml:space="preserve"> non-refundable application fee. </w:t>
      </w:r>
      <w:r>
        <w:t xml:space="preserve"> </w:t>
      </w:r>
    </w:p>
    <w:p w14:paraId="13E4833E" w14:textId="77777777" w:rsidR="00CA13B4" w:rsidRDefault="00E03C00" w:rsidP="00243806">
      <w:pPr>
        <w:pStyle w:val="ListParagraph"/>
        <w:numPr>
          <w:ilvl w:val="0"/>
          <w:numId w:val="8"/>
        </w:numPr>
      </w:pPr>
      <w:r>
        <w:t>By December 1</w:t>
      </w:r>
      <w:r w:rsidRPr="00E03C00">
        <w:rPr>
          <w:vertAlign w:val="superscript"/>
        </w:rPr>
        <w:t>st</w:t>
      </w:r>
      <w:r w:rsidR="00CA13B4">
        <w:t xml:space="preserve">  forward to the District Short Term Coordinator or </w:t>
      </w:r>
      <w:hyperlink r:id="rId9" w:history="1">
        <w:r w:rsidR="00CA13B4" w:rsidRPr="006D51EE">
          <w:rPr>
            <w:rStyle w:val="Hyperlink"/>
          </w:rPr>
          <w:t>rye.chair@district6440.org</w:t>
        </w:r>
      </w:hyperlink>
      <w:r w:rsidR="00CA13B4">
        <w:t xml:space="preserve"> the following:</w:t>
      </w:r>
    </w:p>
    <w:p w14:paraId="2EC24365" w14:textId="77777777" w:rsidR="0001342F" w:rsidRDefault="0001342F" w:rsidP="00CA13B4">
      <w:pPr>
        <w:pStyle w:val="ListParagraph"/>
        <w:numPr>
          <w:ilvl w:val="1"/>
          <w:numId w:val="8"/>
        </w:numPr>
      </w:pPr>
      <w:r>
        <w:t>P</w:t>
      </w:r>
      <w:r w:rsidR="00EE2651">
        <w:t xml:space="preserve">reliminary application </w:t>
      </w:r>
      <w:r w:rsidR="00576E00">
        <w:t>with date of interview</w:t>
      </w:r>
    </w:p>
    <w:p w14:paraId="5D7EBF65" w14:textId="64B47C8E" w:rsidR="009E2E9A" w:rsidRDefault="0001342F" w:rsidP="00CA13B4">
      <w:pPr>
        <w:pStyle w:val="ListParagraph"/>
        <w:numPr>
          <w:ilvl w:val="1"/>
          <w:numId w:val="8"/>
        </w:numPr>
      </w:pPr>
      <w:r>
        <w:t xml:space="preserve">Club Commitment form to </w:t>
      </w:r>
      <w:r w:rsidR="00576E00">
        <w:t>confirmation of Club sponsorship</w:t>
      </w:r>
    </w:p>
    <w:p w14:paraId="6A0AD63F" w14:textId="7B1B3C68" w:rsidR="00C0267E" w:rsidRDefault="00C0267E" w:rsidP="00504137">
      <w:pPr>
        <w:pStyle w:val="ListParagraph"/>
      </w:pPr>
    </w:p>
    <w:p w14:paraId="482220C9" w14:textId="6436E775" w:rsidR="00250EE4" w:rsidRDefault="004E60E7" w:rsidP="00331F14">
      <w:pPr>
        <w:spacing w:after="0"/>
        <w:rPr>
          <w:b/>
        </w:rPr>
      </w:pPr>
      <w:r>
        <w:rPr>
          <w:b/>
        </w:rPr>
        <w:t>2</w:t>
      </w:r>
      <w:r w:rsidRPr="004E60E7">
        <w:rPr>
          <w:b/>
        </w:rPr>
        <w:t>ND</w:t>
      </w:r>
      <w:r>
        <w:rPr>
          <w:b/>
        </w:rPr>
        <w:t xml:space="preserve"> MEETING</w:t>
      </w:r>
      <w:r w:rsidRPr="00250EE4">
        <w:rPr>
          <w:b/>
        </w:rPr>
        <w:t xml:space="preserve"> (</w:t>
      </w:r>
      <w:r>
        <w:rPr>
          <w:b/>
        </w:rPr>
        <w:t xml:space="preserve">DISTRICT </w:t>
      </w:r>
      <w:r w:rsidRPr="00250EE4">
        <w:rPr>
          <w:b/>
        </w:rPr>
        <w:t>LEVEL):</w:t>
      </w:r>
    </w:p>
    <w:p w14:paraId="7751D58E" w14:textId="32A4E6DA" w:rsidR="008A2070" w:rsidRDefault="0091639B" w:rsidP="004E60E7">
      <w:pPr>
        <w:pStyle w:val="ListParagraph"/>
        <w:numPr>
          <w:ilvl w:val="0"/>
          <w:numId w:val="10"/>
        </w:numPr>
        <w:ind w:left="720"/>
      </w:pPr>
      <w:r>
        <w:t xml:space="preserve">Prior to meeting, instructions will be provided for </w:t>
      </w:r>
      <w:r w:rsidR="00222E4C">
        <w:t>student</w:t>
      </w:r>
      <w:r>
        <w:t xml:space="preserve"> to complete full </w:t>
      </w:r>
      <w:r w:rsidR="007F6CE8">
        <w:t xml:space="preserve">electronic </w:t>
      </w:r>
      <w:r>
        <w:t>application, parents to initiate the host family application</w:t>
      </w:r>
      <w:r w:rsidR="00561A20">
        <w:t xml:space="preserve">, and </w:t>
      </w:r>
      <w:r>
        <w:t xml:space="preserve">background checks </w:t>
      </w:r>
      <w:r w:rsidR="00CD78B1">
        <w:t xml:space="preserve">to be completed </w:t>
      </w:r>
      <w:r>
        <w:t>for anyone living in the home over 18</w:t>
      </w:r>
      <w:r w:rsidR="00EE2651">
        <w:t xml:space="preserve">. </w:t>
      </w:r>
    </w:p>
    <w:p w14:paraId="1B053A71" w14:textId="114D6206" w:rsidR="00246FB6" w:rsidRPr="00910FE1" w:rsidRDefault="00246FB6" w:rsidP="004E60E7">
      <w:pPr>
        <w:pStyle w:val="ListParagraph"/>
        <w:numPr>
          <w:ilvl w:val="0"/>
          <w:numId w:val="10"/>
        </w:numPr>
        <w:ind w:left="720"/>
      </w:pPr>
      <w:r w:rsidRPr="00910FE1">
        <w:t>Club Y</w:t>
      </w:r>
      <w:r w:rsidR="00331F14">
        <w:t>EO</w:t>
      </w:r>
      <w:r w:rsidRPr="00910FE1">
        <w:t xml:space="preserve"> and President signatures </w:t>
      </w:r>
      <w:r w:rsidR="00331F14">
        <w:t xml:space="preserve">are required on the application. </w:t>
      </w:r>
      <w:r w:rsidRPr="00910FE1">
        <w:t xml:space="preserve">  </w:t>
      </w:r>
    </w:p>
    <w:p w14:paraId="349EFC20" w14:textId="3341F513" w:rsidR="00EE2651" w:rsidRPr="00910FE1" w:rsidRDefault="00097EA2" w:rsidP="004E60E7">
      <w:pPr>
        <w:pStyle w:val="ListParagraph"/>
        <w:numPr>
          <w:ilvl w:val="0"/>
          <w:numId w:val="10"/>
        </w:numPr>
        <w:ind w:left="720"/>
      </w:pPr>
      <w:r w:rsidRPr="00910FE1">
        <w:t>Club or District r</w:t>
      </w:r>
      <w:r w:rsidR="00B2530D" w:rsidRPr="00910FE1">
        <w:t>epresentative will setup t</w:t>
      </w:r>
      <w:r w:rsidR="00EE2651" w:rsidRPr="00910FE1">
        <w:t>ime to visit the student and parents in their home to review the application</w:t>
      </w:r>
      <w:r w:rsidR="00AE03E0">
        <w:t xml:space="preserve"> and narrow country </w:t>
      </w:r>
      <w:r w:rsidR="000260BC">
        <w:t xml:space="preserve">selection. </w:t>
      </w:r>
    </w:p>
    <w:p w14:paraId="7B78F7D3" w14:textId="599B8FB6" w:rsidR="00EE2651" w:rsidRPr="00910FE1" w:rsidRDefault="00EE2651" w:rsidP="004E60E7">
      <w:pPr>
        <w:pStyle w:val="ListParagraph"/>
        <w:numPr>
          <w:ilvl w:val="0"/>
          <w:numId w:val="10"/>
        </w:numPr>
        <w:ind w:left="720"/>
      </w:pPr>
      <w:r w:rsidRPr="00910FE1">
        <w:t>Representative is to witness candidate and both biological or legal parents’ signatures</w:t>
      </w:r>
      <w:r w:rsidR="00576E00" w:rsidRPr="00910FE1">
        <w:t xml:space="preserve"> (in blue ink) </w:t>
      </w:r>
      <w:r w:rsidR="00331F14">
        <w:t xml:space="preserve">in the permissions and release sections. </w:t>
      </w:r>
    </w:p>
    <w:p w14:paraId="24066E7B" w14:textId="18BDDAD8" w:rsidR="00EE2651" w:rsidRPr="00910FE1" w:rsidRDefault="00EE2651" w:rsidP="004E60E7">
      <w:pPr>
        <w:pStyle w:val="ListParagraph"/>
        <w:numPr>
          <w:ilvl w:val="0"/>
          <w:numId w:val="10"/>
        </w:numPr>
        <w:ind w:left="720"/>
      </w:pPr>
      <w:r w:rsidRPr="00910FE1">
        <w:t xml:space="preserve">Family is to </w:t>
      </w:r>
      <w:r w:rsidR="003422AD" w:rsidRPr="00910FE1">
        <w:t>s</w:t>
      </w:r>
      <w:r w:rsidRPr="00910FE1">
        <w:t xml:space="preserve">can quality copy </w:t>
      </w:r>
      <w:r w:rsidR="00331F14">
        <w:t xml:space="preserve">of additional documents </w:t>
      </w:r>
      <w:r w:rsidRPr="00910FE1">
        <w:t xml:space="preserve">to:  </w:t>
      </w:r>
      <w:hyperlink r:id="rId10" w:history="1">
        <w:r w:rsidR="00331F14" w:rsidRPr="006D51EE">
          <w:rPr>
            <w:rStyle w:val="Hyperlink"/>
          </w:rPr>
          <w:t>terry.dunleavy@tnrresources.com</w:t>
        </w:r>
      </w:hyperlink>
      <w:r w:rsidR="00331F14">
        <w:t xml:space="preserve"> </w:t>
      </w:r>
      <w:r w:rsidRPr="00910FE1">
        <w:t xml:space="preserve"> and cc: Rdunleavy@comcast.net.</w:t>
      </w:r>
    </w:p>
    <w:p w14:paraId="25C91876" w14:textId="543EB2D6" w:rsidR="00EE2651" w:rsidRPr="00910FE1" w:rsidRDefault="00EE2651" w:rsidP="004E60E7">
      <w:pPr>
        <w:pStyle w:val="ListParagraph"/>
        <w:numPr>
          <w:ilvl w:val="0"/>
          <w:numId w:val="10"/>
        </w:numPr>
        <w:ind w:left="720"/>
      </w:pPr>
      <w:r w:rsidRPr="00910FE1">
        <w:lastRenderedPageBreak/>
        <w:t xml:space="preserve">Family is to provide original copy </w:t>
      </w:r>
      <w:r w:rsidR="00331F14">
        <w:t>of additional documents</w:t>
      </w:r>
      <w:r w:rsidR="00BD5C3E">
        <w:t xml:space="preserve"> and application fee as </w:t>
      </w:r>
      <w:r w:rsidR="00331F14">
        <w:t xml:space="preserve">instructed. </w:t>
      </w:r>
    </w:p>
    <w:p w14:paraId="2EBC2E0D" w14:textId="77777777" w:rsidR="00EE2651" w:rsidRDefault="00EE2651" w:rsidP="004E60E7">
      <w:pPr>
        <w:pStyle w:val="ListParagraph"/>
        <w:numPr>
          <w:ilvl w:val="0"/>
          <w:numId w:val="10"/>
        </w:numPr>
        <w:ind w:left="720"/>
      </w:pPr>
      <w:r>
        <w:t>District will notify candidates and YEOs if they qualify for the exchange.</w:t>
      </w:r>
    </w:p>
    <w:p w14:paraId="7FA4B28D" w14:textId="77777777" w:rsidR="00331F14" w:rsidRDefault="00331F14" w:rsidP="00250EE4">
      <w:pPr>
        <w:rPr>
          <w:b/>
        </w:rPr>
      </w:pPr>
    </w:p>
    <w:p w14:paraId="31A5C057" w14:textId="53C27F31" w:rsidR="00250EE4" w:rsidRPr="004E60E7" w:rsidRDefault="004E60E7" w:rsidP="00331F14">
      <w:pPr>
        <w:spacing w:after="0"/>
        <w:rPr>
          <w:b/>
        </w:rPr>
      </w:pPr>
      <w:r w:rsidRPr="004E60E7">
        <w:rPr>
          <w:b/>
        </w:rPr>
        <w:t>3RD MEETING</w:t>
      </w:r>
      <w:r w:rsidR="00504137">
        <w:rPr>
          <w:b/>
        </w:rPr>
        <w:t xml:space="preserve"> (via email, in</w:t>
      </w:r>
      <w:r w:rsidR="001106D9">
        <w:rPr>
          <w:b/>
        </w:rPr>
        <w:t xml:space="preserve"> </w:t>
      </w:r>
      <w:r w:rsidR="00504137">
        <w:rPr>
          <w:b/>
        </w:rPr>
        <w:t xml:space="preserve">person </w:t>
      </w:r>
      <w:r w:rsidR="001106D9">
        <w:rPr>
          <w:b/>
        </w:rPr>
        <w:t>or virtual meeting)</w:t>
      </w:r>
      <w:r>
        <w:rPr>
          <w:b/>
        </w:rPr>
        <w:t>:</w:t>
      </w:r>
    </w:p>
    <w:p w14:paraId="248E34CC" w14:textId="77777777" w:rsidR="004E60E7" w:rsidRDefault="00222E4C" w:rsidP="004E60E7">
      <w:pPr>
        <w:pStyle w:val="ListParagraph"/>
        <w:numPr>
          <w:ilvl w:val="0"/>
          <w:numId w:val="16"/>
        </w:numPr>
      </w:pPr>
      <w:r>
        <w:t xml:space="preserve">The District Representative will try to visit the student and family in person to review the potential match. </w:t>
      </w:r>
    </w:p>
    <w:p w14:paraId="3D3DAB75" w14:textId="453CD258" w:rsidR="00D14A01" w:rsidRDefault="00222E4C" w:rsidP="004E60E7">
      <w:pPr>
        <w:pStyle w:val="ListParagraph"/>
        <w:numPr>
          <w:ilvl w:val="0"/>
          <w:numId w:val="16"/>
        </w:numPr>
      </w:pPr>
      <w:r>
        <w:t xml:space="preserve">The </w:t>
      </w:r>
      <w:r w:rsidR="007D22F3">
        <w:t>District</w:t>
      </w:r>
      <w:r>
        <w:t xml:space="preserve"> Representative will advise the overseas team of </w:t>
      </w:r>
      <w:r w:rsidR="007D22F3">
        <w:t xml:space="preserve">the match acceptance.  In </w:t>
      </w:r>
      <w:r w:rsidR="00D14A01">
        <w:t xml:space="preserve">same process is occurring overseas. </w:t>
      </w:r>
      <w:r w:rsidR="007D22F3">
        <w:t xml:space="preserve">  </w:t>
      </w:r>
    </w:p>
    <w:p w14:paraId="2CEC0CB8" w14:textId="316B433A" w:rsidR="00222E4C" w:rsidRDefault="007D22F3" w:rsidP="004E60E7">
      <w:pPr>
        <w:pStyle w:val="ListParagraph"/>
        <w:numPr>
          <w:ilvl w:val="0"/>
          <w:numId w:val="16"/>
        </w:numPr>
      </w:pPr>
      <w:r>
        <w:t xml:space="preserve">Once both families and Districts are in agreement, the families will be given the </w:t>
      </w:r>
      <w:r w:rsidR="00485EDD">
        <w:t>g</w:t>
      </w:r>
      <w:r>
        <w:t xml:space="preserve">o-ahead to communicate and both applications will be shared electronically.  </w:t>
      </w:r>
      <w:r w:rsidR="00AE03E0">
        <w:t>N</w:t>
      </w:r>
      <w:r>
        <w:t xml:space="preserve">ote- that this courtesy might not happen 100% in this flow. </w:t>
      </w:r>
    </w:p>
    <w:p w14:paraId="6C2BE37D" w14:textId="77777777" w:rsidR="009E2E9A" w:rsidRDefault="009E2E9A" w:rsidP="00331F14">
      <w:pPr>
        <w:spacing w:after="0"/>
        <w:rPr>
          <w:b/>
        </w:rPr>
      </w:pPr>
    </w:p>
    <w:p w14:paraId="27CC34CA" w14:textId="26DC4ABC" w:rsidR="003422AD" w:rsidRPr="004E60E7" w:rsidRDefault="004E60E7" w:rsidP="00331F14">
      <w:pPr>
        <w:spacing w:after="0"/>
        <w:rPr>
          <w:b/>
        </w:rPr>
      </w:pPr>
      <w:r w:rsidRPr="004E60E7">
        <w:rPr>
          <w:b/>
        </w:rPr>
        <w:t>MANDATORY TRAINING MEETING:</w:t>
      </w:r>
    </w:p>
    <w:p w14:paraId="77A2CBF6" w14:textId="77777777" w:rsidR="007D22F3" w:rsidRDefault="00CC6AE7" w:rsidP="00331F14">
      <w:pPr>
        <w:pStyle w:val="ListParagraph"/>
        <w:numPr>
          <w:ilvl w:val="0"/>
          <w:numId w:val="11"/>
        </w:numPr>
        <w:ind w:left="720"/>
      </w:pPr>
      <w:r>
        <w:t xml:space="preserve">After the student has received a match from the foreign country the 2 exchanging students begin correspondence and the parents decide on suitable travel dates and purchase tickets (both students stay together first in one country and then in the other). </w:t>
      </w:r>
    </w:p>
    <w:p w14:paraId="77623756" w14:textId="5E58AEA9" w:rsidR="007D22F3" w:rsidRPr="00BD5550" w:rsidRDefault="00CC6AE7" w:rsidP="00331F14">
      <w:pPr>
        <w:pStyle w:val="ListParagraph"/>
        <w:numPr>
          <w:ilvl w:val="0"/>
          <w:numId w:val="11"/>
        </w:numPr>
        <w:ind w:left="720"/>
        <w:rPr>
          <w:b/>
          <w:bCs/>
          <w:i/>
          <w:iCs/>
        </w:rPr>
      </w:pPr>
      <w:r w:rsidRPr="00BD5550">
        <w:rPr>
          <w:b/>
          <w:bCs/>
          <w:i/>
          <w:iCs/>
        </w:rPr>
        <w:t>The student and parents have to attend an orientation meeting before travel (</w:t>
      </w:r>
      <w:r w:rsidR="001106D9" w:rsidRPr="00BD5550">
        <w:rPr>
          <w:b/>
          <w:bCs/>
          <w:i/>
          <w:iCs/>
        </w:rPr>
        <w:t>tentatively set for April 30, 2022)</w:t>
      </w:r>
    </w:p>
    <w:p w14:paraId="66D97401" w14:textId="0DF1D947" w:rsidR="00CC6AE7" w:rsidRDefault="00CC6AE7" w:rsidP="00331F14">
      <w:pPr>
        <w:pStyle w:val="ListParagraph"/>
        <w:numPr>
          <w:ilvl w:val="0"/>
          <w:numId w:val="11"/>
        </w:numPr>
        <w:ind w:left="720"/>
      </w:pPr>
      <w:r>
        <w:t>The parents of the student have to purchase health and liability insurance for the student for the duration of the stay in the foreign country (available through Rotary).</w:t>
      </w:r>
    </w:p>
    <w:p w14:paraId="1229362A" w14:textId="0118CCF3" w:rsidR="007D22F3" w:rsidRDefault="0002394C" w:rsidP="00331F14">
      <w:pPr>
        <w:pStyle w:val="ListParagraph"/>
        <w:numPr>
          <w:ilvl w:val="0"/>
          <w:numId w:val="11"/>
        </w:numPr>
        <w:ind w:left="720"/>
      </w:pPr>
      <w:r>
        <w:t xml:space="preserve">Families are to provide travel plans and insurance policy information to the District Representative. </w:t>
      </w:r>
    </w:p>
    <w:p w14:paraId="2F7B48AA" w14:textId="0701853A" w:rsidR="0002394C" w:rsidRDefault="0002394C" w:rsidP="00331F14">
      <w:pPr>
        <w:pStyle w:val="ListParagraph"/>
        <w:numPr>
          <w:ilvl w:val="0"/>
          <w:numId w:val="11"/>
        </w:numPr>
        <w:ind w:left="720"/>
      </w:pPr>
      <w:r>
        <w:t xml:space="preserve">Inbound Guarantee form completion are initiated </w:t>
      </w:r>
      <w:r w:rsidR="00910FE1">
        <w:t>by</w:t>
      </w:r>
      <w:r>
        <w:t xml:space="preserve"> District and require Club approvals. </w:t>
      </w:r>
    </w:p>
    <w:p w14:paraId="0611C06C" w14:textId="1F7B7E3F" w:rsidR="0002394C" w:rsidRDefault="0002394C" w:rsidP="00331F14">
      <w:pPr>
        <w:pStyle w:val="ListParagraph"/>
        <w:numPr>
          <w:ilvl w:val="0"/>
          <w:numId w:val="11"/>
        </w:numPr>
        <w:ind w:left="720"/>
      </w:pPr>
      <w:r>
        <w:t xml:space="preserve">Outbound Guarantee forms completion are initiated </w:t>
      </w:r>
      <w:r w:rsidR="00910FE1">
        <w:t xml:space="preserve">by </w:t>
      </w:r>
      <w:r>
        <w:t xml:space="preserve">District and will be provided to the family. </w:t>
      </w:r>
    </w:p>
    <w:p w14:paraId="72197BF2" w14:textId="615FBD0B" w:rsidR="0002394C" w:rsidRDefault="0002394C" w:rsidP="00331F14">
      <w:pPr>
        <w:pStyle w:val="ListParagraph"/>
        <w:numPr>
          <w:ilvl w:val="0"/>
          <w:numId w:val="11"/>
        </w:numPr>
        <w:ind w:left="720"/>
      </w:pPr>
      <w:r>
        <w:t xml:space="preserve">Student and parent sign committeeman form during training. </w:t>
      </w:r>
    </w:p>
    <w:p w14:paraId="4EF4F809" w14:textId="77777777" w:rsidR="009E2E9A" w:rsidRDefault="009E2E9A" w:rsidP="00331F14">
      <w:pPr>
        <w:spacing w:after="0"/>
        <w:rPr>
          <w:b/>
        </w:rPr>
      </w:pPr>
    </w:p>
    <w:p w14:paraId="371278DB" w14:textId="1831F0F0" w:rsidR="001A7C9D" w:rsidRPr="004E60E7" w:rsidRDefault="004E60E7" w:rsidP="00331F14">
      <w:pPr>
        <w:spacing w:after="0"/>
        <w:rPr>
          <w:b/>
        </w:rPr>
      </w:pPr>
      <w:r w:rsidRPr="004E60E7">
        <w:rPr>
          <w:b/>
        </w:rPr>
        <w:t>CLUB / DISTRICT VISITS</w:t>
      </w:r>
      <w:r>
        <w:rPr>
          <w:b/>
        </w:rPr>
        <w:t>:</w:t>
      </w:r>
    </w:p>
    <w:p w14:paraId="6FC578E3" w14:textId="454BA0A5" w:rsidR="007E0611" w:rsidRDefault="007E0611" w:rsidP="001A7C9D">
      <w:pPr>
        <w:pStyle w:val="ListParagraph"/>
        <w:numPr>
          <w:ilvl w:val="0"/>
          <w:numId w:val="12"/>
        </w:numPr>
      </w:pPr>
      <w:r>
        <w:t>YEO to invite the stu</w:t>
      </w:r>
      <w:r w:rsidR="001A7C9D">
        <w:t xml:space="preserve">dent </w:t>
      </w:r>
      <w:r>
        <w:t xml:space="preserve">and </w:t>
      </w:r>
      <w:r w:rsidR="00910FE1">
        <w:t>parents</w:t>
      </w:r>
      <w:r>
        <w:t xml:space="preserve"> </w:t>
      </w:r>
      <w:r w:rsidR="001A7C9D">
        <w:t>to a c</w:t>
      </w:r>
      <w:r>
        <w:t>l</w:t>
      </w:r>
      <w:r w:rsidR="001A7C9D">
        <w:t xml:space="preserve">ub meeting prior to departure to be introduced to the club and receive a club banner to present to the hosting club in the foreign country. </w:t>
      </w:r>
    </w:p>
    <w:p w14:paraId="45998B69" w14:textId="3F228B10" w:rsidR="001A7C9D" w:rsidRDefault="007E0611" w:rsidP="001A7C9D">
      <w:pPr>
        <w:pStyle w:val="ListParagraph"/>
        <w:numPr>
          <w:ilvl w:val="0"/>
          <w:numId w:val="12"/>
        </w:numPr>
      </w:pPr>
      <w:r>
        <w:t xml:space="preserve">Similarly, </w:t>
      </w:r>
      <w:r w:rsidR="001A7C9D">
        <w:t>when the student returns with the reciprocal partner, both students should be invited to a club meeting and be encouraged to give a small report of their exchange experience.</w:t>
      </w:r>
    </w:p>
    <w:p w14:paraId="584D7F60" w14:textId="4EAF029E" w:rsidR="007E0611" w:rsidRDefault="007E0611" w:rsidP="007E0611">
      <w:pPr>
        <w:pStyle w:val="ListParagraph"/>
        <w:numPr>
          <w:ilvl w:val="0"/>
          <w:numId w:val="12"/>
        </w:numPr>
      </w:pPr>
      <w:r>
        <w:t xml:space="preserve">A District event will be planned based on the timing of the matches in the USA.  The whole family and YEO are invited to attend. </w:t>
      </w:r>
      <w:r>
        <w:br/>
      </w:r>
    </w:p>
    <w:p w14:paraId="2B043D1E" w14:textId="227DB7E5" w:rsidR="007E0611" w:rsidRPr="004E60E7" w:rsidRDefault="004E60E7" w:rsidP="00331F14">
      <w:pPr>
        <w:spacing w:after="0"/>
        <w:rPr>
          <w:b/>
        </w:rPr>
      </w:pPr>
      <w:r w:rsidRPr="004E60E7">
        <w:rPr>
          <w:b/>
        </w:rPr>
        <w:t xml:space="preserve">RECRUITMENT: </w:t>
      </w:r>
    </w:p>
    <w:p w14:paraId="55CE8E5A" w14:textId="77777777" w:rsidR="007E0611" w:rsidRPr="00910FE1" w:rsidRDefault="007E0611" w:rsidP="00331F14">
      <w:pPr>
        <w:pStyle w:val="ListParagraph"/>
        <w:numPr>
          <w:ilvl w:val="0"/>
          <w:numId w:val="17"/>
        </w:numPr>
      </w:pPr>
      <w:r>
        <w:t xml:space="preserve">Students are encouraged to provide </w:t>
      </w:r>
      <w:r w:rsidR="00AC2D42" w:rsidRPr="00910FE1">
        <w:t xml:space="preserve">pictures </w:t>
      </w:r>
      <w:r w:rsidR="00770941" w:rsidRPr="00910FE1">
        <w:t xml:space="preserve">and share stories </w:t>
      </w:r>
      <w:r w:rsidR="00AC2D42" w:rsidRPr="00910FE1">
        <w:t>of exchange</w:t>
      </w:r>
      <w:r w:rsidR="00576CBD" w:rsidRPr="00910FE1">
        <w:t xml:space="preserve">.  This might be posted on Rotary </w:t>
      </w:r>
      <w:r w:rsidR="001237F6" w:rsidRPr="00910FE1">
        <w:t>F</w:t>
      </w:r>
      <w:r w:rsidR="00576CBD" w:rsidRPr="00910FE1">
        <w:t xml:space="preserve">acebook and used for future recruitment. </w:t>
      </w:r>
    </w:p>
    <w:p w14:paraId="717191DD" w14:textId="2F3A55C2" w:rsidR="00B95C24" w:rsidRDefault="007E0611" w:rsidP="00331F14">
      <w:pPr>
        <w:pStyle w:val="ListParagraph"/>
        <w:numPr>
          <w:ilvl w:val="0"/>
          <w:numId w:val="17"/>
        </w:numPr>
      </w:pPr>
      <w:r w:rsidRPr="00910FE1">
        <w:t xml:space="preserve">Students and parents are asked to </w:t>
      </w:r>
      <w:r w:rsidR="00913103" w:rsidRPr="00910FE1">
        <w:t>Please p</w:t>
      </w:r>
      <w:r w:rsidR="00A740D0" w:rsidRPr="00910FE1">
        <w:t>ay it forward.</w:t>
      </w:r>
      <w:r w:rsidR="00A740D0">
        <w:t xml:space="preserve">  </w:t>
      </w:r>
      <w:r>
        <w:t>(</w:t>
      </w:r>
      <w:r w:rsidR="00A740D0">
        <w:t xml:space="preserve">Assist with local recruitment </w:t>
      </w:r>
      <w:r w:rsidR="001237F6">
        <w:t xml:space="preserve">(Fall) </w:t>
      </w:r>
      <w:r w:rsidR="00A740D0">
        <w:t>and District training</w:t>
      </w:r>
      <w:r w:rsidR="001237F6">
        <w:t xml:space="preserve"> (Spring)</w:t>
      </w:r>
      <w:r w:rsidR="00A740D0">
        <w:t xml:space="preserve">. </w:t>
      </w:r>
    </w:p>
    <w:p w14:paraId="6704C0C0" w14:textId="098BDD0A" w:rsidR="00A740D0" w:rsidRDefault="007E0611" w:rsidP="00331F14">
      <w:pPr>
        <w:pStyle w:val="ListParagraph"/>
        <w:numPr>
          <w:ilvl w:val="0"/>
          <w:numId w:val="17"/>
        </w:numPr>
      </w:pPr>
      <w:r>
        <w:t xml:space="preserve">Ask parents if they are </w:t>
      </w:r>
      <w:r w:rsidR="00770941">
        <w:t xml:space="preserve">willing to </w:t>
      </w:r>
      <w:r w:rsidR="00B95C24">
        <w:t>host</w:t>
      </w:r>
      <w:r w:rsidR="00770941">
        <w:t xml:space="preserve"> an inbound long-term student for 3-4 months the following year. </w:t>
      </w:r>
      <w:r w:rsidR="00A740D0">
        <w:br/>
      </w:r>
    </w:p>
    <w:p w14:paraId="1328AFBD" w14:textId="6922A286" w:rsidR="004E60E7" w:rsidRDefault="00331F14" w:rsidP="004E60E7">
      <w:pPr>
        <w:spacing w:after="0"/>
        <w:ind w:left="2880" w:hanging="2880"/>
      </w:pPr>
      <w:r>
        <w:rPr>
          <w:b/>
        </w:rPr>
        <w:t xml:space="preserve">PLEASE FORWARD </w:t>
      </w:r>
      <w:r w:rsidR="004E60E7">
        <w:rPr>
          <w:b/>
        </w:rPr>
        <w:t>QUESTIONS</w:t>
      </w:r>
      <w:r>
        <w:rPr>
          <w:b/>
        </w:rPr>
        <w:t xml:space="preserve"> TO THE </w:t>
      </w:r>
      <w:r w:rsidRPr="00331F14">
        <w:rPr>
          <w:b/>
        </w:rPr>
        <w:t>DISTRICT SHORT-TERM COORDINATOR AND CORRESPONDENT</w:t>
      </w:r>
    </w:p>
    <w:p w14:paraId="1AEA9D7C" w14:textId="115A6B54" w:rsidR="004E60E7" w:rsidRDefault="00331F14" w:rsidP="00331F14">
      <w:pPr>
        <w:spacing w:after="0"/>
        <w:ind w:left="2880" w:hanging="2160"/>
      </w:pPr>
      <w:r>
        <w:t>Terry Dunleavy</w:t>
      </w:r>
      <w:r w:rsidR="004E60E7" w:rsidRPr="00B94C3B">
        <w:t xml:space="preserve"> </w:t>
      </w:r>
      <w:r>
        <w:tab/>
      </w:r>
      <w:hyperlink r:id="rId11" w:history="1">
        <w:r w:rsidRPr="006D51EE">
          <w:rPr>
            <w:rStyle w:val="Hyperlink"/>
          </w:rPr>
          <w:t>terry.dunleavy@tnrresources.com</w:t>
        </w:r>
      </w:hyperlink>
      <w:bookmarkStart w:id="0" w:name="_Hlk525636876"/>
      <w:r>
        <w:t xml:space="preserve"> </w:t>
      </w:r>
      <w:r>
        <w:tab/>
        <w:t xml:space="preserve"> 847-997-1627</w:t>
      </w:r>
      <w:r w:rsidR="004E60E7">
        <w:t>.</w:t>
      </w:r>
      <w:bookmarkEnd w:id="0"/>
    </w:p>
    <w:p w14:paraId="651D7181" w14:textId="35985089" w:rsidR="00B94C3B" w:rsidRPr="00FD6BB3" w:rsidRDefault="00FD6BB3" w:rsidP="00FD6BB3">
      <w:pPr>
        <w:tabs>
          <w:tab w:val="left" w:pos="3233"/>
        </w:tabs>
      </w:pPr>
      <w:r>
        <w:tab/>
      </w:r>
    </w:p>
    <w:sectPr w:rsidR="00B94C3B" w:rsidRPr="00FD6BB3" w:rsidSect="00CD78B1">
      <w:footerReference w:type="default" r:id="rId12"/>
      <w:pgSz w:w="12240" w:h="15840"/>
      <w:pgMar w:top="630" w:right="1170" w:bottom="990" w:left="99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1EE8" w14:textId="77777777" w:rsidR="00B25F2A" w:rsidRDefault="00B25F2A" w:rsidP="002B67DE">
      <w:pPr>
        <w:spacing w:after="0" w:line="240" w:lineRule="auto"/>
      </w:pPr>
      <w:r>
        <w:separator/>
      </w:r>
    </w:p>
  </w:endnote>
  <w:endnote w:type="continuationSeparator" w:id="0">
    <w:p w14:paraId="113CC525" w14:textId="77777777" w:rsidR="00B25F2A" w:rsidRDefault="00B25F2A" w:rsidP="002B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49C3" w14:textId="34F3193E" w:rsidR="00693E0E" w:rsidRDefault="00693E0E" w:rsidP="00C22C4D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2022 D6440 Short Term Exchange Club YEO INSTRUCTIONS.docx</w:t>
    </w:r>
    <w:r>
      <w:rPr>
        <w:noProof/>
      </w:rPr>
      <w:fldChar w:fldCharType="end"/>
    </w:r>
    <w:r w:rsidR="00FD6BB3">
      <w:rPr>
        <w:noProof/>
      </w:rPr>
      <w:t xml:space="preserve"> </w:t>
    </w:r>
    <w:r>
      <w:rPr>
        <w:noProof/>
      </w:rPr>
      <w:t xml:space="preserve">  </w:t>
    </w:r>
    <w:r w:rsidR="00CD78B1">
      <w:rPr>
        <w:noProof/>
      </w:rPr>
      <w:tab/>
    </w:r>
    <w:r>
      <w:rPr>
        <w:noProof/>
      </w:rPr>
      <w:t>July 15,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94E8" w14:textId="77777777" w:rsidR="00B25F2A" w:rsidRDefault="00B25F2A" w:rsidP="002B67DE">
      <w:pPr>
        <w:spacing w:after="0" w:line="240" w:lineRule="auto"/>
      </w:pPr>
      <w:r>
        <w:separator/>
      </w:r>
    </w:p>
  </w:footnote>
  <w:footnote w:type="continuationSeparator" w:id="0">
    <w:p w14:paraId="265E0DB8" w14:textId="77777777" w:rsidR="00B25F2A" w:rsidRDefault="00B25F2A" w:rsidP="002B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1E1"/>
    <w:multiLevelType w:val="hybridMultilevel"/>
    <w:tmpl w:val="5032E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46F3"/>
    <w:multiLevelType w:val="hybridMultilevel"/>
    <w:tmpl w:val="3D94D7BC"/>
    <w:lvl w:ilvl="0" w:tplc="0B763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22F8"/>
    <w:multiLevelType w:val="hybridMultilevel"/>
    <w:tmpl w:val="77F09034"/>
    <w:lvl w:ilvl="0" w:tplc="1E40C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31236"/>
    <w:multiLevelType w:val="hybridMultilevel"/>
    <w:tmpl w:val="8C2CF1EC"/>
    <w:lvl w:ilvl="0" w:tplc="0B763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F1C89"/>
    <w:multiLevelType w:val="hybridMultilevel"/>
    <w:tmpl w:val="C1B27494"/>
    <w:lvl w:ilvl="0" w:tplc="0B7633C4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CE82581"/>
    <w:multiLevelType w:val="hybridMultilevel"/>
    <w:tmpl w:val="040445BE"/>
    <w:lvl w:ilvl="0" w:tplc="0B763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B63C3"/>
    <w:multiLevelType w:val="hybridMultilevel"/>
    <w:tmpl w:val="E6E45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036F6"/>
    <w:multiLevelType w:val="hybridMultilevel"/>
    <w:tmpl w:val="8F74B9E8"/>
    <w:lvl w:ilvl="0" w:tplc="EF3A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A2D7F"/>
    <w:multiLevelType w:val="hybridMultilevel"/>
    <w:tmpl w:val="57D04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83D88"/>
    <w:multiLevelType w:val="hybridMultilevel"/>
    <w:tmpl w:val="93A24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113A3"/>
    <w:multiLevelType w:val="hybridMultilevel"/>
    <w:tmpl w:val="20608234"/>
    <w:lvl w:ilvl="0" w:tplc="0B7633C4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66F74BFB"/>
    <w:multiLevelType w:val="hybridMultilevel"/>
    <w:tmpl w:val="651EAC82"/>
    <w:lvl w:ilvl="0" w:tplc="0B7633C4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C427AED"/>
    <w:multiLevelType w:val="hybridMultilevel"/>
    <w:tmpl w:val="2CD44248"/>
    <w:lvl w:ilvl="0" w:tplc="EF3A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64FF3"/>
    <w:multiLevelType w:val="hybridMultilevel"/>
    <w:tmpl w:val="462C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551DD"/>
    <w:multiLevelType w:val="hybridMultilevel"/>
    <w:tmpl w:val="2A6CE490"/>
    <w:lvl w:ilvl="0" w:tplc="0B7633C4">
      <w:start w:val="1"/>
      <w:numFmt w:val="bullet"/>
      <w:lvlText w:val="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7D092481"/>
    <w:multiLevelType w:val="hybridMultilevel"/>
    <w:tmpl w:val="55503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10787"/>
    <w:multiLevelType w:val="hybridMultilevel"/>
    <w:tmpl w:val="EC3C6C2C"/>
    <w:lvl w:ilvl="0" w:tplc="EF3A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6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7B"/>
    <w:rsid w:val="00003395"/>
    <w:rsid w:val="0001342F"/>
    <w:rsid w:val="0002394C"/>
    <w:rsid w:val="000260BC"/>
    <w:rsid w:val="000609AB"/>
    <w:rsid w:val="000625A8"/>
    <w:rsid w:val="00074BB7"/>
    <w:rsid w:val="00097EA2"/>
    <w:rsid w:val="000F5720"/>
    <w:rsid w:val="00106C85"/>
    <w:rsid w:val="001106D9"/>
    <w:rsid w:val="001237F6"/>
    <w:rsid w:val="001250C8"/>
    <w:rsid w:val="00163C04"/>
    <w:rsid w:val="001845D6"/>
    <w:rsid w:val="001920F7"/>
    <w:rsid w:val="001A5EC3"/>
    <w:rsid w:val="001A77C4"/>
    <w:rsid w:val="001A7C9D"/>
    <w:rsid w:val="001E086B"/>
    <w:rsid w:val="001E108B"/>
    <w:rsid w:val="001F3D45"/>
    <w:rsid w:val="0020483B"/>
    <w:rsid w:val="00214A02"/>
    <w:rsid w:val="00222E4C"/>
    <w:rsid w:val="00243806"/>
    <w:rsid w:val="00244E54"/>
    <w:rsid w:val="00246FB6"/>
    <w:rsid w:val="00250EE4"/>
    <w:rsid w:val="002576C9"/>
    <w:rsid w:val="002A0DAD"/>
    <w:rsid w:val="002B0789"/>
    <w:rsid w:val="002B2BB3"/>
    <w:rsid w:val="002B3FC1"/>
    <w:rsid w:val="002B67DE"/>
    <w:rsid w:val="002F4203"/>
    <w:rsid w:val="00331F14"/>
    <w:rsid w:val="00333673"/>
    <w:rsid w:val="003422AD"/>
    <w:rsid w:val="00416113"/>
    <w:rsid w:val="00444F0C"/>
    <w:rsid w:val="00476EBE"/>
    <w:rsid w:val="00485EDD"/>
    <w:rsid w:val="004B516F"/>
    <w:rsid w:val="004E60E7"/>
    <w:rsid w:val="00504137"/>
    <w:rsid w:val="005073A7"/>
    <w:rsid w:val="00543159"/>
    <w:rsid w:val="00550694"/>
    <w:rsid w:val="00551FBD"/>
    <w:rsid w:val="00561A20"/>
    <w:rsid w:val="00576CBD"/>
    <w:rsid w:val="00576E00"/>
    <w:rsid w:val="00592D47"/>
    <w:rsid w:val="005C3007"/>
    <w:rsid w:val="005C695A"/>
    <w:rsid w:val="005E52B0"/>
    <w:rsid w:val="005F55F0"/>
    <w:rsid w:val="00605D21"/>
    <w:rsid w:val="00693E0E"/>
    <w:rsid w:val="006D05DA"/>
    <w:rsid w:val="006E005E"/>
    <w:rsid w:val="006E65B2"/>
    <w:rsid w:val="00720317"/>
    <w:rsid w:val="00770941"/>
    <w:rsid w:val="007A7E56"/>
    <w:rsid w:val="007D22F3"/>
    <w:rsid w:val="007E0611"/>
    <w:rsid w:val="007F6CE8"/>
    <w:rsid w:val="0081396F"/>
    <w:rsid w:val="00837D2B"/>
    <w:rsid w:val="00863420"/>
    <w:rsid w:val="0087353F"/>
    <w:rsid w:val="008805C2"/>
    <w:rsid w:val="00882BE7"/>
    <w:rsid w:val="008A2070"/>
    <w:rsid w:val="008D7153"/>
    <w:rsid w:val="00910FE1"/>
    <w:rsid w:val="00913103"/>
    <w:rsid w:val="0091639B"/>
    <w:rsid w:val="00932628"/>
    <w:rsid w:val="00973FCA"/>
    <w:rsid w:val="00996C52"/>
    <w:rsid w:val="009E2E9A"/>
    <w:rsid w:val="00A047C0"/>
    <w:rsid w:val="00A740D0"/>
    <w:rsid w:val="00A9037D"/>
    <w:rsid w:val="00AC2D42"/>
    <w:rsid w:val="00AE03E0"/>
    <w:rsid w:val="00AF16A5"/>
    <w:rsid w:val="00AF5994"/>
    <w:rsid w:val="00B2530D"/>
    <w:rsid w:val="00B25F2A"/>
    <w:rsid w:val="00B4637B"/>
    <w:rsid w:val="00B80E97"/>
    <w:rsid w:val="00B94C3B"/>
    <w:rsid w:val="00B95652"/>
    <w:rsid w:val="00B95C24"/>
    <w:rsid w:val="00B97BD0"/>
    <w:rsid w:val="00BC39EC"/>
    <w:rsid w:val="00BD5550"/>
    <w:rsid w:val="00BD5C3E"/>
    <w:rsid w:val="00BF0FC0"/>
    <w:rsid w:val="00C0267E"/>
    <w:rsid w:val="00C22C4D"/>
    <w:rsid w:val="00C44CDB"/>
    <w:rsid w:val="00C81D70"/>
    <w:rsid w:val="00C959B2"/>
    <w:rsid w:val="00CA13B4"/>
    <w:rsid w:val="00CA22D5"/>
    <w:rsid w:val="00CC6AE7"/>
    <w:rsid w:val="00CC6D1A"/>
    <w:rsid w:val="00CD78B1"/>
    <w:rsid w:val="00D14A01"/>
    <w:rsid w:val="00D415B0"/>
    <w:rsid w:val="00D54BBF"/>
    <w:rsid w:val="00DB393D"/>
    <w:rsid w:val="00DE57A0"/>
    <w:rsid w:val="00E03C00"/>
    <w:rsid w:val="00E0692A"/>
    <w:rsid w:val="00E2154F"/>
    <w:rsid w:val="00EE2651"/>
    <w:rsid w:val="00EE65E7"/>
    <w:rsid w:val="00F23AB2"/>
    <w:rsid w:val="00F25D2D"/>
    <w:rsid w:val="00F575FC"/>
    <w:rsid w:val="00F66881"/>
    <w:rsid w:val="00FD4668"/>
    <w:rsid w:val="00FD6BB3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06F74"/>
  <w15:chartTrackingRefBased/>
  <w15:docId w15:val="{D586F40E-C224-46F9-92F3-9EB05490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3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6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DE"/>
  </w:style>
  <w:style w:type="paragraph" w:styleId="Footer">
    <w:name w:val="footer"/>
    <w:basedOn w:val="Normal"/>
    <w:link w:val="FooterChar"/>
    <w:uiPriority w:val="99"/>
    <w:unhideWhenUsed/>
    <w:rsid w:val="002B6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DE"/>
  </w:style>
  <w:style w:type="paragraph" w:styleId="ListParagraph">
    <w:name w:val="List Paragraph"/>
    <w:basedOn w:val="Normal"/>
    <w:uiPriority w:val="34"/>
    <w:qFormat/>
    <w:rsid w:val="00A0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rry.dunleavy@tnrresource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rry.dunleavy@tnrresour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ye.chair@district6440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Dunleavy</dc:creator>
  <cp:keywords/>
  <dc:description/>
  <cp:lastModifiedBy>Rebecca Dunleavy</cp:lastModifiedBy>
  <cp:revision>14</cp:revision>
  <cp:lastPrinted>2018-09-10T21:59:00Z</cp:lastPrinted>
  <dcterms:created xsi:type="dcterms:W3CDTF">2021-07-16T02:08:00Z</dcterms:created>
  <dcterms:modified xsi:type="dcterms:W3CDTF">2021-07-16T02:16:00Z</dcterms:modified>
</cp:coreProperties>
</file>