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C903" w14:textId="3731E38C" w:rsidR="005D49D3" w:rsidRDefault="004D6282" w:rsidP="00433546">
      <w:pPr>
        <w:spacing w:after="0" w:line="240" w:lineRule="auto"/>
        <w:ind w:left="720" w:firstLine="720"/>
        <w:jc w:val="center"/>
        <w:rPr>
          <w:b/>
          <w:sz w:val="44"/>
        </w:rPr>
      </w:pPr>
      <w:r w:rsidRPr="00A96CB7">
        <w:rPr>
          <w:b/>
          <w:noProof/>
          <w:color w:val="FF8A15"/>
          <w:sz w:val="52"/>
          <w:szCs w:val="52"/>
        </w:rPr>
        <w:drawing>
          <wp:anchor distT="0" distB="0" distL="114300" distR="114300" simplePos="0" relativeHeight="251657216" behindDoc="0" locked="0" layoutInCell="1" allowOverlap="1" wp14:anchorId="0CA9623B" wp14:editId="2E63C348">
            <wp:simplePos x="0" y="0"/>
            <wp:positionH relativeFrom="column">
              <wp:posOffset>-270933</wp:posOffset>
            </wp:positionH>
            <wp:positionV relativeFrom="paragraph">
              <wp:posOffset>-174837</wp:posOffset>
            </wp:positionV>
            <wp:extent cx="1447800" cy="845787"/>
            <wp:effectExtent l="0" t="0" r="0" b="0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4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9F9">
        <w:rPr>
          <w:b/>
          <w:sz w:val="44"/>
        </w:rPr>
        <w:t xml:space="preserve"> </w:t>
      </w:r>
      <w:r w:rsidR="00DE57A0">
        <w:rPr>
          <w:b/>
          <w:sz w:val="44"/>
        </w:rPr>
        <w:t>Di</w:t>
      </w:r>
      <w:r w:rsidR="00DE57A0" w:rsidRPr="00E0692A">
        <w:rPr>
          <w:b/>
          <w:sz w:val="44"/>
        </w:rPr>
        <w:t xml:space="preserve">strict 6440 </w:t>
      </w:r>
    </w:p>
    <w:p w14:paraId="21CE7ADD" w14:textId="0CDEE795" w:rsidR="00433546" w:rsidRDefault="001A2B2F" w:rsidP="00433546">
      <w:pPr>
        <w:spacing w:after="0" w:line="240" w:lineRule="auto"/>
        <w:ind w:left="720" w:firstLine="720"/>
        <w:jc w:val="center"/>
        <w:rPr>
          <w:b/>
          <w:sz w:val="44"/>
        </w:rPr>
      </w:pPr>
      <w:r>
        <w:rPr>
          <w:b/>
          <w:sz w:val="44"/>
        </w:rPr>
        <w:t>202</w:t>
      </w:r>
      <w:r w:rsidR="0080048E">
        <w:rPr>
          <w:b/>
          <w:sz w:val="44"/>
        </w:rPr>
        <w:t>3</w:t>
      </w:r>
      <w:r>
        <w:rPr>
          <w:b/>
          <w:sz w:val="44"/>
        </w:rPr>
        <w:t>-2</w:t>
      </w:r>
      <w:r w:rsidR="0080048E">
        <w:rPr>
          <w:b/>
          <w:sz w:val="44"/>
        </w:rPr>
        <w:t>4</w:t>
      </w:r>
      <w:r>
        <w:rPr>
          <w:b/>
          <w:sz w:val="44"/>
        </w:rPr>
        <w:t xml:space="preserve"> </w:t>
      </w:r>
      <w:r w:rsidR="00B316BB">
        <w:rPr>
          <w:b/>
          <w:sz w:val="44"/>
        </w:rPr>
        <w:t>Long</w:t>
      </w:r>
      <w:r w:rsidR="00DE57A0">
        <w:rPr>
          <w:b/>
          <w:sz w:val="44"/>
        </w:rPr>
        <w:t>-</w:t>
      </w:r>
      <w:r w:rsidR="007849F9">
        <w:rPr>
          <w:b/>
          <w:sz w:val="44"/>
        </w:rPr>
        <w:t>T</w:t>
      </w:r>
      <w:r w:rsidR="00DE57A0" w:rsidRPr="00E0692A">
        <w:rPr>
          <w:b/>
          <w:sz w:val="44"/>
        </w:rPr>
        <w:t xml:space="preserve">erm </w:t>
      </w:r>
      <w:r w:rsidR="00EE65E7">
        <w:rPr>
          <w:b/>
          <w:sz w:val="44"/>
        </w:rPr>
        <w:t>Y</w:t>
      </w:r>
      <w:r w:rsidR="00DE57A0" w:rsidRPr="00E0692A">
        <w:rPr>
          <w:b/>
          <w:sz w:val="44"/>
        </w:rPr>
        <w:t>outh</w:t>
      </w:r>
      <w:r w:rsidR="007849F9">
        <w:rPr>
          <w:b/>
          <w:sz w:val="44"/>
        </w:rPr>
        <w:t xml:space="preserve"> </w:t>
      </w:r>
      <w:r w:rsidR="00EE65E7">
        <w:rPr>
          <w:b/>
          <w:sz w:val="44"/>
        </w:rPr>
        <w:t>E</w:t>
      </w:r>
      <w:r w:rsidR="00DE57A0" w:rsidRPr="00E0692A">
        <w:rPr>
          <w:b/>
          <w:sz w:val="44"/>
        </w:rPr>
        <w:t>xchange</w:t>
      </w:r>
      <w:r w:rsidR="00EE65E7">
        <w:rPr>
          <w:b/>
          <w:sz w:val="44"/>
        </w:rPr>
        <w:t xml:space="preserve">: </w:t>
      </w:r>
    </w:p>
    <w:p w14:paraId="5650DC0A" w14:textId="1AAAB42A" w:rsidR="00B4637B" w:rsidRPr="00E0692A" w:rsidRDefault="007849F9" w:rsidP="00433546">
      <w:pPr>
        <w:spacing w:after="0" w:line="240" w:lineRule="auto"/>
        <w:ind w:left="720" w:firstLine="720"/>
        <w:jc w:val="center"/>
        <w:rPr>
          <w:sz w:val="40"/>
        </w:rPr>
      </w:pPr>
      <w:r>
        <w:rPr>
          <w:b/>
          <w:sz w:val="44"/>
        </w:rPr>
        <w:t xml:space="preserve"> </w:t>
      </w:r>
      <w:r w:rsidR="00BF58A8">
        <w:rPr>
          <w:b/>
          <w:sz w:val="44"/>
        </w:rPr>
        <w:t>F</w:t>
      </w:r>
      <w:r w:rsidR="00433546">
        <w:rPr>
          <w:b/>
          <w:sz w:val="44"/>
        </w:rPr>
        <w:t>requently Asked Questions</w:t>
      </w:r>
    </w:p>
    <w:p w14:paraId="7D688848" w14:textId="2E2387CA" w:rsidR="00FA2467" w:rsidRDefault="003677FB" w:rsidP="003B413C">
      <w:pPr>
        <w:spacing w:after="0"/>
        <w:ind w:left="2880" w:hanging="288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 wp14:anchorId="713C971D" wp14:editId="3D4E54EF">
            <wp:simplePos x="0" y="0"/>
            <wp:positionH relativeFrom="column">
              <wp:posOffset>5212544</wp:posOffset>
            </wp:positionH>
            <wp:positionV relativeFrom="paragraph">
              <wp:posOffset>94966</wp:posOffset>
            </wp:positionV>
            <wp:extent cx="1614170" cy="2019300"/>
            <wp:effectExtent l="0" t="0" r="5080" b="0"/>
            <wp:wrapTight wrapText="bothSides">
              <wp:wrapPolygon edited="0">
                <wp:start x="0" y="0"/>
                <wp:lineTo x="0" y="21396"/>
                <wp:lineTo x="21413" y="21396"/>
                <wp:lineTo x="21413" y="0"/>
                <wp:lineTo x="0" y="0"/>
              </wp:wrapPolygon>
            </wp:wrapTight>
            <wp:docPr id="5" name="Picture 5" descr="A group of people taking a self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people taking a selfi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08" r="3234"/>
                    <a:stretch/>
                  </pic:blipFill>
                  <pic:spPr bwMode="auto">
                    <a:xfrm>
                      <a:off x="0" y="0"/>
                      <a:ext cx="161417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79A77" w14:textId="038D5069" w:rsidR="00BF58A8" w:rsidRPr="007168F3" w:rsidRDefault="00BF58A8" w:rsidP="00CF3AE4">
      <w:pPr>
        <w:spacing w:after="0"/>
        <w:ind w:left="2880" w:hanging="2880"/>
        <w:rPr>
          <w:b/>
          <w:sz w:val="24"/>
          <w:szCs w:val="24"/>
        </w:rPr>
      </w:pPr>
      <w:r w:rsidRPr="007168F3">
        <w:rPr>
          <w:b/>
          <w:sz w:val="24"/>
          <w:szCs w:val="24"/>
        </w:rPr>
        <w:t xml:space="preserve">WHAT IS ROTARY </w:t>
      </w:r>
      <w:r w:rsidR="00B316BB" w:rsidRPr="007168F3">
        <w:rPr>
          <w:b/>
          <w:sz w:val="24"/>
          <w:szCs w:val="24"/>
        </w:rPr>
        <w:t>LONG</w:t>
      </w:r>
      <w:r w:rsidRPr="007168F3">
        <w:rPr>
          <w:b/>
          <w:sz w:val="24"/>
          <w:szCs w:val="24"/>
        </w:rPr>
        <w:t>-TERM EXCHANGE?</w:t>
      </w:r>
    </w:p>
    <w:p w14:paraId="5D9D96FC" w14:textId="3C1CE893" w:rsidR="000601C1" w:rsidRPr="007168F3" w:rsidRDefault="000A4F6F" w:rsidP="00135647">
      <w:pPr>
        <w:spacing w:after="0"/>
        <w:ind w:left="360"/>
        <w:rPr>
          <w:sz w:val="24"/>
          <w:szCs w:val="24"/>
        </w:rPr>
      </w:pPr>
      <w:r w:rsidRPr="007168F3">
        <w:rPr>
          <w:sz w:val="24"/>
          <w:szCs w:val="24"/>
        </w:rPr>
        <w:t xml:space="preserve">A </w:t>
      </w:r>
      <w:r w:rsidR="00C81E5B" w:rsidRPr="007168F3">
        <w:rPr>
          <w:sz w:val="24"/>
          <w:szCs w:val="24"/>
        </w:rPr>
        <w:t>unique</w:t>
      </w:r>
      <w:r w:rsidRPr="007168F3">
        <w:rPr>
          <w:sz w:val="24"/>
          <w:szCs w:val="24"/>
        </w:rPr>
        <w:t xml:space="preserve"> opportunity </w:t>
      </w:r>
      <w:r w:rsidR="00C81E5B" w:rsidRPr="007168F3">
        <w:rPr>
          <w:sz w:val="24"/>
          <w:szCs w:val="24"/>
        </w:rPr>
        <w:t xml:space="preserve">for </w:t>
      </w:r>
      <w:r w:rsidR="009526B4" w:rsidRPr="007168F3">
        <w:rPr>
          <w:sz w:val="24"/>
          <w:szCs w:val="24"/>
        </w:rPr>
        <w:t xml:space="preserve">students </w:t>
      </w:r>
      <w:r w:rsidR="00936F9A" w:rsidRPr="007168F3">
        <w:rPr>
          <w:sz w:val="24"/>
          <w:szCs w:val="24"/>
        </w:rPr>
        <w:t xml:space="preserve">to experience another culture </w:t>
      </w:r>
      <w:r w:rsidR="00260907">
        <w:rPr>
          <w:sz w:val="24"/>
          <w:szCs w:val="24"/>
        </w:rPr>
        <w:t>while</w:t>
      </w:r>
      <w:r w:rsidR="00936F9A" w:rsidRPr="007168F3">
        <w:rPr>
          <w:sz w:val="24"/>
          <w:szCs w:val="24"/>
        </w:rPr>
        <w:t xml:space="preserve"> </w:t>
      </w:r>
      <w:r w:rsidR="00B316BB" w:rsidRPr="007168F3">
        <w:rPr>
          <w:sz w:val="24"/>
          <w:szCs w:val="24"/>
        </w:rPr>
        <w:t>attending high school</w:t>
      </w:r>
      <w:r w:rsidR="00936F9A" w:rsidRPr="007168F3">
        <w:rPr>
          <w:sz w:val="24"/>
          <w:szCs w:val="24"/>
        </w:rPr>
        <w:t xml:space="preserve">.  </w:t>
      </w:r>
      <w:r w:rsidR="00665726">
        <w:rPr>
          <w:sz w:val="24"/>
          <w:szCs w:val="24"/>
        </w:rPr>
        <w:t>L</w:t>
      </w:r>
      <w:r w:rsidR="003F3727" w:rsidRPr="007168F3">
        <w:rPr>
          <w:sz w:val="24"/>
          <w:szCs w:val="24"/>
        </w:rPr>
        <w:t xml:space="preserve">ive </w:t>
      </w:r>
      <w:r w:rsidR="00C13979" w:rsidRPr="007168F3">
        <w:rPr>
          <w:sz w:val="24"/>
          <w:szCs w:val="24"/>
        </w:rPr>
        <w:t>in another country for 10-11 months</w:t>
      </w:r>
      <w:r w:rsidR="0023600D">
        <w:rPr>
          <w:sz w:val="24"/>
          <w:szCs w:val="24"/>
        </w:rPr>
        <w:t xml:space="preserve">, </w:t>
      </w:r>
      <w:r w:rsidR="007E1F69" w:rsidRPr="007168F3">
        <w:rPr>
          <w:sz w:val="24"/>
          <w:szCs w:val="24"/>
        </w:rPr>
        <w:t>learn a new language</w:t>
      </w:r>
      <w:r w:rsidR="0023600D">
        <w:rPr>
          <w:sz w:val="24"/>
          <w:szCs w:val="24"/>
        </w:rPr>
        <w:t xml:space="preserve">, </w:t>
      </w:r>
      <w:r w:rsidR="007E1F69" w:rsidRPr="007168F3">
        <w:rPr>
          <w:sz w:val="24"/>
          <w:szCs w:val="24"/>
        </w:rPr>
        <w:t xml:space="preserve">and build </w:t>
      </w:r>
      <w:r w:rsidR="007D5A27" w:rsidRPr="007168F3">
        <w:rPr>
          <w:sz w:val="24"/>
          <w:szCs w:val="24"/>
        </w:rPr>
        <w:t xml:space="preserve">life-long </w:t>
      </w:r>
      <w:r w:rsidR="007E1F69" w:rsidRPr="007168F3">
        <w:rPr>
          <w:sz w:val="24"/>
          <w:szCs w:val="24"/>
        </w:rPr>
        <w:t>friendships.</w:t>
      </w:r>
      <w:r w:rsidR="0023600D">
        <w:rPr>
          <w:sz w:val="24"/>
          <w:szCs w:val="24"/>
        </w:rPr>
        <w:t xml:space="preserve"> Students are typically hosted by 2-3 families. </w:t>
      </w:r>
      <w:r w:rsidR="007E1F69" w:rsidRPr="007168F3">
        <w:rPr>
          <w:sz w:val="24"/>
          <w:szCs w:val="24"/>
        </w:rPr>
        <w:br/>
      </w:r>
    </w:p>
    <w:p w14:paraId="62D94C95" w14:textId="3346693A" w:rsidR="005343D2" w:rsidRPr="007168F3" w:rsidRDefault="005343D2" w:rsidP="005343D2">
      <w:pPr>
        <w:spacing w:after="0"/>
        <w:ind w:left="2880" w:hanging="2880"/>
        <w:rPr>
          <w:b/>
          <w:sz w:val="24"/>
          <w:szCs w:val="24"/>
        </w:rPr>
      </w:pPr>
      <w:r w:rsidRPr="007168F3">
        <w:rPr>
          <w:b/>
          <w:sz w:val="24"/>
          <w:szCs w:val="24"/>
        </w:rPr>
        <w:t xml:space="preserve">WHAT </w:t>
      </w:r>
      <w:r w:rsidR="00690D55" w:rsidRPr="007168F3">
        <w:rPr>
          <w:b/>
          <w:sz w:val="24"/>
          <w:szCs w:val="24"/>
        </w:rPr>
        <w:t>APPLICATION REQUIREMENTS ARE THERE</w:t>
      </w:r>
      <w:r w:rsidRPr="007168F3">
        <w:rPr>
          <w:b/>
          <w:sz w:val="24"/>
          <w:szCs w:val="24"/>
        </w:rPr>
        <w:t xml:space="preserve">?  </w:t>
      </w:r>
    </w:p>
    <w:p w14:paraId="10453BA0" w14:textId="557F3071" w:rsidR="00FF70BA" w:rsidRPr="007168F3" w:rsidRDefault="0012360E" w:rsidP="003604B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Age </w:t>
      </w:r>
      <w:r w:rsidR="00FF70BA" w:rsidRPr="007168F3">
        <w:rPr>
          <w:sz w:val="24"/>
          <w:szCs w:val="24"/>
        </w:rPr>
        <w:t>15 ½ - 18 ½</w:t>
      </w:r>
      <w:r w:rsidR="00A56A72" w:rsidRPr="007168F3">
        <w:rPr>
          <w:sz w:val="24"/>
          <w:szCs w:val="24"/>
        </w:rPr>
        <w:t xml:space="preserve"> at time of exchange</w:t>
      </w:r>
      <w:r w:rsidR="00690D55" w:rsidRPr="007168F3">
        <w:rPr>
          <w:sz w:val="24"/>
          <w:szCs w:val="24"/>
        </w:rPr>
        <w:t xml:space="preserve"> and have good grades </w:t>
      </w:r>
      <w:r w:rsidR="00F66CEE">
        <w:rPr>
          <w:sz w:val="24"/>
          <w:szCs w:val="24"/>
        </w:rPr>
        <w:t>(</w:t>
      </w:r>
      <w:r w:rsidR="00690D55" w:rsidRPr="007168F3">
        <w:rPr>
          <w:sz w:val="24"/>
          <w:szCs w:val="24"/>
        </w:rPr>
        <w:t>upper 50% of their class and/or 2.75 GPA.</w:t>
      </w:r>
      <w:r w:rsidR="00F66CEE">
        <w:rPr>
          <w:sz w:val="24"/>
          <w:szCs w:val="24"/>
        </w:rPr>
        <w:t xml:space="preserve">) and open </w:t>
      </w:r>
      <w:r w:rsidR="00C01A9D">
        <w:rPr>
          <w:sz w:val="24"/>
          <w:szCs w:val="24"/>
        </w:rPr>
        <w:t xml:space="preserve">to </w:t>
      </w:r>
      <w:r w:rsidR="00FF4C0F">
        <w:rPr>
          <w:sz w:val="24"/>
          <w:szCs w:val="24"/>
        </w:rPr>
        <w:t xml:space="preserve">differences in the world. </w:t>
      </w:r>
    </w:p>
    <w:p w14:paraId="6DBEC638" w14:textId="4176E560" w:rsidR="002D68E7" w:rsidRPr="007168F3" w:rsidRDefault="002D68E7" w:rsidP="002D68E7">
      <w:pPr>
        <w:pStyle w:val="ListParagraph"/>
        <w:rPr>
          <w:sz w:val="24"/>
          <w:szCs w:val="24"/>
        </w:rPr>
      </w:pPr>
    </w:p>
    <w:p w14:paraId="5A0D29BF" w14:textId="709E5345" w:rsidR="002D68E7" w:rsidRPr="007168F3" w:rsidRDefault="003604B2" w:rsidP="00A85C77">
      <w:pPr>
        <w:pStyle w:val="ListParagraph"/>
        <w:spacing w:after="0"/>
        <w:ind w:hanging="720"/>
        <w:rPr>
          <w:b/>
          <w:sz w:val="24"/>
          <w:szCs w:val="24"/>
        </w:rPr>
      </w:pPr>
      <w:r w:rsidRPr="007168F3">
        <w:rPr>
          <w:b/>
          <w:sz w:val="24"/>
          <w:szCs w:val="24"/>
        </w:rPr>
        <w:t>HOW MUCH DOES THE PROGRAM COST?</w:t>
      </w:r>
    </w:p>
    <w:p w14:paraId="25E67872" w14:textId="2F4E50AF" w:rsidR="00535445" w:rsidRPr="007168F3" w:rsidRDefault="00AA1E3A" w:rsidP="00746FF7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T</w:t>
      </w:r>
      <w:r w:rsidR="002A7D25" w:rsidRPr="007168F3">
        <w:rPr>
          <w:sz w:val="24"/>
          <w:szCs w:val="24"/>
        </w:rPr>
        <w:t xml:space="preserve">he program </w:t>
      </w:r>
      <w:r w:rsidR="005B162D">
        <w:rPr>
          <w:sz w:val="24"/>
          <w:szCs w:val="24"/>
        </w:rPr>
        <w:t xml:space="preserve">average </w:t>
      </w:r>
      <w:r>
        <w:rPr>
          <w:sz w:val="24"/>
          <w:szCs w:val="24"/>
        </w:rPr>
        <w:t xml:space="preserve">overall family </w:t>
      </w:r>
      <w:r w:rsidR="002A7D25" w:rsidRPr="007168F3">
        <w:rPr>
          <w:sz w:val="24"/>
          <w:szCs w:val="24"/>
        </w:rPr>
        <w:t xml:space="preserve">cost </w:t>
      </w:r>
      <w:r w:rsidR="00237D34" w:rsidRPr="007168F3">
        <w:rPr>
          <w:sz w:val="24"/>
          <w:szCs w:val="24"/>
        </w:rPr>
        <w:t xml:space="preserve">is </w:t>
      </w:r>
      <w:r w:rsidR="002A7D25" w:rsidRPr="007168F3">
        <w:rPr>
          <w:sz w:val="24"/>
          <w:szCs w:val="24"/>
        </w:rPr>
        <w:t>$</w:t>
      </w:r>
      <w:r w:rsidR="00791599">
        <w:rPr>
          <w:sz w:val="24"/>
          <w:szCs w:val="24"/>
        </w:rPr>
        <w:t>73</w:t>
      </w:r>
      <w:r w:rsidR="002A7D25" w:rsidRPr="007168F3">
        <w:rPr>
          <w:sz w:val="24"/>
          <w:szCs w:val="24"/>
        </w:rPr>
        <w:t>00</w:t>
      </w:r>
      <w:r w:rsidR="005B162D">
        <w:rPr>
          <w:sz w:val="24"/>
          <w:szCs w:val="24"/>
        </w:rPr>
        <w:t xml:space="preserve">.  The cost can be higher based on </w:t>
      </w:r>
      <w:r w:rsidR="007E1F69" w:rsidRPr="007168F3">
        <w:rPr>
          <w:sz w:val="24"/>
          <w:szCs w:val="24"/>
        </w:rPr>
        <w:t xml:space="preserve">country selection and related fully refundable </w:t>
      </w:r>
      <w:r w:rsidR="00535445" w:rsidRPr="007168F3">
        <w:rPr>
          <w:sz w:val="24"/>
          <w:szCs w:val="24"/>
        </w:rPr>
        <w:t>airline ticket</w:t>
      </w:r>
      <w:r w:rsidR="007E1F69" w:rsidRPr="007168F3">
        <w:rPr>
          <w:sz w:val="24"/>
          <w:szCs w:val="24"/>
        </w:rPr>
        <w:t>,</w:t>
      </w:r>
      <w:r w:rsidR="00E42757">
        <w:rPr>
          <w:sz w:val="24"/>
          <w:szCs w:val="24"/>
        </w:rPr>
        <w:t xml:space="preserve"> </w:t>
      </w:r>
      <w:r w:rsidR="007E1F69" w:rsidRPr="007168F3">
        <w:rPr>
          <w:sz w:val="24"/>
          <w:szCs w:val="24"/>
        </w:rPr>
        <w:t>insurance</w:t>
      </w:r>
      <w:r w:rsidR="006F4D84">
        <w:rPr>
          <w:sz w:val="24"/>
          <w:szCs w:val="24"/>
        </w:rPr>
        <w:t>(s)</w:t>
      </w:r>
      <w:r w:rsidR="007E1F69" w:rsidRPr="007168F3">
        <w:rPr>
          <w:sz w:val="24"/>
          <w:szCs w:val="24"/>
        </w:rPr>
        <w:t xml:space="preserve">, and participation in any option year-end tours.  </w:t>
      </w:r>
      <w:r w:rsidR="00237D34" w:rsidRPr="007168F3">
        <w:rPr>
          <w:sz w:val="24"/>
          <w:szCs w:val="24"/>
        </w:rPr>
        <w:t>The estimate include</w:t>
      </w:r>
      <w:r w:rsidR="007168F3" w:rsidRPr="007168F3">
        <w:rPr>
          <w:sz w:val="24"/>
          <w:szCs w:val="24"/>
        </w:rPr>
        <w:t>s</w:t>
      </w:r>
      <w:r w:rsidR="00FA1AE8" w:rsidRPr="007168F3">
        <w:rPr>
          <w:sz w:val="24"/>
          <w:szCs w:val="24"/>
        </w:rPr>
        <w:t xml:space="preserve"> </w:t>
      </w:r>
      <w:r w:rsidR="00654E05" w:rsidRPr="007168F3">
        <w:rPr>
          <w:sz w:val="24"/>
          <w:szCs w:val="24"/>
        </w:rPr>
        <w:t xml:space="preserve">gifts for host parents and children, </w:t>
      </w:r>
      <w:r w:rsidR="00396C5D" w:rsidRPr="007168F3">
        <w:rPr>
          <w:sz w:val="24"/>
          <w:szCs w:val="24"/>
        </w:rPr>
        <w:t xml:space="preserve">language camps, </w:t>
      </w:r>
      <w:r w:rsidR="002E4E17" w:rsidRPr="007168F3">
        <w:rPr>
          <w:sz w:val="24"/>
          <w:szCs w:val="24"/>
        </w:rPr>
        <w:t xml:space="preserve">luggage, </w:t>
      </w:r>
      <w:r w:rsidR="00881134" w:rsidRPr="007168F3">
        <w:rPr>
          <w:sz w:val="24"/>
          <w:szCs w:val="24"/>
        </w:rPr>
        <w:t xml:space="preserve">a </w:t>
      </w:r>
      <w:r w:rsidR="005B6BE0" w:rsidRPr="007168F3">
        <w:rPr>
          <w:sz w:val="24"/>
          <w:szCs w:val="24"/>
        </w:rPr>
        <w:t>$</w:t>
      </w:r>
      <w:r w:rsidR="005D45BA" w:rsidRPr="007168F3">
        <w:rPr>
          <w:sz w:val="24"/>
          <w:szCs w:val="24"/>
        </w:rPr>
        <w:t>8</w:t>
      </w:r>
      <w:r w:rsidR="003677FB">
        <w:rPr>
          <w:sz w:val="24"/>
          <w:szCs w:val="24"/>
        </w:rPr>
        <w:t>5</w:t>
      </w:r>
      <w:r w:rsidR="005B6BE0" w:rsidRPr="007168F3">
        <w:rPr>
          <w:sz w:val="24"/>
          <w:szCs w:val="24"/>
        </w:rPr>
        <w:t>0 non-refundable application fee</w:t>
      </w:r>
      <w:r w:rsidR="00BF3935">
        <w:rPr>
          <w:sz w:val="24"/>
          <w:szCs w:val="24"/>
        </w:rPr>
        <w:t xml:space="preserve">, and $2200 </w:t>
      </w:r>
      <w:r w:rsidR="001A2B2F">
        <w:rPr>
          <w:sz w:val="24"/>
          <w:szCs w:val="24"/>
        </w:rPr>
        <w:t>fees paid in the Spring</w:t>
      </w:r>
      <w:r w:rsidR="005B6BE0" w:rsidRPr="007168F3">
        <w:rPr>
          <w:sz w:val="24"/>
          <w:szCs w:val="24"/>
        </w:rPr>
        <w:t xml:space="preserve">.  </w:t>
      </w:r>
      <w:r w:rsidR="00625794" w:rsidRPr="007168F3">
        <w:rPr>
          <w:sz w:val="24"/>
          <w:szCs w:val="24"/>
        </w:rPr>
        <w:t xml:space="preserve">Host families are responsible for lodging and family meals. Host clubs </w:t>
      </w:r>
      <w:r w:rsidR="000978EC">
        <w:rPr>
          <w:sz w:val="24"/>
          <w:szCs w:val="24"/>
        </w:rPr>
        <w:t>provide</w:t>
      </w:r>
      <w:r w:rsidR="00625794" w:rsidRPr="007168F3">
        <w:rPr>
          <w:sz w:val="24"/>
          <w:szCs w:val="24"/>
        </w:rPr>
        <w:t xml:space="preserve"> </w:t>
      </w:r>
      <w:r w:rsidR="000978EC">
        <w:rPr>
          <w:sz w:val="24"/>
          <w:szCs w:val="24"/>
        </w:rPr>
        <w:t>at least a</w:t>
      </w:r>
      <w:r w:rsidR="00625794" w:rsidRPr="007168F3">
        <w:rPr>
          <w:sz w:val="24"/>
          <w:szCs w:val="24"/>
        </w:rPr>
        <w:t xml:space="preserve"> $75</w:t>
      </w:r>
      <w:r w:rsidR="00E721D2" w:rsidRPr="007168F3">
        <w:rPr>
          <w:sz w:val="24"/>
          <w:szCs w:val="24"/>
        </w:rPr>
        <w:t xml:space="preserve"> monthly allowance. </w:t>
      </w:r>
    </w:p>
    <w:p w14:paraId="3B86E5E1" w14:textId="25642BB6" w:rsidR="00690D55" w:rsidRPr="007168F3" w:rsidRDefault="00690D55" w:rsidP="00AC529D">
      <w:pPr>
        <w:spacing w:after="0"/>
        <w:ind w:left="2880" w:hanging="2880"/>
        <w:rPr>
          <w:b/>
          <w:sz w:val="24"/>
          <w:szCs w:val="24"/>
        </w:rPr>
      </w:pPr>
    </w:p>
    <w:p w14:paraId="412DADE6" w14:textId="77777777" w:rsidR="00690D55" w:rsidRPr="007168F3" w:rsidRDefault="00690D55" w:rsidP="00690D55">
      <w:pPr>
        <w:spacing w:after="0"/>
        <w:ind w:left="2880" w:hanging="2880"/>
        <w:rPr>
          <w:b/>
          <w:sz w:val="24"/>
          <w:szCs w:val="24"/>
        </w:rPr>
      </w:pPr>
      <w:r w:rsidRPr="007168F3">
        <w:rPr>
          <w:b/>
          <w:sz w:val="24"/>
          <w:szCs w:val="24"/>
        </w:rPr>
        <w:t xml:space="preserve">WHAT COUNTRIES CAN I GO TO?  </w:t>
      </w:r>
    </w:p>
    <w:p w14:paraId="1DCB3088" w14:textId="2C792CDF" w:rsidR="00690D55" w:rsidRPr="007168F3" w:rsidRDefault="00105CC8" w:rsidP="00746FF7">
      <w:pPr>
        <w:spacing w:after="0"/>
        <w:ind w:left="360"/>
        <w:rPr>
          <w:sz w:val="24"/>
          <w:szCs w:val="24"/>
        </w:rPr>
      </w:pPr>
      <w:r w:rsidRPr="007168F3">
        <w:rPr>
          <w:sz w:val="24"/>
          <w:szCs w:val="24"/>
        </w:rPr>
        <w:t xml:space="preserve">Because District 6440 is part of Central States Rotary Youth Exchange </w:t>
      </w:r>
      <w:r w:rsidR="00D43D3E" w:rsidRPr="007168F3">
        <w:rPr>
          <w:sz w:val="24"/>
          <w:szCs w:val="24"/>
        </w:rPr>
        <w:t xml:space="preserve">(CSRYE) </w:t>
      </w:r>
      <w:r w:rsidRPr="007168F3">
        <w:rPr>
          <w:sz w:val="24"/>
          <w:szCs w:val="24"/>
        </w:rPr>
        <w:t>with 1</w:t>
      </w:r>
      <w:r w:rsidR="0080048E">
        <w:rPr>
          <w:sz w:val="24"/>
          <w:szCs w:val="24"/>
        </w:rPr>
        <w:t>9</w:t>
      </w:r>
      <w:r w:rsidRPr="007168F3">
        <w:rPr>
          <w:sz w:val="24"/>
          <w:szCs w:val="24"/>
        </w:rPr>
        <w:t xml:space="preserve"> other districts, the countries selection is optimized</w:t>
      </w:r>
      <w:r w:rsidR="0018580A">
        <w:rPr>
          <w:sz w:val="24"/>
          <w:szCs w:val="24"/>
        </w:rPr>
        <w:t xml:space="preserve"> offering about 40 destinations. </w:t>
      </w:r>
      <w:r w:rsidRPr="007168F3">
        <w:rPr>
          <w:sz w:val="24"/>
          <w:szCs w:val="24"/>
        </w:rPr>
        <w:t xml:space="preserve">  </w:t>
      </w:r>
      <w:r w:rsidR="00C1014A" w:rsidRPr="007168F3">
        <w:rPr>
          <w:sz w:val="24"/>
          <w:szCs w:val="24"/>
        </w:rPr>
        <w:t>Most countries participate in Rotary Youth Exchange with the US</w:t>
      </w:r>
      <w:r w:rsidR="00690D55" w:rsidRPr="007168F3">
        <w:rPr>
          <w:sz w:val="24"/>
          <w:szCs w:val="24"/>
        </w:rPr>
        <w:t xml:space="preserve">.  </w:t>
      </w:r>
      <w:r w:rsidR="00C1014A" w:rsidRPr="007168F3">
        <w:rPr>
          <w:sz w:val="24"/>
          <w:szCs w:val="24"/>
        </w:rPr>
        <w:t>Exceptions are Australia, Canada, China, UK, and any countries deemed unsafe at this time. I</w:t>
      </w:r>
      <w:r w:rsidR="00690D55" w:rsidRPr="007168F3">
        <w:rPr>
          <w:sz w:val="24"/>
          <w:szCs w:val="24"/>
        </w:rPr>
        <w:t>f you are learning a language already</w:t>
      </w:r>
      <w:r w:rsidR="001C3B88" w:rsidRPr="007168F3">
        <w:rPr>
          <w:sz w:val="24"/>
          <w:szCs w:val="24"/>
        </w:rPr>
        <w:t>,</w:t>
      </w:r>
      <w:r w:rsidR="00690D55" w:rsidRPr="007168F3">
        <w:rPr>
          <w:sz w:val="24"/>
          <w:szCs w:val="24"/>
        </w:rPr>
        <w:t xml:space="preserve"> we encourage you to consider utilizing this opportunity to practice your speaking skills</w:t>
      </w:r>
      <w:r w:rsidR="00C1014A" w:rsidRPr="007168F3">
        <w:rPr>
          <w:sz w:val="24"/>
          <w:szCs w:val="24"/>
        </w:rPr>
        <w:t xml:space="preserve">, but don’t limit yourself – go ahead learn </w:t>
      </w:r>
      <w:r w:rsidR="00B903BA">
        <w:rPr>
          <w:sz w:val="24"/>
          <w:szCs w:val="24"/>
        </w:rPr>
        <w:t>something brand new</w:t>
      </w:r>
      <w:r w:rsidR="00690D55" w:rsidRPr="007168F3">
        <w:rPr>
          <w:sz w:val="24"/>
          <w:szCs w:val="24"/>
        </w:rPr>
        <w:t xml:space="preserve">.  </w:t>
      </w:r>
    </w:p>
    <w:p w14:paraId="15F5A5D8" w14:textId="1E3240FE" w:rsidR="00690D55" w:rsidRPr="007168F3" w:rsidRDefault="00690D55" w:rsidP="00690D55">
      <w:pPr>
        <w:spacing w:after="0"/>
        <w:ind w:left="2880" w:hanging="2880"/>
        <w:rPr>
          <w:b/>
          <w:sz w:val="24"/>
          <w:szCs w:val="24"/>
        </w:rPr>
      </w:pPr>
    </w:p>
    <w:p w14:paraId="7EE8D3F2" w14:textId="4E18E7F3" w:rsidR="00AC529D" w:rsidRPr="007168F3" w:rsidRDefault="00C57759" w:rsidP="00690D55">
      <w:pPr>
        <w:spacing w:after="0"/>
        <w:ind w:left="2880" w:hanging="2880"/>
        <w:rPr>
          <w:b/>
          <w:sz w:val="24"/>
          <w:szCs w:val="24"/>
        </w:rPr>
      </w:pPr>
      <w:r w:rsidRPr="007168F3">
        <w:rPr>
          <w:b/>
          <w:sz w:val="24"/>
          <w:szCs w:val="24"/>
        </w:rPr>
        <w:t>ARE THERE ANY MANDATORY MEETINGS</w:t>
      </w:r>
      <w:r w:rsidR="00BB2007" w:rsidRPr="007168F3">
        <w:rPr>
          <w:b/>
          <w:sz w:val="24"/>
          <w:szCs w:val="24"/>
        </w:rPr>
        <w:t>?</w:t>
      </w:r>
    </w:p>
    <w:p w14:paraId="74758D6A" w14:textId="7F625214" w:rsidR="0094670B" w:rsidRPr="007168F3" w:rsidRDefault="00A60148" w:rsidP="00746FF7">
      <w:pPr>
        <w:pStyle w:val="ListParagraph"/>
        <w:ind w:left="360"/>
        <w:rPr>
          <w:sz w:val="24"/>
          <w:szCs w:val="24"/>
        </w:rPr>
      </w:pPr>
      <w:r w:rsidRPr="00A60148">
        <w:rPr>
          <w:sz w:val="24"/>
          <w:szCs w:val="24"/>
        </w:rPr>
        <w:t>There are</w:t>
      </w:r>
      <w:r w:rsidR="00F632E8" w:rsidRPr="007168F3">
        <w:rPr>
          <w:sz w:val="24"/>
          <w:szCs w:val="24"/>
        </w:rPr>
        <w:t xml:space="preserve"> </w:t>
      </w:r>
      <w:r w:rsidR="0080048E">
        <w:rPr>
          <w:sz w:val="24"/>
          <w:szCs w:val="24"/>
        </w:rPr>
        <w:t>several</w:t>
      </w:r>
      <w:r w:rsidR="00D43D3E" w:rsidRPr="007168F3">
        <w:rPr>
          <w:sz w:val="24"/>
          <w:szCs w:val="24"/>
        </w:rPr>
        <w:t xml:space="preserve"> </w:t>
      </w:r>
      <w:r w:rsidR="00DC4265" w:rsidRPr="007168F3">
        <w:rPr>
          <w:sz w:val="24"/>
          <w:szCs w:val="24"/>
        </w:rPr>
        <w:t xml:space="preserve">mandatory </w:t>
      </w:r>
      <w:proofErr w:type="gramStart"/>
      <w:r w:rsidR="00DC4265" w:rsidRPr="007168F3">
        <w:rPr>
          <w:sz w:val="24"/>
          <w:szCs w:val="24"/>
        </w:rPr>
        <w:t>training</w:t>
      </w:r>
      <w:proofErr w:type="gramEnd"/>
      <w:r w:rsidR="00D43D3E" w:rsidRPr="007168F3">
        <w:rPr>
          <w:sz w:val="24"/>
          <w:szCs w:val="24"/>
        </w:rPr>
        <w:t xml:space="preserve"> in the Spring and </w:t>
      </w:r>
      <w:r>
        <w:rPr>
          <w:sz w:val="24"/>
          <w:szCs w:val="24"/>
        </w:rPr>
        <w:t xml:space="preserve">a July three day conference in </w:t>
      </w:r>
      <w:r w:rsidR="00D43D3E" w:rsidRPr="007168F3">
        <w:rPr>
          <w:sz w:val="24"/>
          <w:szCs w:val="24"/>
        </w:rPr>
        <w:t xml:space="preserve">Grand Rapids Michigan both before and after the exchange. </w:t>
      </w:r>
      <w:r w:rsidR="006803CC" w:rsidRPr="007168F3">
        <w:rPr>
          <w:sz w:val="24"/>
          <w:szCs w:val="24"/>
        </w:rPr>
        <w:t xml:space="preserve">The </w:t>
      </w:r>
      <w:r w:rsidR="0094670B" w:rsidRPr="007168F3">
        <w:rPr>
          <w:sz w:val="24"/>
          <w:szCs w:val="24"/>
        </w:rPr>
        <w:t>student</w:t>
      </w:r>
      <w:r w:rsidR="006803CC" w:rsidRPr="007168F3">
        <w:rPr>
          <w:sz w:val="24"/>
          <w:szCs w:val="24"/>
        </w:rPr>
        <w:t xml:space="preserve"> is </w:t>
      </w:r>
      <w:r w:rsidR="0094670B" w:rsidRPr="007168F3">
        <w:rPr>
          <w:sz w:val="24"/>
          <w:szCs w:val="24"/>
        </w:rPr>
        <w:t xml:space="preserve">expected to attend the </w:t>
      </w:r>
      <w:r w:rsidR="0076765C">
        <w:rPr>
          <w:sz w:val="24"/>
          <w:szCs w:val="24"/>
        </w:rPr>
        <w:t xml:space="preserve">sponsoring </w:t>
      </w:r>
      <w:r w:rsidR="0094670B" w:rsidRPr="007168F3">
        <w:rPr>
          <w:sz w:val="24"/>
          <w:szCs w:val="24"/>
        </w:rPr>
        <w:t xml:space="preserve">local Rotary Club before </w:t>
      </w:r>
      <w:r w:rsidR="0076765C">
        <w:rPr>
          <w:sz w:val="24"/>
          <w:szCs w:val="24"/>
        </w:rPr>
        <w:t xml:space="preserve">and after </w:t>
      </w:r>
      <w:r w:rsidR="0094670B" w:rsidRPr="007168F3">
        <w:rPr>
          <w:sz w:val="24"/>
          <w:szCs w:val="24"/>
        </w:rPr>
        <w:t>their exchange.</w:t>
      </w:r>
      <w:r w:rsidR="006803CC" w:rsidRPr="007168F3">
        <w:rPr>
          <w:sz w:val="24"/>
          <w:szCs w:val="24"/>
        </w:rPr>
        <w:t xml:space="preserve"> </w:t>
      </w:r>
      <w:r w:rsidR="00D43D3E" w:rsidRPr="007168F3">
        <w:rPr>
          <w:sz w:val="24"/>
          <w:szCs w:val="24"/>
        </w:rPr>
        <w:t xml:space="preserve">Additional Rotary events will occur during the year </w:t>
      </w:r>
      <w:r w:rsidR="006B0C7A">
        <w:rPr>
          <w:sz w:val="24"/>
          <w:szCs w:val="24"/>
        </w:rPr>
        <w:t xml:space="preserve">such as: </w:t>
      </w:r>
      <w:r w:rsidR="00D43D3E" w:rsidRPr="007168F3">
        <w:rPr>
          <w:sz w:val="24"/>
          <w:szCs w:val="24"/>
        </w:rPr>
        <w:t>District Conference</w:t>
      </w:r>
      <w:r w:rsidR="006B0C7A">
        <w:rPr>
          <w:sz w:val="24"/>
          <w:szCs w:val="24"/>
        </w:rPr>
        <w:t>;</w:t>
      </w:r>
      <w:r w:rsidR="00BC2073" w:rsidRPr="007168F3">
        <w:rPr>
          <w:sz w:val="24"/>
          <w:szCs w:val="24"/>
        </w:rPr>
        <w:t xml:space="preserve"> District parties</w:t>
      </w:r>
      <w:r w:rsidR="006B0C7A">
        <w:rPr>
          <w:sz w:val="24"/>
          <w:szCs w:val="24"/>
        </w:rPr>
        <w:t>;</w:t>
      </w:r>
      <w:r w:rsidR="008441BF">
        <w:rPr>
          <w:sz w:val="24"/>
          <w:szCs w:val="24"/>
        </w:rPr>
        <w:t xml:space="preserve"> </w:t>
      </w:r>
      <w:r w:rsidR="00BC2073" w:rsidRPr="007168F3">
        <w:rPr>
          <w:sz w:val="24"/>
          <w:szCs w:val="24"/>
        </w:rPr>
        <w:t>Rotary Youth Leadership Award</w:t>
      </w:r>
      <w:r w:rsidR="00776E35">
        <w:rPr>
          <w:sz w:val="24"/>
          <w:szCs w:val="24"/>
        </w:rPr>
        <w:t xml:space="preserve"> weekend experience</w:t>
      </w:r>
      <w:r w:rsidR="008441BF">
        <w:rPr>
          <w:sz w:val="24"/>
          <w:szCs w:val="24"/>
        </w:rPr>
        <w:t>;</w:t>
      </w:r>
      <w:r w:rsidR="00BC2073" w:rsidRPr="007168F3">
        <w:rPr>
          <w:sz w:val="24"/>
          <w:szCs w:val="24"/>
        </w:rPr>
        <w:t xml:space="preserve"> service projects</w:t>
      </w:r>
      <w:r w:rsidR="008441BF">
        <w:rPr>
          <w:sz w:val="24"/>
          <w:szCs w:val="24"/>
        </w:rPr>
        <w:t>;</w:t>
      </w:r>
      <w:r w:rsidR="00BC2073" w:rsidRPr="007168F3">
        <w:rPr>
          <w:sz w:val="24"/>
          <w:szCs w:val="24"/>
        </w:rPr>
        <w:t xml:space="preserve"> </w:t>
      </w:r>
      <w:r w:rsidR="008441BF">
        <w:rPr>
          <w:sz w:val="24"/>
          <w:szCs w:val="24"/>
        </w:rPr>
        <w:t xml:space="preserve">and </w:t>
      </w:r>
      <w:r w:rsidR="00A151F9">
        <w:rPr>
          <w:sz w:val="24"/>
          <w:szCs w:val="24"/>
        </w:rPr>
        <w:t>fun outings</w:t>
      </w:r>
      <w:r w:rsidR="008441BF">
        <w:rPr>
          <w:sz w:val="24"/>
          <w:szCs w:val="24"/>
        </w:rPr>
        <w:t xml:space="preserve">.  These events will be communicated </w:t>
      </w:r>
      <w:r w:rsidR="00BC2073" w:rsidRPr="007168F3">
        <w:rPr>
          <w:sz w:val="24"/>
          <w:szCs w:val="24"/>
        </w:rPr>
        <w:t xml:space="preserve">as </w:t>
      </w:r>
      <w:r w:rsidR="000D7D65">
        <w:rPr>
          <w:sz w:val="24"/>
          <w:szCs w:val="24"/>
        </w:rPr>
        <w:t xml:space="preserve">optional or </w:t>
      </w:r>
      <w:r w:rsidR="00433546">
        <w:rPr>
          <w:sz w:val="24"/>
          <w:szCs w:val="24"/>
        </w:rPr>
        <w:t>highly suggested</w:t>
      </w:r>
      <w:r w:rsidR="000D7D65">
        <w:rPr>
          <w:sz w:val="24"/>
          <w:szCs w:val="24"/>
        </w:rPr>
        <w:t>.</w:t>
      </w:r>
    </w:p>
    <w:p w14:paraId="1D8DB308" w14:textId="77777777" w:rsidR="001A2B2F" w:rsidRPr="007168F3" w:rsidRDefault="001A2B2F" w:rsidP="001A2B2F">
      <w:pPr>
        <w:spacing w:after="0"/>
        <w:ind w:left="2880" w:hanging="2880"/>
        <w:rPr>
          <w:b/>
          <w:sz w:val="24"/>
          <w:szCs w:val="24"/>
        </w:rPr>
      </w:pPr>
      <w:r w:rsidRPr="007168F3">
        <w:rPr>
          <w:b/>
          <w:sz w:val="24"/>
          <w:szCs w:val="24"/>
        </w:rPr>
        <w:t xml:space="preserve">WHAT IS ROTARY? </w:t>
      </w:r>
    </w:p>
    <w:p w14:paraId="6019F612" w14:textId="191A4B9E" w:rsidR="001A2B2F" w:rsidRPr="007168F3" w:rsidRDefault="001A2B2F" w:rsidP="001A2B2F">
      <w:pPr>
        <w:pStyle w:val="ListParagraph"/>
        <w:ind w:left="360"/>
        <w:rPr>
          <w:sz w:val="24"/>
          <w:szCs w:val="24"/>
        </w:rPr>
      </w:pPr>
      <w:r w:rsidRPr="007168F3">
        <w:rPr>
          <w:sz w:val="24"/>
          <w:szCs w:val="24"/>
        </w:rPr>
        <w:t>Rotary is a non-profit service organization made up of over 1.</w:t>
      </w:r>
      <w:r w:rsidR="0080048E">
        <w:rPr>
          <w:sz w:val="24"/>
          <w:szCs w:val="24"/>
        </w:rPr>
        <w:t>4</w:t>
      </w:r>
      <w:r w:rsidRPr="007168F3">
        <w:rPr>
          <w:sz w:val="24"/>
          <w:szCs w:val="24"/>
        </w:rPr>
        <w:t xml:space="preserve"> million volunteers globally.  In 1905, Paul Harris started Rotary in Chicago and rotated locations – which was the inspiration for the Rotary wheel symbol.  Today Rotary International headquarters is in Evanston.  Rotarians have a passion for “Service Above Self” and promoting peace around the world through friendship and understanding.  </w:t>
      </w:r>
      <w:r>
        <w:rPr>
          <w:sz w:val="24"/>
          <w:szCs w:val="24"/>
        </w:rPr>
        <w:t xml:space="preserve"> Rotary Clubs can sponsors Interact clubs in High Schools. </w:t>
      </w:r>
    </w:p>
    <w:p w14:paraId="212E119C" w14:textId="44DEB947" w:rsidR="00F55A71" w:rsidRPr="007168F3" w:rsidRDefault="00F55A71" w:rsidP="00F55A71">
      <w:pPr>
        <w:spacing w:after="0"/>
        <w:ind w:left="2880" w:hanging="2880"/>
        <w:rPr>
          <w:b/>
          <w:sz w:val="24"/>
          <w:szCs w:val="24"/>
        </w:rPr>
      </w:pPr>
      <w:r w:rsidRPr="007168F3">
        <w:rPr>
          <w:b/>
          <w:sz w:val="24"/>
          <w:szCs w:val="24"/>
        </w:rPr>
        <w:lastRenderedPageBreak/>
        <w:t xml:space="preserve">WHAT ARE MY RESPONSIBILITES IF </w:t>
      </w:r>
      <w:r w:rsidR="00CD12D1" w:rsidRPr="007168F3">
        <w:rPr>
          <w:b/>
          <w:sz w:val="24"/>
          <w:szCs w:val="24"/>
        </w:rPr>
        <w:t>I AM CHOSEN</w:t>
      </w:r>
      <w:r w:rsidR="00BB2007" w:rsidRPr="007168F3">
        <w:rPr>
          <w:b/>
          <w:sz w:val="24"/>
          <w:szCs w:val="24"/>
        </w:rPr>
        <w:t>?</w:t>
      </w:r>
      <w:r w:rsidRPr="007168F3">
        <w:rPr>
          <w:b/>
          <w:sz w:val="24"/>
          <w:szCs w:val="24"/>
        </w:rPr>
        <w:t xml:space="preserve">  </w:t>
      </w:r>
    </w:p>
    <w:p w14:paraId="5B95E766" w14:textId="1A5759C6" w:rsidR="001B3E42" w:rsidRPr="007168F3" w:rsidRDefault="00CD12D1" w:rsidP="00746FF7">
      <w:pPr>
        <w:pStyle w:val="ListParagraph"/>
        <w:ind w:left="360"/>
        <w:rPr>
          <w:sz w:val="24"/>
          <w:szCs w:val="24"/>
        </w:rPr>
      </w:pPr>
      <w:r w:rsidRPr="007168F3">
        <w:rPr>
          <w:sz w:val="24"/>
          <w:szCs w:val="24"/>
        </w:rPr>
        <w:t xml:space="preserve">Students act as ambassador and represent your country, state, city and Rotary. </w:t>
      </w:r>
      <w:r w:rsidR="00E43583" w:rsidRPr="007168F3">
        <w:rPr>
          <w:sz w:val="24"/>
          <w:szCs w:val="24"/>
        </w:rPr>
        <w:t xml:space="preserve"> Be pleasant, embrace new experiences</w:t>
      </w:r>
      <w:r w:rsidR="00C63D70" w:rsidRPr="007168F3">
        <w:rPr>
          <w:sz w:val="24"/>
          <w:szCs w:val="24"/>
        </w:rPr>
        <w:t xml:space="preserve">, people, </w:t>
      </w:r>
      <w:r w:rsidR="00E43583" w:rsidRPr="007168F3">
        <w:rPr>
          <w:sz w:val="24"/>
          <w:szCs w:val="24"/>
        </w:rPr>
        <w:t>and cultural differences with an open mind</w:t>
      </w:r>
      <w:r w:rsidR="00C63D70" w:rsidRPr="007168F3">
        <w:rPr>
          <w:sz w:val="24"/>
          <w:szCs w:val="24"/>
        </w:rPr>
        <w:t xml:space="preserve">.  Abide by all Rotary program rules (no drinking, </w:t>
      </w:r>
      <w:r w:rsidR="000D7D65">
        <w:rPr>
          <w:sz w:val="24"/>
          <w:szCs w:val="24"/>
        </w:rPr>
        <w:t xml:space="preserve">no </w:t>
      </w:r>
      <w:r w:rsidR="00C63D70" w:rsidRPr="007168F3">
        <w:rPr>
          <w:sz w:val="24"/>
          <w:szCs w:val="24"/>
        </w:rPr>
        <w:t xml:space="preserve">driving, </w:t>
      </w:r>
      <w:r w:rsidR="000D7D65">
        <w:rPr>
          <w:sz w:val="24"/>
          <w:szCs w:val="24"/>
        </w:rPr>
        <w:t xml:space="preserve">no </w:t>
      </w:r>
      <w:r w:rsidR="00C63D70" w:rsidRPr="007168F3">
        <w:rPr>
          <w:sz w:val="24"/>
          <w:szCs w:val="24"/>
        </w:rPr>
        <w:t xml:space="preserve">drugs </w:t>
      </w:r>
      <w:r w:rsidR="000D7D65">
        <w:rPr>
          <w:sz w:val="24"/>
          <w:szCs w:val="24"/>
        </w:rPr>
        <w:t>and no</w:t>
      </w:r>
      <w:r w:rsidR="00C63D70" w:rsidRPr="007168F3">
        <w:rPr>
          <w:sz w:val="24"/>
          <w:szCs w:val="24"/>
        </w:rPr>
        <w:t xml:space="preserve"> dating). </w:t>
      </w:r>
      <w:r w:rsidR="000D7D65">
        <w:rPr>
          <w:sz w:val="24"/>
          <w:szCs w:val="24"/>
        </w:rPr>
        <w:t xml:space="preserve">Attend and do your best in school.  Ask for help when needed.  </w:t>
      </w:r>
      <w:r w:rsidR="005F2EB2">
        <w:rPr>
          <w:sz w:val="24"/>
          <w:szCs w:val="24"/>
        </w:rPr>
        <w:t xml:space="preserve">Go prepared by participating in training, </w:t>
      </w:r>
      <w:r w:rsidR="000A0298">
        <w:rPr>
          <w:sz w:val="24"/>
          <w:szCs w:val="24"/>
        </w:rPr>
        <w:t xml:space="preserve">learning basic language skills, and planning on time for your experience.  </w:t>
      </w:r>
      <w:r w:rsidR="00620617" w:rsidRPr="007168F3">
        <w:rPr>
          <w:sz w:val="24"/>
          <w:szCs w:val="24"/>
        </w:rPr>
        <w:t>Be prepared to share your experiences</w:t>
      </w:r>
      <w:r w:rsidR="00CF5C8E" w:rsidRPr="007168F3">
        <w:rPr>
          <w:sz w:val="24"/>
          <w:szCs w:val="24"/>
        </w:rPr>
        <w:t xml:space="preserve"> with potential exchange students. </w:t>
      </w:r>
      <w:r w:rsidR="00A51047">
        <w:rPr>
          <w:sz w:val="24"/>
          <w:szCs w:val="24"/>
        </w:rPr>
        <w:t xml:space="preserve"> Students that </w:t>
      </w:r>
      <w:r w:rsidR="00DB5549">
        <w:rPr>
          <w:sz w:val="24"/>
          <w:szCs w:val="24"/>
        </w:rPr>
        <w:t>have a mix of curiosity</w:t>
      </w:r>
      <w:r w:rsidR="00A51047">
        <w:rPr>
          <w:sz w:val="24"/>
          <w:szCs w:val="24"/>
        </w:rPr>
        <w:t xml:space="preserve"> and respect </w:t>
      </w:r>
      <w:r w:rsidR="00DB5549">
        <w:rPr>
          <w:sz w:val="24"/>
          <w:szCs w:val="24"/>
        </w:rPr>
        <w:t xml:space="preserve">do well in this program. </w:t>
      </w:r>
    </w:p>
    <w:p w14:paraId="44D18EF1" w14:textId="2D38A0F4" w:rsidR="00CF5C8E" w:rsidRPr="007168F3" w:rsidRDefault="00CF5C8E" w:rsidP="00F55A71">
      <w:pPr>
        <w:pStyle w:val="ListParagraph"/>
        <w:rPr>
          <w:sz w:val="24"/>
          <w:szCs w:val="24"/>
        </w:rPr>
      </w:pPr>
    </w:p>
    <w:p w14:paraId="61EDC829" w14:textId="77075418" w:rsidR="00244D11" w:rsidRPr="007168F3" w:rsidRDefault="00244D11" w:rsidP="00244D11">
      <w:pPr>
        <w:spacing w:after="0"/>
        <w:ind w:left="2880" w:hanging="2880"/>
        <w:rPr>
          <w:b/>
          <w:sz w:val="24"/>
          <w:szCs w:val="24"/>
        </w:rPr>
      </w:pPr>
      <w:r w:rsidRPr="007168F3">
        <w:rPr>
          <w:b/>
          <w:sz w:val="24"/>
          <w:szCs w:val="24"/>
        </w:rPr>
        <w:t>WHAT ARE MY PARENTS RESPONSIBILITIES I</w:t>
      </w:r>
      <w:r w:rsidR="005B07F3" w:rsidRPr="007168F3">
        <w:rPr>
          <w:b/>
          <w:sz w:val="24"/>
          <w:szCs w:val="24"/>
        </w:rPr>
        <w:t>F</w:t>
      </w:r>
      <w:r w:rsidRPr="007168F3">
        <w:rPr>
          <w:b/>
          <w:sz w:val="24"/>
          <w:szCs w:val="24"/>
        </w:rPr>
        <w:t xml:space="preserve"> I AM CHOSEN?  </w:t>
      </w:r>
    </w:p>
    <w:p w14:paraId="611E7742" w14:textId="2F3756CF" w:rsidR="00461FEC" w:rsidRDefault="00244D11" w:rsidP="00E436AE">
      <w:pPr>
        <w:spacing w:after="0"/>
        <w:ind w:left="360"/>
        <w:rPr>
          <w:b/>
          <w:sz w:val="24"/>
          <w:szCs w:val="24"/>
        </w:rPr>
      </w:pPr>
      <w:r w:rsidRPr="007168F3">
        <w:rPr>
          <w:sz w:val="24"/>
          <w:szCs w:val="24"/>
        </w:rPr>
        <w:t xml:space="preserve">Parents must </w:t>
      </w:r>
      <w:r w:rsidR="004A50AD" w:rsidRPr="007168F3">
        <w:rPr>
          <w:sz w:val="24"/>
          <w:szCs w:val="24"/>
        </w:rPr>
        <w:t>agree</w:t>
      </w:r>
      <w:r w:rsidRPr="007168F3">
        <w:rPr>
          <w:sz w:val="24"/>
          <w:szCs w:val="24"/>
        </w:rPr>
        <w:t xml:space="preserve"> to </w:t>
      </w:r>
      <w:r w:rsidR="00BC2073" w:rsidRPr="007168F3">
        <w:rPr>
          <w:sz w:val="24"/>
          <w:szCs w:val="24"/>
        </w:rPr>
        <w:t>support both the student and the Rotary program</w:t>
      </w:r>
      <w:r w:rsidR="00461FEC" w:rsidRPr="007168F3">
        <w:rPr>
          <w:sz w:val="24"/>
          <w:szCs w:val="24"/>
        </w:rPr>
        <w:t xml:space="preserve"> by attending required meetings</w:t>
      </w:r>
      <w:r w:rsidR="00124CB6">
        <w:rPr>
          <w:sz w:val="24"/>
          <w:szCs w:val="24"/>
        </w:rPr>
        <w:t>, assist in the application process, and aid in other preparations for the exchange</w:t>
      </w:r>
      <w:r w:rsidR="000C4DB9" w:rsidRPr="007168F3">
        <w:rPr>
          <w:sz w:val="24"/>
          <w:szCs w:val="24"/>
        </w:rPr>
        <w:t xml:space="preserve">.  </w:t>
      </w:r>
      <w:r w:rsidR="0024324F" w:rsidRPr="007168F3">
        <w:rPr>
          <w:sz w:val="24"/>
          <w:szCs w:val="24"/>
        </w:rPr>
        <w:t xml:space="preserve">Parents are requested to also share their experience in the recruitment process. </w:t>
      </w:r>
    </w:p>
    <w:p w14:paraId="57CC9633" w14:textId="77777777" w:rsidR="00F66CEE" w:rsidRPr="007168F3" w:rsidRDefault="00F66CEE" w:rsidP="00135647">
      <w:pPr>
        <w:spacing w:after="0"/>
        <w:rPr>
          <w:b/>
          <w:sz w:val="24"/>
          <w:szCs w:val="24"/>
        </w:rPr>
      </w:pPr>
    </w:p>
    <w:p w14:paraId="5E5F8CCD" w14:textId="5226664C" w:rsidR="00135647" w:rsidRPr="007168F3" w:rsidRDefault="00461FEC" w:rsidP="00135647">
      <w:pPr>
        <w:spacing w:after="0"/>
        <w:rPr>
          <w:b/>
          <w:sz w:val="24"/>
          <w:szCs w:val="24"/>
        </w:rPr>
      </w:pPr>
      <w:r w:rsidRPr="007168F3">
        <w:rPr>
          <w:b/>
          <w:sz w:val="24"/>
          <w:szCs w:val="24"/>
        </w:rPr>
        <w:t>WILL MY EXCHANGE YEAR APPLY TO HIGH SCHOOL GRADUATION?</w:t>
      </w:r>
    </w:p>
    <w:p w14:paraId="12A96C4B" w14:textId="6010C449" w:rsidR="00135647" w:rsidRPr="007168F3" w:rsidRDefault="00135647" w:rsidP="00746FF7">
      <w:pPr>
        <w:pStyle w:val="ListParagraph"/>
        <w:ind w:left="360"/>
        <w:rPr>
          <w:sz w:val="24"/>
          <w:szCs w:val="24"/>
        </w:rPr>
      </w:pPr>
      <w:r w:rsidRPr="007168F3">
        <w:rPr>
          <w:sz w:val="24"/>
          <w:szCs w:val="24"/>
        </w:rPr>
        <w:t xml:space="preserve">That depends on the school.  Talk to your counselor </w:t>
      </w:r>
      <w:r w:rsidR="00461FEC" w:rsidRPr="007168F3">
        <w:rPr>
          <w:sz w:val="24"/>
          <w:szCs w:val="24"/>
        </w:rPr>
        <w:t>regarding options to stay on track for graduation (summer school, online courses, heavier load) and what</w:t>
      </w:r>
      <w:r w:rsidR="00DA00D7">
        <w:rPr>
          <w:sz w:val="24"/>
          <w:szCs w:val="24"/>
        </w:rPr>
        <w:t>,</w:t>
      </w:r>
      <w:r w:rsidR="00461FEC" w:rsidRPr="007168F3">
        <w:rPr>
          <w:sz w:val="24"/>
          <w:szCs w:val="24"/>
        </w:rPr>
        <w:t xml:space="preserve"> </w:t>
      </w:r>
      <w:r w:rsidRPr="007168F3">
        <w:rPr>
          <w:sz w:val="24"/>
          <w:szCs w:val="24"/>
        </w:rPr>
        <w:t xml:space="preserve">if </w:t>
      </w:r>
      <w:r w:rsidR="00461FEC" w:rsidRPr="007168F3">
        <w:rPr>
          <w:sz w:val="24"/>
          <w:szCs w:val="24"/>
        </w:rPr>
        <w:t>any</w:t>
      </w:r>
      <w:r w:rsidR="00DA00D7">
        <w:rPr>
          <w:sz w:val="24"/>
          <w:szCs w:val="24"/>
        </w:rPr>
        <w:t>,</w:t>
      </w:r>
      <w:r w:rsidR="00461FEC" w:rsidRPr="007168F3">
        <w:rPr>
          <w:sz w:val="24"/>
          <w:szCs w:val="24"/>
        </w:rPr>
        <w:t xml:space="preserve"> overseas classes will count as credit. </w:t>
      </w:r>
    </w:p>
    <w:p w14:paraId="7ACF68FE" w14:textId="70458941" w:rsidR="00AD4206" w:rsidRPr="007168F3" w:rsidRDefault="00AD4206" w:rsidP="00BB2007">
      <w:pPr>
        <w:pStyle w:val="ListParagraph"/>
        <w:rPr>
          <w:sz w:val="24"/>
          <w:szCs w:val="24"/>
        </w:rPr>
      </w:pPr>
    </w:p>
    <w:p w14:paraId="4E3FC475" w14:textId="1CE7734A" w:rsidR="00935C71" w:rsidRPr="0064196D" w:rsidRDefault="00935C71" w:rsidP="00D04247">
      <w:pPr>
        <w:spacing w:after="0"/>
        <w:rPr>
          <w:sz w:val="32"/>
          <w:szCs w:val="32"/>
        </w:rPr>
      </w:pPr>
      <w:r w:rsidRPr="00E94701">
        <w:rPr>
          <w:b/>
          <w:bCs/>
          <w:sz w:val="24"/>
          <w:szCs w:val="24"/>
        </w:rPr>
        <w:t>INTERESTED</w:t>
      </w:r>
      <w:r>
        <w:rPr>
          <w:b/>
          <w:bCs/>
          <w:sz w:val="24"/>
          <w:szCs w:val="24"/>
        </w:rPr>
        <w:t xml:space="preserve">? </w:t>
      </w:r>
      <w:r w:rsidRPr="00E94701">
        <w:rPr>
          <w:b/>
          <w:bCs/>
          <w:sz w:val="24"/>
          <w:szCs w:val="24"/>
        </w:rPr>
        <w:t xml:space="preserve"> APPLY!</w:t>
      </w:r>
      <w:r>
        <w:rPr>
          <w:b/>
          <w:bCs/>
          <w:sz w:val="24"/>
          <w:szCs w:val="24"/>
        </w:rPr>
        <w:t xml:space="preserve">   </w:t>
      </w:r>
    </w:p>
    <w:p w14:paraId="3567726F" w14:textId="04BB6A41" w:rsidR="004D7478" w:rsidRPr="007168F3" w:rsidRDefault="00AD4206" w:rsidP="0007515F">
      <w:pPr>
        <w:spacing w:after="0"/>
        <w:ind w:left="360"/>
        <w:rPr>
          <w:sz w:val="24"/>
          <w:szCs w:val="24"/>
        </w:rPr>
      </w:pPr>
      <w:r w:rsidRPr="007168F3">
        <w:rPr>
          <w:sz w:val="24"/>
          <w:szCs w:val="24"/>
        </w:rPr>
        <w:t>Complete a preliminary application</w:t>
      </w:r>
      <w:r w:rsidR="00705983">
        <w:rPr>
          <w:sz w:val="24"/>
          <w:szCs w:val="24"/>
        </w:rPr>
        <w:t xml:space="preserve"> at no cost</w:t>
      </w:r>
      <w:r w:rsidR="00410BEA" w:rsidRPr="007168F3">
        <w:rPr>
          <w:sz w:val="24"/>
          <w:szCs w:val="24"/>
        </w:rPr>
        <w:t>.  Turn it into your local Rotary Club Youth Exchange Officer (YEO) based on the</w:t>
      </w:r>
      <w:r w:rsidR="00746FF7" w:rsidRPr="007168F3">
        <w:rPr>
          <w:sz w:val="24"/>
          <w:szCs w:val="24"/>
        </w:rPr>
        <w:t xml:space="preserve">ir deadline (usually </w:t>
      </w:r>
      <w:r w:rsidR="00705983">
        <w:rPr>
          <w:sz w:val="24"/>
          <w:szCs w:val="24"/>
        </w:rPr>
        <w:t>early/</w:t>
      </w:r>
      <w:r w:rsidR="00746FF7" w:rsidRPr="007168F3">
        <w:rPr>
          <w:sz w:val="24"/>
          <w:szCs w:val="24"/>
        </w:rPr>
        <w:t xml:space="preserve">mid-September).  The </w:t>
      </w:r>
      <w:r w:rsidR="008E435D">
        <w:rPr>
          <w:sz w:val="24"/>
          <w:szCs w:val="24"/>
        </w:rPr>
        <w:t xml:space="preserve">Club </w:t>
      </w:r>
      <w:r w:rsidR="00746FF7" w:rsidRPr="007168F3">
        <w:rPr>
          <w:sz w:val="24"/>
          <w:szCs w:val="24"/>
        </w:rPr>
        <w:t>representatives will interview you</w:t>
      </w:r>
      <w:r w:rsidR="00A151F9">
        <w:rPr>
          <w:sz w:val="24"/>
          <w:szCs w:val="24"/>
        </w:rPr>
        <w:t xml:space="preserve"> and your parents</w:t>
      </w:r>
      <w:r w:rsidR="00746FF7" w:rsidRPr="007168F3">
        <w:rPr>
          <w:sz w:val="24"/>
          <w:szCs w:val="24"/>
        </w:rPr>
        <w:t xml:space="preserve"> </w:t>
      </w:r>
      <w:r w:rsidR="00705983">
        <w:rPr>
          <w:sz w:val="24"/>
          <w:szCs w:val="24"/>
        </w:rPr>
        <w:t>to</w:t>
      </w:r>
      <w:r w:rsidR="00746FF7" w:rsidRPr="007168F3">
        <w:rPr>
          <w:sz w:val="24"/>
          <w:szCs w:val="24"/>
        </w:rPr>
        <w:t xml:space="preserve"> provide the next steps of the application process. </w:t>
      </w:r>
    </w:p>
    <w:p w14:paraId="5C6E5B24" w14:textId="24E7E78D" w:rsidR="00461FEC" w:rsidRPr="00F87C7B" w:rsidRDefault="001A2B2F" w:rsidP="00D04247">
      <w:pPr>
        <w:ind w:firstLine="360"/>
        <w:rPr>
          <w:b/>
          <w:sz w:val="24"/>
          <w:szCs w:val="24"/>
        </w:rPr>
      </w:pPr>
      <w:r w:rsidRPr="00E436AE"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5F25BE56" wp14:editId="4A5A6D06">
            <wp:simplePos x="0" y="0"/>
            <wp:positionH relativeFrom="column">
              <wp:posOffset>4911725</wp:posOffset>
            </wp:positionH>
            <wp:positionV relativeFrom="paragraph">
              <wp:posOffset>112395</wp:posOffset>
            </wp:positionV>
            <wp:extent cx="1719580" cy="2247265"/>
            <wp:effectExtent l="0" t="0" r="0" b="635"/>
            <wp:wrapTight wrapText="bothSides">
              <wp:wrapPolygon edited="0">
                <wp:start x="0" y="0"/>
                <wp:lineTo x="0" y="21423"/>
                <wp:lineTo x="21297" y="21423"/>
                <wp:lineTo x="21297" y="0"/>
                <wp:lineTo x="0" y="0"/>
              </wp:wrapPolygon>
            </wp:wrapTight>
            <wp:docPr id="32" name="Picture 4" descr="https://sphotos-b-ord.xx.fbcdn.net/hphotos-ash4/205366_286997028066094_2136340281_n.jpg">
              <a:extLst xmlns:a="http://schemas.openxmlformats.org/drawingml/2006/main">
                <a:ext uri="{FF2B5EF4-FFF2-40B4-BE49-F238E27FC236}">
                  <a16:creationId xmlns:a16="http://schemas.microsoft.com/office/drawing/2014/main" id="{5008DB4E-A9B4-4DDD-9E1E-B55E2BDA28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4" descr="https://sphotos-b-ord.xx.fbcdn.net/hphotos-ash4/205366_286997028066094_2136340281_n.jpg">
                      <a:extLst>
                        <a:ext uri="{FF2B5EF4-FFF2-40B4-BE49-F238E27FC236}">
                          <a16:creationId xmlns:a16="http://schemas.microsoft.com/office/drawing/2014/main" id="{5008DB4E-A9B4-4DDD-9E1E-B55E2BDA28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01" t="3143" r="31975" b="9488"/>
                    <a:stretch/>
                  </pic:blipFill>
                  <pic:spPr bwMode="auto">
                    <a:xfrm>
                      <a:off x="0" y="0"/>
                      <a:ext cx="171958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C53">
        <w:rPr>
          <w:sz w:val="24"/>
          <w:szCs w:val="24"/>
        </w:rPr>
        <w:br/>
      </w:r>
      <w:r w:rsidR="00F87C7B" w:rsidRPr="00F87C7B">
        <w:rPr>
          <w:b/>
          <w:sz w:val="24"/>
          <w:szCs w:val="24"/>
        </w:rPr>
        <w:t>CLUB CONTACTS:</w:t>
      </w:r>
      <w:r w:rsidR="00461FEC" w:rsidRPr="00F87C7B">
        <w:rPr>
          <w:b/>
          <w:sz w:val="24"/>
          <w:szCs w:val="24"/>
        </w:rPr>
        <w:tab/>
      </w:r>
    </w:p>
    <w:p w14:paraId="1A7BAD47" w14:textId="71FA8118" w:rsidR="00002283" w:rsidRDefault="00002283" w:rsidP="003E518B">
      <w:pPr>
        <w:rPr>
          <w:sz w:val="28"/>
          <w:szCs w:val="28"/>
        </w:rPr>
      </w:pPr>
    </w:p>
    <w:p w14:paraId="51669288" w14:textId="6FAADEF1" w:rsidR="00F47545" w:rsidRDefault="00F47545" w:rsidP="003E518B">
      <w:pPr>
        <w:rPr>
          <w:sz w:val="28"/>
          <w:szCs w:val="28"/>
        </w:rPr>
      </w:pPr>
    </w:p>
    <w:p w14:paraId="0937B1C6" w14:textId="38ABB3E6" w:rsidR="001A2B2F" w:rsidRDefault="001A2B2F" w:rsidP="003E518B">
      <w:pPr>
        <w:rPr>
          <w:sz w:val="28"/>
          <w:szCs w:val="28"/>
        </w:rPr>
      </w:pPr>
    </w:p>
    <w:p w14:paraId="5F8C2151" w14:textId="77777777" w:rsidR="001A2B2F" w:rsidRDefault="001A2B2F" w:rsidP="003E518B">
      <w:pPr>
        <w:rPr>
          <w:sz w:val="28"/>
          <w:szCs w:val="28"/>
        </w:rPr>
      </w:pPr>
    </w:p>
    <w:p w14:paraId="15E53D87" w14:textId="3EB38DF0" w:rsidR="00002283" w:rsidRPr="003E518B" w:rsidRDefault="00002283" w:rsidP="003E518B">
      <w:pPr>
        <w:rPr>
          <w:sz w:val="28"/>
          <w:szCs w:val="28"/>
        </w:rPr>
      </w:pPr>
    </w:p>
    <w:p w14:paraId="4C79ED1B" w14:textId="49B10CB0" w:rsidR="00002283" w:rsidRPr="007168F3" w:rsidRDefault="00002283" w:rsidP="00002283">
      <w:pPr>
        <w:spacing w:after="0"/>
        <w:rPr>
          <w:b/>
          <w:sz w:val="24"/>
          <w:szCs w:val="24"/>
        </w:rPr>
      </w:pPr>
      <w:r w:rsidRPr="007168F3">
        <w:rPr>
          <w:b/>
          <w:sz w:val="24"/>
          <w:szCs w:val="24"/>
        </w:rPr>
        <w:t xml:space="preserve">DISTRICT 6440 CONTACTS: </w:t>
      </w:r>
      <w:r>
        <w:rPr>
          <w:b/>
          <w:sz w:val="24"/>
          <w:szCs w:val="24"/>
        </w:rPr>
        <w:t xml:space="preserve">(email) </w:t>
      </w:r>
      <w:hyperlink r:id="rId11" w:history="1">
        <w:r w:rsidR="001A2B2F" w:rsidRPr="006D51EE">
          <w:rPr>
            <w:rStyle w:val="Hyperlink"/>
            <w:b/>
            <w:sz w:val="24"/>
            <w:szCs w:val="24"/>
          </w:rPr>
          <w:t>RYE.chair@rotary6440.org</w:t>
        </w:r>
      </w:hyperlink>
      <w:r w:rsidR="001A2B2F">
        <w:rPr>
          <w:b/>
          <w:sz w:val="24"/>
          <w:szCs w:val="24"/>
        </w:rPr>
        <w:t xml:space="preserve">  or</w:t>
      </w:r>
    </w:p>
    <w:p w14:paraId="580E948A" w14:textId="7E04A51C" w:rsidR="00002283" w:rsidRPr="00B9760E" w:rsidRDefault="00002283" w:rsidP="00002283">
      <w:pPr>
        <w:spacing w:after="0" w:line="315" w:lineRule="atLeast"/>
        <w:rPr>
          <w:sz w:val="24"/>
          <w:szCs w:val="24"/>
        </w:rPr>
      </w:pPr>
      <w:r>
        <w:rPr>
          <w:sz w:val="24"/>
          <w:szCs w:val="24"/>
        </w:rPr>
        <w:t>Long-term-</w:t>
      </w:r>
      <w:r w:rsidRPr="0064196D">
        <w:rPr>
          <w:sz w:val="24"/>
          <w:szCs w:val="24"/>
        </w:rPr>
        <w:t>Outbound Coordinator</w:t>
      </w:r>
      <w:r>
        <w:rPr>
          <w:sz w:val="24"/>
          <w:szCs w:val="24"/>
        </w:rPr>
        <w:t>: John Kent (</w:t>
      </w:r>
      <w:r w:rsidRPr="0064196D">
        <w:rPr>
          <w:sz w:val="24"/>
          <w:szCs w:val="24"/>
        </w:rPr>
        <w:t>phone</w:t>
      </w:r>
      <w:r>
        <w:rPr>
          <w:sz w:val="24"/>
          <w:szCs w:val="24"/>
        </w:rPr>
        <w:t>)</w:t>
      </w:r>
      <w:r w:rsidRPr="0064196D">
        <w:rPr>
          <w:sz w:val="24"/>
          <w:szCs w:val="24"/>
        </w:rPr>
        <w:t xml:space="preserve"> </w:t>
      </w:r>
      <w:r w:rsidRPr="00B9760E">
        <w:rPr>
          <w:sz w:val="24"/>
          <w:szCs w:val="24"/>
        </w:rPr>
        <w:t>773-259-0838</w:t>
      </w:r>
    </w:p>
    <w:p w14:paraId="3A5BF928" w14:textId="30C9F1B1" w:rsidR="003E518B" w:rsidRDefault="00002283" w:rsidP="00B9760E">
      <w:pPr>
        <w:spacing w:after="0" w:line="315" w:lineRule="atLeast"/>
        <w:rPr>
          <w:sz w:val="28"/>
          <w:szCs w:val="28"/>
        </w:rPr>
      </w:pPr>
      <w:r w:rsidRPr="0064196D">
        <w:rPr>
          <w:sz w:val="24"/>
          <w:szCs w:val="24"/>
        </w:rPr>
        <w:t>Youth Exchange Chair</w:t>
      </w:r>
      <w:r>
        <w:rPr>
          <w:sz w:val="24"/>
          <w:szCs w:val="24"/>
        </w:rPr>
        <w:t>: Rebecca Dunleavy</w:t>
      </w:r>
      <w:r w:rsidRPr="0064196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4196D">
        <w:rPr>
          <w:sz w:val="24"/>
          <w:szCs w:val="24"/>
        </w:rPr>
        <w:t>phone</w:t>
      </w:r>
      <w:r>
        <w:rPr>
          <w:sz w:val="24"/>
          <w:szCs w:val="24"/>
        </w:rPr>
        <w:t>)</w:t>
      </w:r>
      <w:r w:rsidR="00B9760E">
        <w:rPr>
          <w:sz w:val="24"/>
          <w:szCs w:val="24"/>
        </w:rPr>
        <w:t xml:space="preserve"> </w:t>
      </w:r>
      <w:r w:rsidRPr="0064196D">
        <w:rPr>
          <w:sz w:val="24"/>
          <w:szCs w:val="24"/>
        </w:rPr>
        <w:t>847-997-3603</w:t>
      </w:r>
      <w:r w:rsidR="003E518B">
        <w:rPr>
          <w:sz w:val="28"/>
          <w:szCs w:val="28"/>
        </w:rPr>
        <w:tab/>
      </w:r>
    </w:p>
    <w:p w14:paraId="226C3F87" w14:textId="0958FA12" w:rsidR="001A2B2F" w:rsidRDefault="001A2B2F" w:rsidP="00B9760E">
      <w:pPr>
        <w:spacing w:after="0" w:line="315" w:lineRule="atLeast"/>
        <w:rPr>
          <w:sz w:val="28"/>
          <w:szCs w:val="28"/>
        </w:rPr>
      </w:pPr>
      <w:r w:rsidRPr="0064196D">
        <w:rPr>
          <w:b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0A0F7755" wp14:editId="6E062A8C">
            <wp:simplePos x="0" y="0"/>
            <wp:positionH relativeFrom="column">
              <wp:posOffset>4914900</wp:posOffset>
            </wp:positionH>
            <wp:positionV relativeFrom="paragraph">
              <wp:posOffset>149225</wp:posOffset>
            </wp:positionV>
            <wp:extent cx="1965960" cy="792480"/>
            <wp:effectExtent l="0" t="0" r="0" b="7620"/>
            <wp:wrapSquare wrapText="bothSides"/>
            <wp:docPr id="2" name="Picture 2" descr="Image result for rotary 6440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otary 6440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83" r="66911"/>
                    <a:stretch/>
                  </pic:blipFill>
                  <pic:spPr bwMode="auto">
                    <a:xfrm>
                      <a:off x="0" y="0"/>
                      <a:ext cx="19659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935D3C2" w14:textId="09E05F9E" w:rsidR="006A1EF5" w:rsidRPr="00AA1AD7" w:rsidRDefault="006A1EF5" w:rsidP="006A1EF5">
      <w:pPr>
        <w:spacing w:after="0"/>
        <w:rPr>
          <w:bCs/>
          <w:sz w:val="24"/>
          <w:szCs w:val="24"/>
        </w:rPr>
      </w:pPr>
      <w:r w:rsidRPr="00F81FE1">
        <w:rPr>
          <w:b/>
          <w:i/>
          <w:iCs/>
          <w:sz w:val="24"/>
          <w:szCs w:val="24"/>
        </w:rPr>
        <w:t xml:space="preserve">COVID-19 IMPACT:  The health and safety of everyone involved in the Rotary Youth Exchange program is important to us.  </w:t>
      </w:r>
      <w:r w:rsidRPr="00F81FE1">
        <w:rPr>
          <w:bCs/>
          <w:i/>
          <w:iCs/>
          <w:sz w:val="24"/>
          <w:szCs w:val="24"/>
        </w:rPr>
        <w:t>Rotary is monitoring the Covid-19 situation globally.     The exchange program timing and options might be adjusted or be canceled if we do not feel confident or comfortable with the situation.</w:t>
      </w:r>
      <w:r>
        <w:rPr>
          <w:bCs/>
          <w:sz w:val="24"/>
          <w:szCs w:val="24"/>
        </w:rPr>
        <w:t xml:space="preserve">  </w:t>
      </w:r>
    </w:p>
    <w:p w14:paraId="550E85F4" w14:textId="77777777" w:rsidR="006A1EF5" w:rsidRPr="003E518B" w:rsidRDefault="006A1EF5" w:rsidP="00B9760E">
      <w:pPr>
        <w:spacing w:after="0" w:line="315" w:lineRule="atLeast"/>
        <w:rPr>
          <w:sz w:val="28"/>
          <w:szCs w:val="28"/>
        </w:rPr>
      </w:pPr>
    </w:p>
    <w:sectPr w:rsidR="006A1EF5" w:rsidRPr="003E518B" w:rsidSect="00542F47">
      <w:footerReference w:type="default" r:id="rId13"/>
      <w:pgSz w:w="12240" w:h="15840"/>
      <w:pgMar w:top="990" w:right="900" w:bottom="108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BBB4" w14:textId="77777777" w:rsidR="00845601" w:rsidRDefault="00845601" w:rsidP="002B67DE">
      <w:pPr>
        <w:spacing w:after="0" w:line="240" w:lineRule="auto"/>
      </w:pPr>
      <w:r>
        <w:separator/>
      </w:r>
    </w:p>
  </w:endnote>
  <w:endnote w:type="continuationSeparator" w:id="0">
    <w:p w14:paraId="28BBB63F" w14:textId="77777777" w:rsidR="00845601" w:rsidRDefault="00845601" w:rsidP="002B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8192" w14:textId="111E8764" w:rsidR="00F06A2E" w:rsidRDefault="00F47545" w:rsidP="00C22C4D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>
      <w:rPr>
        <w:noProof/>
      </w:rPr>
      <w:t>202</w:t>
    </w:r>
    <w:r w:rsidR="00A97243">
      <w:rPr>
        <w:noProof/>
      </w:rPr>
      <w:t>3</w:t>
    </w:r>
    <w:r>
      <w:rPr>
        <w:noProof/>
      </w:rPr>
      <w:t xml:space="preserve"> District 6440 Long Term Exchange FAQ.docx</w:t>
    </w:r>
    <w:r>
      <w:rPr>
        <w:noProof/>
      </w:rPr>
      <w:fldChar w:fldCharType="end"/>
    </w:r>
    <w:r w:rsidR="003E518B">
      <w:rPr>
        <w:noProof/>
      </w:rPr>
      <w:tab/>
    </w:r>
    <w:r w:rsidR="003E518B">
      <w:rPr>
        <w:noProof/>
      </w:rPr>
      <w:tab/>
    </w:r>
    <w:r w:rsidR="001A2B2F">
      <w:rPr>
        <w:noProof/>
      </w:rPr>
      <w:t xml:space="preserve">July </w:t>
    </w:r>
    <w:r w:rsidR="00A97243">
      <w:rPr>
        <w:noProof/>
      </w:rPr>
      <w:t>21, 2022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69E6" w14:textId="77777777" w:rsidR="00845601" w:rsidRDefault="00845601" w:rsidP="002B67DE">
      <w:pPr>
        <w:spacing w:after="0" w:line="240" w:lineRule="auto"/>
      </w:pPr>
      <w:r>
        <w:separator/>
      </w:r>
    </w:p>
  </w:footnote>
  <w:footnote w:type="continuationSeparator" w:id="0">
    <w:p w14:paraId="518EE2F9" w14:textId="77777777" w:rsidR="00845601" w:rsidRDefault="00845601" w:rsidP="002B6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1307"/>
    <w:multiLevelType w:val="hybridMultilevel"/>
    <w:tmpl w:val="07CEC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71E1"/>
    <w:multiLevelType w:val="hybridMultilevel"/>
    <w:tmpl w:val="5032E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46F3"/>
    <w:multiLevelType w:val="hybridMultilevel"/>
    <w:tmpl w:val="3D94D7BC"/>
    <w:lvl w:ilvl="0" w:tplc="0B763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31236"/>
    <w:multiLevelType w:val="hybridMultilevel"/>
    <w:tmpl w:val="8C2CF1EC"/>
    <w:lvl w:ilvl="0" w:tplc="0B763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F1C89"/>
    <w:multiLevelType w:val="hybridMultilevel"/>
    <w:tmpl w:val="C1B27494"/>
    <w:lvl w:ilvl="0" w:tplc="0B7633C4">
      <w:start w:val="1"/>
      <w:numFmt w:val="bullet"/>
      <w:lvlText w:val="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6BA239C"/>
    <w:multiLevelType w:val="hybridMultilevel"/>
    <w:tmpl w:val="5032E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82581"/>
    <w:multiLevelType w:val="hybridMultilevel"/>
    <w:tmpl w:val="040445BE"/>
    <w:lvl w:ilvl="0" w:tplc="0B763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D595C"/>
    <w:multiLevelType w:val="hybridMultilevel"/>
    <w:tmpl w:val="07CEC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B63C3"/>
    <w:multiLevelType w:val="hybridMultilevel"/>
    <w:tmpl w:val="E6E45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036F6"/>
    <w:multiLevelType w:val="hybridMultilevel"/>
    <w:tmpl w:val="8F74B9E8"/>
    <w:lvl w:ilvl="0" w:tplc="EF3A1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04277"/>
    <w:multiLevelType w:val="hybridMultilevel"/>
    <w:tmpl w:val="DE06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A2D7F"/>
    <w:multiLevelType w:val="hybridMultilevel"/>
    <w:tmpl w:val="07CEC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83D88"/>
    <w:multiLevelType w:val="hybridMultilevel"/>
    <w:tmpl w:val="93A24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46AB6"/>
    <w:multiLevelType w:val="hybridMultilevel"/>
    <w:tmpl w:val="DE06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113A3"/>
    <w:multiLevelType w:val="hybridMultilevel"/>
    <w:tmpl w:val="20608234"/>
    <w:lvl w:ilvl="0" w:tplc="0B7633C4">
      <w:start w:val="1"/>
      <w:numFmt w:val="bullet"/>
      <w:lvlText w:val="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62B504F6"/>
    <w:multiLevelType w:val="hybridMultilevel"/>
    <w:tmpl w:val="655A8BB0"/>
    <w:lvl w:ilvl="0" w:tplc="451A6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F74BFB"/>
    <w:multiLevelType w:val="hybridMultilevel"/>
    <w:tmpl w:val="651EAC82"/>
    <w:lvl w:ilvl="0" w:tplc="0B7633C4">
      <w:start w:val="1"/>
      <w:numFmt w:val="bullet"/>
      <w:lvlText w:val="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6C427AED"/>
    <w:multiLevelType w:val="hybridMultilevel"/>
    <w:tmpl w:val="2CD44248"/>
    <w:lvl w:ilvl="0" w:tplc="EF3A1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64FF3"/>
    <w:multiLevelType w:val="hybridMultilevel"/>
    <w:tmpl w:val="462C8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551DD"/>
    <w:multiLevelType w:val="hybridMultilevel"/>
    <w:tmpl w:val="2A6CE490"/>
    <w:lvl w:ilvl="0" w:tplc="0B7633C4">
      <w:start w:val="1"/>
      <w:numFmt w:val="bullet"/>
      <w:lvlText w:val="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0" w15:restartNumberingAfterBreak="0">
    <w:nsid w:val="7D092481"/>
    <w:multiLevelType w:val="hybridMultilevel"/>
    <w:tmpl w:val="55503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10787"/>
    <w:multiLevelType w:val="hybridMultilevel"/>
    <w:tmpl w:val="EC3C6C2C"/>
    <w:lvl w:ilvl="0" w:tplc="EF3A1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0835352">
    <w:abstractNumId w:val="16"/>
  </w:num>
  <w:num w:numId="2" w16cid:durableId="673535573">
    <w:abstractNumId w:val="19"/>
  </w:num>
  <w:num w:numId="3" w16cid:durableId="1166046203">
    <w:abstractNumId w:val="6"/>
  </w:num>
  <w:num w:numId="4" w16cid:durableId="1991207453">
    <w:abstractNumId w:val="2"/>
  </w:num>
  <w:num w:numId="5" w16cid:durableId="680399520">
    <w:abstractNumId w:val="14"/>
  </w:num>
  <w:num w:numId="6" w16cid:durableId="330062196">
    <w:abstractNumId w:val="4"/>
  </w:num>
  <w:num w:numId="7" w16cid:durableId="361051555">
    <w:abstractNumId w:val="3"/>
  </w:num>
  <w:num w:numId="8" w16cid:durableId="385687965">
    <w:abstractNumId w:val="1"/>
  </w:num>
  <w:num w:numId="9" w16cid:durableId="1125660715">
    <w:abstractNumId w:val="21"/>
  </w:num>
  <w:num w:numId="10" w16cid:durableId="861475433">
    <w:abstractNumId w:val="17"/>
  </w:num>
  <w:num w:numId="11" w16cid:durableId="1667125329">
    <w:abstractNumId w:val="9"/>
  </w:num>
  <w:num w:numId="12" w16cid:durableId="862091584">
    <w:abstractNumId w:val="18"/>
  </w:num>
  <w:num w:numId="13" w16cid:durableId="1982535690">
    <w:abstractNumId w:val="11"/>
  </w:num>
  <w:num w:numId="14" w16cid:durableId="167908013">
    <w:abstractNumId w:val="8"/>
  </w:num>
  <w:num w:numId="15" w16cid:durableId="1132284982">
    <w:abstractNumId w:val="12"/>
  </w:num>
  <w:num w:numId="16" w16cid:durableId="152380144">
    <w:abstractNumId w:val="20"/>
  </w:num>
  <w:num w:numId="17" w16cid:durableId="1990015148">
    <w:abstractNumId w:val="5"/>
  </w:num>
  <w:num w:numId="18" w16cid:durableId="475535833">
    <w:abstractNumId w:val="7"/>
  </w:num>
  <w:num w:numId="19" w16cid:durableId="754936867">
    <w:abstractNumId w:val="15"/>
  </w:num>
  <w:num w:numId="20" w16cid:durableId="32584797">
    <w:abstractNumId w:val="10"/>
  </w:num>
  <w:num w:numId="21" w16cid:durableId="1101296521">
    <w:abstractNumId w:val="13"/>
  </w:num>
  <w:num w:numId="22" w16cid:durableId="24087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7B"/>
    <w:rsid w:val="00002283"/>
    <w:rsid w:val="00003395"/>
    <w:rsid w:val="00003D65"/>
    <w:rsid w:val="000042A0"/>
    <w:rsid w:val="000122A0"/>
    <w:rsid w:val="0002394C"/>
    <w:rsid w:val="000260BC"/>
    <w:rsid w:val="00026DA4"/>
    <w:rsid w:val="00030D23"/>
    <w:rsid w:val="000601C1"/>
    <w:rsid w:val="000625A8"/>
    <w:rsid w:val="00073F63"/>
    <w:rsid w:val="00074BB7"/>
    <w:rsid w:val="0007515F"/>
    <w:rsid w:val="00084E97"/>
    <w:rsid w:val="00093ED8"/>
    <w:rsid w:val="000978EC"/>
    <w:rsid w:val="00097EA2"/>
    <w:rsid w:val="000A0298"/>
    <w:rsid w:val="000A061E"/>
    <w:rsid w:val="000A4F6F"/>
    <w:rsid w:val="000A6A73"/>
    <w:rsid w:val="000B4CC0"/>
    <w:rsid w:val="000C4B4F"/>
    <w:rsid w:val="000C4DB9"/>
    <w:rsid w:val="000D7D65"/>
    <w:rsid w:val="000F5720"/>
    <w:rsid w:val="000F5C2E"/>
    <w:rsid w:val="001027DB"/>
    <w:rsid w:val="00105CC8"/>
    <w:rsid w:val="00106C85"/>
    <w:rsid w:val="0012055F"/>
    <w:rsid w:val="00122CC2"/>
    <w:rsid w:val="0012360E"/>
    <w:rsid w:val="001237F6"/>
    <w:rsid w:val="00124CB6"/>
    <w:rsid w:val="001250C8"/>
    <w:rsid w:val="00135647"/>
    <w:rsid w:val="00141D8C"/>
    <w:rsid w:val="00157561"/>
    <w:rsid w:val="00163C04"/>
    <w:rsid w:val="001845D6"/>
    <w:rsid w:val="0018580A"/>
    <w:rsid w:val="00187041"/>
    <w:rsid w:val="001920F7"/>
    <w:rsid w:val="001A2B2F"/>
    <w:rsid w:val="001A5EC3"/>
    <w:rsid w:val="001A77C4"/>
    <w:rsid w:val="001A7C9D"/>
    <w:rsid w:val="001B04C4"/>
    <w:rsid w:val="001B3E42"/>
    <w:rsid w:val="001C1E5E"/>
    <w:rsid w:val="001C3B88"/>
    <w:rsid w:val="001D280D"/>
    <w:rsid w:val="001E086B"/>
    <w:rsid w:val="001E108B"/>
    <w:rsid w:val="001F3D45"/>
    <w:rsid w:val="001F7BAC"/>
    <w:rsid w:val="0020483B"/>
    <w:rsid w:val="00214A02"/>
    <w:rsid w:val="00222C5F"/>
    <w:rsid w:val="00222E4C"/>
    <w:rsid w:val="0023600D"/>
    <w:rsid w:val="00237D34"/>
    <w:rsid w:val="0024324F"/>
    <w:rsid w:val="00243806"/>
    <w:rsid w:val="00244D11"/>
    <w:rsid w:val="00244E54"/>
    <w:rsid w:val="00246FB6"/>
    <w:rsid w:val="00250EE4"/>
    <w:rsid w:val="002576C9"/>
    <w:rsid w:val="00260907"/>
    <w:rsid w:val="002625B8"/>
    <w:rsid w:val="00266C21"/>
    <w:rsid w:val="00272406"/>
    <w:rsid w:val="00276065"/>
    <w:rsid w:val="00286F36"/>
    <w:rsid w:val="002A0DAD"/>
    <w:rsid w:val="002A3C0B"/>
    <w:rsid w:val="002A6C53"/>
    <w:rsid w:val="002A7D25"/>
    <w:rsid w:val="002B0789"/>
    <w:rsid w:val="002B2BB3"/>
    <w:rsid w:val="002B3FC1"/>
    <w:rsid w:val="002B67DE"/>
    <w:rsid w:val="002C5FF2"/>
    <w:rsid w:val="002D51DE"/>
    <w:rsid w:val="002D68E7"/>
    <w:rsid w:val="002E4E17"/>
    <w:rsid w:val="002F4203"/>
    <w:rsid w:val="00333673"/>
    <w:rsid w:val="003422AD"/>
    <w:rsid w:val="00343580"/>
    <w:rsid w:val="003604B2"/>
    <w:rsid w:val="003677FB"/>
    <w:rsid w:val="003911D8"/>
    <w:rsid w:val="00396C5D"/>
    <w:rsid w:val="003B2E24"/>
    <w:rsid w:val="003B413C"/>
    <w:rsid w:val="003C7D77"/>
    <w:rsid w:val="003E518B"/>
    <w:rsid w:val="003E606C"/>
    <w:rsid w:val="003E7583"/>
    <w:rsid w:val="003F1B3D"/>
    <w:rsid w:val="003F3727"/>
    <w:rsid w:val="00410BEA"/>
    <w:rsid w:val="00410C21"/>
    <w:rsid w:val="004122B2"/>
    <w:rsid w:val="00414B8B"/>
    <w:rsid w:val="00416113"/>
    <w:rsid w:val="00433546"/>
    <w:rsid w:val="00437CA6"/>
    <w:rsid w:val="0044044B"/>
    <w:rsid w:val="00444F0C"/>
    <w:rsid w:val="00446B25"/>
    <w:rsid w:val="00461FEC"/>
    <w:rsid w:val="00466F40"/>
    <w:rsid w:val="00470D3B"/>
    <w:rsid w:val="00476EBE"/>
    <w:rsid w:val="00485EDD"/>
    <w:rsid w:val="004A50AD"/>
    <w:rsid w:val="004B424D"/>
    <w:rsid w:val="004B516F"/>
    <w:rsid w:val="004B6414"/>
    <w:rsid w:val="004D6282"/>
    <w:rsid w:val="004D7478"/>
    <w:rsid w:val="004E60E7"/>
    <w:rsid w:val="005073A7"/>
    <w:rsid w:val="0053058F"/>
    <w:rsid w:val="00530781"/>
    <w:rsid w:val="00531B8B"/>
    <w:rsid w:val="005343D2"/>
    <w:rsid w:val="00535445"/>
    <w:rsid w:val="00542721"/>
    <w:rsid w:val="005429E5"/>
    <w:rsid w:val="00542F47"/>
    <w:rsid w:val="00543159"/>
    <w:rsid w:val="0054448C"/>
    <w:rsid w:val="005460DA"/>
    <w:rsid w:val="00550694"/>
    <w:rsid w:val="00551FBD"/>
    <w:rsid w:val="00561A20"/>
    <w:rsid w:val="00576CBD"/>
    <w:rsid w:val="00576E00"/>
    <w:rsid w:val="00592D47"/>
    <w:rsid w:val="005B07F3"/>
    <w:rsid w:val="005B162D"/>
    <w:rsid w:val="005B6BE0"/>
    <w:rsid w:val="005C3007"/>
    <w:rsid w:val="005C695A"/>
    <w:rsid w:val="005D2D17"/>
    <w:rsid w:val="005D45BA"/>
    <w:rsid w:val="005D49D3"/>
    <w:rsid w:val="005E04E8"/>
    <w:rsid w:val="005E52B0"/>
    <w:rsid w:val="005F2EB2"/>
    <w:rsid w:val="005F55F0"/>
    <w:rsid w:val="0060362A"/>
    <w:rsid w:val="0060425B"/>
    <w:rsid w:val="00605D21"/>
    <w:rsid w:val="00620617"/>
    <w:rsid w:val="00625794"/>
    <w:rsid w:val="0064196D"/>
    <w:rsid w:val="00654E05"/>
    <w:rsid w:val="0066216B"/>
    <w:rsid w:val="00665726"/>
    <w:rsid w:val="006803CC"/>
    <w:rsid w:val="00690B92"/>
    <w:rsid w:val="00690D55"/>
    <w:rsid w:val="00692ABC"/>
    <w:rsid w:val="006A1EF5"/>
    <w:rsid w:val="006B0C7A"/>
    <w:rsid w:val="006D05DA"/>
    <w:rsid w:val="006E005E"/>
    <w:rsid w:val="006E65B2"/>
    <w:rsid w:val="006F1CA7"/>
    <w:rsid w:val="006F4D84"/>
    <w:rsid w:val="00705983"/>
    <w:rsid w:val="007168F3"/>
    <w:rsid w:val="007177F7"/>
    <w:rsid w:val="00720317"/>
    <w:rsid w:val="00734454"/>
    <w:rsid w:val="00746FF7"/>
    <w:rsid w:val="00754049"/>
    <w:rsid w:val="00762849"/>
    <w:rsid w:val="0076765C"/>
    <w:rsid w:val="00770941"/>
    <w:rsid w:val="00776E35"/>
    <w:rsid w:val="00780462"/>
    <w:rsid w:val="007849F9"/>
    <w:rsid w:val="00791599"/>
    <w:rsid w:val="007A5EBC"/>
    <w:rsid w:val="007A7E56"/>
    <w:rsid w:val="007B0563"/>
    <w:rsid w:val="007D22F3"/>
    <w:rsid w:val="007D5A27"/>
    <w:rsid w:val="007E0611"/>
    <w:rsid w:val="007E1F69"/>
    <w:rsid w:val="007E252E"/>
    <w:rsid w:val="007E526D"/>
    <w:rsid w:val="007E7499"/>
    <w:rsid w:val="007F50DE"/>
    <w:rsid w:val="0080048E"/>
    <w:rsid w:val="0081396F"/>
    <w:rsid w:val="00821B50"/>
    <w:rsid w:val="00825A83"/>
    <w:rsid w:val="00837D2B"/>
    <w:rsid w:val="00837E33"/>
    <w:rsid w:val="008441BF"/>
    <w:rsid w:val="00845601"/>
    <w:rsid w:val="00863420"/>
    <w:rsid w:val="0087353F"/>
    <w:rsid w:val="008805C2"/>
    <w:rsid w:val="00881134"/>
    <w:rsid w:val="00882BE7"/>
    <w:rsid w:val="00890A3A"/>
    <w:rsid w:val="008941B9"/>
    <w:rsid w:val="008A2070"/>
    <w:rsid w:val="008A3B07"/>
    <w:rsid w:val="008A3F86"/>
    <w:rsid w:val="008A6D4F"/>
    <w:rsid w:val="008C5648"/>
    <w:rsid w:val="008C67CB"/>
    <w:rsid w:val="008D212A"/>
    <w:rsid w:val="008D5BFF"/>
    <w:rsid w:val="008D7153"/>
    <w:rsid w:val="008E1F4C"/>
    <w:rsid w:val="008E435D"/>
    <w:rsid w:val="009017A7"/>
    <w:rsid w:val="00910FE1"/>
    <w:rsid w:val="00911AB4"/>
    <w:rsid w:val="00913103"/>
    <w:rsid w:val="0091639B"/>
    <w:rsid w:val="00932628"/>
    <w:rsid w:val="00935C71"/>
    <w:rsid w:val="00936F9A"/>
    <w:rsid w:val="00943FDF"/>
    <w:rsid w:val="0094670B"/>
    <w:rsid w:val="00946984"/>
    <w:rsid w:val="009526B4"/>
    <w:rsid w:val="00953F24"/>
    <w:rsid w:val="009736B6"/>
    <w:rsid w:val="00973FCA"/>
    <w:rsid w:val="009830D3"/>
    <w:rsid w:val="00996C52"/>
    <w:rsid w:val="009A262A"/>
    <w:rsid w:val="009A57FE"/>
    <w:rsid w:val="009A722F"/>
    <w:rsid w:val="009B6706"/>
    <w:rsid w:val="009B7113"/>
    <w:rsid w:val="009C216D"/>
    <w:rsid w:val="009E11B6"/>
    <w:rsid w:val="00A047C0"/>
    <w:rsid w:val="00A151F9"/>
    <w:rsid w:val="00A23521"/>
    <w:rsid w:val="00A24458"/>
    <w:rsid w:val="00A326C9"/>
    <w:rsid w:val="00A51047"/>
    <w:rsid w:val="00A53029"/>
    <w:rsid w:val="00A56A72"/>
    <w:rsid w:val="00A60148"/>
    <w:rsid w:val="00A6406F"/>
    <w:rsid w:val="00A732AB"/>
    <w:rsid w:val="00A740D0"/>
    <w:rsid w:val="00A81368"/>
    <w:rsid w:val="00A85C77"/>
    <w:rsid w:val="00A85C8F"/>
    <w:rsid w:val="00A9037D"/>
    <w:rsid w:val="00A919C1"/>
    <w:rsid w:val="00A97243"/>
    <w:rsid w:val="00AA0611"/>
    <w:rsid w:val="00AA1E3A"/>
    <w:rsid w:val="00AB7EF2"/>
    <w:rsid w:val="00AC2D42"/>
    <w:rsid w:val="00AC529D"/>
    <w:rsid w:val="00AC55BD"/>
    <w:rsid w:val="00AC7763"/>
    <w:rsid w:val="00AD3B91"/>
    <w:rsid w:val="00AD4206"/>
    <w:rsid w:val="00AE03E0"/>
    <w:rsid w:val="00AF16A5"/>
    <w:rsid w:val="00AF580F"/>
    <w:rsid w:val="00AF5994"/>
    <w:rsid w:val="00B06329"/>
    <w:rsid w:val="00B12BAC"/>
    <w:rsid w:val="00B149CD"/>
    <w:rsid w:val="00B22893"/>
    <w:rsid w:val="00B2530D"/>
    <w:rsid w:val="00B316BB"/>
    <w:rsid w:val="00B33343"/>
    <w:rsid w:val="00B41A44"/>
    <w:rsid w:val="00B42A25"/>
    <w:rsid w:val="00B45965"/>
    <w:rsid w:val="00B4637B"/>
    <w:rsid w:val="00B62270"/>
    <w:rsid w:val="00B71946"/>
    <w:rsid w:val="00B80E97"/>
    <w:rsid w:val="00B8329C"/>
    <w:rsid w:val="00B903BA"/>
    <w:rsid w:val="00B92FC6"/>
    <w:rsid w:val="00B9493D"/>
    <w:rsid w:val="00B94C3B"/>
    <w:rsid w:val="00B95652"/>
    <w:rsid w:val="00B95C24"/>
    <w:rsid w:val="00B9760E"/>
    <w:rsid w:val="00B97BD0"/>
    <w:rsid w:val="00BB2007"/>
    <w:rsid w:val="00BB39D4"/>
    <w:rsid w:val="00BC2073"/>
    <w:rsid w:val="00BC39EC"/>
    <w:rsid w:val="00BF0FC0"/>
    <w:rsid w:val="00BF3935"/>
    <w:rsid w:val="00BF58A8"/>
    <w:rsid w:val="00BF72BB"/>
    <w:rsid w:val="00C01A9D"/>
    <w:rsid w:val="00C0267E"/>
    <w:rsid w:val="00C0643C"/>
    <w:rsid w:val="00C1014A"/>
    <w:rsid w:val="00C128E5"/>
    <w:rsid w:val="00C1293F"/>
    <w:rsid w:val="00C13979"/>
    <w:rsid w:val="00C158DF"/>
    <w:rsid w:val="00C22C4D"/>
    <w:rsid w:val="00C32EED"/>
    <w:rsid w:val="00C44CDB"/>
    <w:rsid w:val="00C54CF1"/>
    <w:rsid w:val="00C57759"/>
    <w:rsid w:val="00C63D70"/>
    <w:rsid w:val="00C81D70"/>
    <w:rsid w:val="00C81E5B"/>
    <w:rsid w:val="00C957D2"/>
    <w:rsid w:val="00C959B2"/>
    <w:rsid w:val="00CA22D5"/>
    <w:rsid w:val="00CB6E89"/>
    <w:rsid w:val="00CC4145"/>
    <w:rsid w:val="00CC6AE7"/>
    <w:rsid w:val="00CC6D1A"/>
    <w:rsid w:val="00CC7123"/>
    <w:rsid w:val="00CD12D1"/>
    <w:rsid w:val="00CE1784"/>
    <w:rsid w:val="00CF2E34"/>
    <w:rsid w:val="00CF3AE4"/>
    <w:rsid w:val="00CF5C8E"/>
    <w:rsid w:val="00D02521"/>
    <w:rsid w:val="00D04247"/>
    <w:rsid w:val="00D13D18"/>
    <w:rsid w:val="00D14A01"/>
    <w:rsid w:val="00D2557C"/>
    <w:rsid w:val="00D415B0"/>
    <w:rsid w:val="00D43D3E"/>
    <w:rsid w:val="00D50362"/>
    <w:rsid w:val="00D54BBF"/>
    <w:rsid w:val="00D95CD0"/>
    <w:rsid w:val="00DA00D7"/>
    <w:rsid w:val="00DA6F7A"/>
    <w:rsid w:val="00DB393D"/>
    <w:rsid w:val="00DB5549"/>
    <w:rsid w:val="00DB7465"/>
    <w:rsid w:val="00DC3B13"/>
    <w:rsid w:val="00DC4265"/>
    <w:rsid w:val="00DC5C8F"/>
    <w:rsid w:val="00DC7A68"/>
    <w:rsid w:val="00DE0302"/>
    <w:rsid w:val="00DE57A0"/>
    <w:rsid w:val="00DF1E1A"/>
    <w:rsid w:val="00E0692A"/>
    <w:rsid w:val="00E11AD8"/>
    <w:rsid w:val="00E2154F"/>
    <w:rsid w:val="00E26774"/>
    <w:rsid w:val="00E42757"/>
    <w:rsid w:val="00E43583"/>
    <w:rsid w:val="00E436AE"/>
    <w:rsid w:val="00E541E9"/>
    <w:rsid w:val="00E61215"/>
    <w:rsid w:val="00E721D2"/>
    <w:rsid w:val="00E809F4"/>
    <w:rsid w:val="00E94701"/>
    <w:rsid w:val="00EA5639"/>
    <w:rsid w:val="00EA7DE0"/>
    <w:rsid w:val="00EB60D2"/>
    <w:rsid w:val="00EC3901"/>
    <w:rsid w:val="00ED2485"/>
    <w:rsid w:val="00EE2651"/>
    <w:rsid w:val="00EE65E7"/>
    <w:rsid w:val="00F06A2E"/>
    <w:rsid w:val="00F23454"/>
    <w:rsid w:val="00F23AB2"/>
    <w:rsid w:val="00F25D2D"/>
    <w:rsid w:val="00F45E7F"/>
    <w:rsid w:val="00F47545"/>
    <w:rsid w:val="00F55A71"/>
    <w:rsid w:val="00F575FC"/>
    <w:rsid w:val="00F615C5"/>
    <w:rsid w:val="00F632E8"/>
    <w:rsid w:val="00F635D4"/>
    <w:rsid w:val="00F66881"/>
    <w:rsid w:val="00F66CEE"/>
    <w:rsid w:val="00F87C7B"/>
    <w:rsid w:val="00FA1AE8"/>
    <w:rsid w:val="00FA1BD5"/>
    <w:rsid w:val="00FA2467"/>
    <w:rsid w:val="00FD4668"/>
    <w:rsid w:val="00FD6BB3"/>
    <w:rsid w:val="00FE0432"/>
    <w:rsid w:val="00FE18D1"/>
    <w:rsid w:val="00FE3236"/>
    <w:rsid w:val="00FE4542"/>
    <w:rsid w:val="00FF155C"/>
    <w:rsid w:val="00FF4C0F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06F74"/>
  <w15:chartTrackingRefBased/>
  <w15:docId w15:val="{D586F40E-C224-46F9-92F3-9EB05490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3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3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6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DE"/>
  </w:style>
  <w:style w:type="paragraph" w:styleId="Footer">
    <w:name w:val="footer"/>
    <w:basedOn w:val="Normal"/>
    <w:link w:val="FooterChar"/>
    <w:uiPriority w:val="99"/>
    <w:unhideWhenUsed/>
    <w:rsid w:val="002B6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DE"/>
  </w:style>
  <w:style w:type="paragraph" w:styleId="ListParagraph">
    <w:name w:val="List Paragraph"/>
    <w:basedOn w:val="Normal"/>
    <w:uiPriority w:val="34"/>
    <w:qFormat/>
    <w:rsid w:val="00A047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2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2187">
          <w:marLeft w:val="0"/>
          <w:marRight w:val="0"/>
          <w:marTop w:val="0"/>
          <w:marBottom w:val="0"/>
          <w:divBdr>
            <w:top w:val="inset" w:sz="6" w:space="0" w:color="DDDDDD"/>
            <w:left w:val="inset" w:sz="6" w:space="0" w:color="DDDDDD"/>
            <w:bottom w:val="inset" w:sz="6" w:space="0" w:color="DDDDDD"/>
            <w:right w:val="inset" w:sz="6" w:space="0" w:color="DDDDDD"/>
          </w:divBdr>
          <w:divsChild>
            <w:div w:id="3218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YE.chair@rotary6440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BAF22-01B6-423D-84B4-48E7BC35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Dunleavy</dc:creator>
  <cp:keywords/>
  <dc:description/>
  <cp:lastModifiedBy>Rebecca Dunleavy</cp:lastModifiedBy>
  <cp:revision>3</cp:revision>
  <cp:lastPrinted>2019-07-29T22:01:00Z</cp:lastPrinted>
  <dcterms:created xsi:type="dcterms:W3CDTF">2022-07-21T20:46:00Z</dcterms:created>
  <dcterms:modified xsi:type="dcterms:W3CDTF">2022-07-21T20:46:00Z</dcterms:modified>
</cp:coreProperties>
</file>