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C2854F" w14:textId="6DE5FA45" w:rsidR="00A66EDB" w:rsidRPr="00A76AEA" w:rsidRDefault="007277D5" w:rsidP="008621CF">
      <w:pPr>
        <w:pStyle w:val="GraphicAnchor"/>
      </w:pPr>
      <w:r w:rsidRPr="00A76AEA">
        <w:rPr>
          <w:noProof/>
        </w:rPr>
        <w:t xml:space="preserve"> </w:t>
      </w:r>
      <w:r w:rsidR="00C72602" w:rsidRPr="00127C1F">
        <w:rPr>
          <w:noProof/>
          <w:color w:val="17458F"/>
          <w:lang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EA4B2C" wp14:editId="45DFF57B">
                <wp:simplePos x="0" y="0"/>
                <wp:positionH relativeFrom="column">
                  <wp:posOffset>2899954</wp:posOffset>
                </wp:positionH>
                <wp:positionV relativeFrom="paragraph">
                  <wp:posOffset>-509451</wp:posOffset>
                </wp:positionV>
                <wp:extent cx="6753134" cy="7811588"/>
                <wp:effectExtent l="0" t="0" r="0" b="0"/>
                <wp:wrapNone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134" cy="7811588"/>
                        </a:xfrm>
                        <a:prstGeom prst="rect">
                          <a:avLst/>
                        </a:prstGeom>
                        <a:solidFill>
                          <a:srgbClr val="17458F"/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C44F1" id="Rectangle 10" o:spid="_x0000_s1026" alt="&quot;&quot;" style="position:absolute;margin-left:228.35pt;margin-top:-40.1pt;width:531.75pt;height:615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" fillcolor="#17458f" stroked="f" strokeweight="2pt">
                <v:stroke miterlimit="4"/>
                <v:textbox inset="3pt,3pt,3pt,3pt"/>
              </v:rect>
            </w:pict>
          </mc:Fallback>
        </mc:AlternateContent>
      </w:r>
    </w:p>
    <w:tbl>
      <w:tblPr>
        <w:tblW w:w="14390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828"/>
        <w:gridCol w:w="708"/>
        <w:gridCol w:w="709"/>
        <w:gridCol w:w="3827"/>
        <w:gridCol w:w="709"/>
        <w:gridCol w:w="851"/>
        <w:gridCol w:w="3758"/>
      </w:tblGrid>
      <w:tr w:rsidR="00C72602" w:rsidRPr="00A76AEA" w14:paraId="76AA8155" w14:textId="77777777" w:rsidTr="007277D5">
        <w:trPr>
          <w:trHeight w:val="4759"/>
        </w:trPr>
        <w:tc>
          <w:tcPr>
            <w:tcW w:w="3828" w:type="dxa"/>
            <w:vMerge w:val="restart"/>
          </w:tcPr>
          <w:p w14:paraId="73DB65AC" w14:textId="6012AA72" w:rsidR="00C72602" w:rsidRPr="00A76AEA" w:rsidRDefault="00EE0006" w:rsidP="00CE5479">
            <w:r w:rsidRPr="00EE0006">
              <w:rPr>
                <w:noProof/>
                <w:lang w:eastAsia="en-AU"/>
              </w:rPr>
              <w:drawing>
                <wp:inline distT="0" distB="0" distL="0" distR="0" wp14:anchorId="4721B899" wp14:editId="73B38F9C">
                  <wp:extent cx="2430780" cy="1634490"/>
                  <wp:effectExtent l="0" t="0" r="7620" b="3810"/>
                  <wp:docPr id="44038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3BE434-23DF-FE29-E5E6-23B98B42C4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38" name="Picture 5">
                            <a:extLst>
                              <a:ext uri="{FF2B5EF4-FFF2-40B4-BE49-F238E27FC236}">
                                <a16:creationId xmlns:a16="http://schemas.microsoft.com/office/drawing/2014/main" id="{893BE434-23DF-FE29-E5E6-23B98B42C4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63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20E4EE" w14:textId="77777777" w:rsidR="00C72602" w:rsidRPr="00A76AEA" w:rsidRDefault="00C72602" w:rsidP="00CE5479"/>
          <w:p w14:paraId="3B6D5169" w14:textId="37125146" w:rsidR="007277D5" w:rsidRPr="00A76AEA" w:rsidRDefault="007277D5" w:rsidP="00CE5479"/>
          <w:p w14:paraId="00FADC36" w14:textId="77777777" w:rsidR="007277D5" w:rsidRPr="00A76AEA" w:rsidRDefault="007277D5" w:rsidP="00CE5479"/>
          <w:p w14:paraId="55FF6162" w14:textId="3100772F" w:rsidR="007277D5" w:rsidRPr="009778E7" w:rsidRDefault="00142936" w:rsidP="00A76AEA">
            <w:pPr>
              <w:pStyle w:val="Heading1Yellow"/>
              <w:rPr>
                <w:color w:val="17458F"/>
              </w:rPr>
            </w:pPr>
            <w:r>
              <w:rPr>
                <w:color w:val="17458F"/>
              </w:rPr>
              <w:t>TOGETHER WE CAN</w:t>
            </w:r>
          </w:p>
          <w:p w14:paraId="4147BE0D" w14:textId="77777777" w:rsidR="007277D5" w:rsidRPr="00A76AEA" w:rsidRDefault="007277D5" w:rsidP="007277D5"/>
          <w:p w14:paraId="7852BD34" w14:textId="6135449E" w:rsidR="004316CD" w:rsidRDefault="00142936" w:rsidP="00142936">
            <w:r>
              <w:t>Many thanks to all who have donated to The Rotary Foundation allowing projects around our District and around the world to succeed.</w:t>
            </w:r>
          </w:p>
          <w:p w14:paraId="459962C3" w14:textId="77777777" w:rsidR="00142936" w:rsidRDefault="00142936" w:rsidP="00142936"/>
          <w:p w14:paraId="3A700F09" w14:textId="3415164D" w:rsidR="00142936" w:rsidRDefault="00142936" w:rsidP="00142936">
            <w:r>
              <w:t>Many thanks, too, to everyone who has donated their time in supporting the District Foundation review and allocation process.</w:t>
            </w:r>
          </w:p>
          <w:p w14:paraId="6E729DAB" w14:textId="77777777" w:rsidR="00142936" w:rsidRPr="00A76AEA" w:rsidRDefault="00142936" w:rsidP="00142936"/>
          <w:p w14:paraId="1D200BEE" w14:textId="77777777" w:rsidR="00C72602" w:rsidRDefault="00C72602" w:rsidP="007277D5"/>
          <w:p w14:paraId="238A157B" w14:textId="07820E77" w:rsidR="00142936" w:rsidRPr="00A76AEA" w:rsidRDefault="00142936" w:rsidP="007277D5">
            <w:r>
              <w:rPr>
                <w:noProof/>
              </w:rPr>
              <w:drawing>
                <wp:inline distT="0" distB="0" distL="0" distR="0" wp14:anchorId="2371AAD9" wp14:editId="5AB40DFA">
                  <wp:extent cx="2430780" cy="1726565"/>
                  <wp:effectExtent l="0" t="0" r="7620" b="6985"/>
                  <wp:docPr id="68096748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72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Merge w:val="restart"/>
          </w:tcPr>
          <w:p w14:paraId="0366C7A9" w14:textId="27BAF979" w:rsidR="00C72602" w:rsidRPr="00A76AEA" w:rsidRDefault="00C72602" w:rsidP="00CE5479"/>
        </w:tc>
        <w:tc>
          <w:tcPr>
            <w:tcW w:w="709" w:type="dxa"/>
            <w:vMerge w:val="restart"/>
          </w:tcPr>
          <w:p w14:paraId="190645CF" w14:textId="2876966B" w:rsidR="00C72602" w:rsidRPr="00A76AEA" w:rsidRDefault="00C72602" w:rsidP="00CE5479"/>
        </w:tc>
        <w:tc>
          <w:tcPr>
            <w:tcW w:w="3827" w:type="dxa"/>
            <w:vAlign w:val="bottom"/>
          </w:tcPr>
          <w:p w14:paraId="2B0D8662" w14:textId="0B60C001" w:rsidR="007277D5" w:rsidRPr="00A76AEA" w:rsidRDefault="00000000" w:rsidP="00A76AEA">
            <w:pPr>
              <w:pStyle w:val="Heading1White"/>
            </w:pPr>
            <w:sdt>
              <w:sdtPr>
                <w:id w:val="-1498872957"/>
                <w:placeholder>
                  <w:docPart w:val="0F33FA8E502943EEA6486C853C26940A"/>
                </w:placeholder>
                <w:temporary/>
                <w:showingPlcHdr/>
                <w15:appearance w15:val="hidden"/>
              </w:sdtPr>
              <w:sdtContent>
                <w:r w:rsidR="004316CD" w:rsidRPr="00A76AEA">
                  <w:t>CONTACT US</w:t>
                </w:r>
              </w:sdtContent>
            </w:sdt>
          </w:p>
          <w:p w14:paraId="40E93891" w14:textId="77777777" w:rsidR="007277D5" w:rsidRPr="00A76AEA" w:rsidRDefault="007277D5" w:rsidP="007277D5"/>
          <w:p w14:paraId="4E2BD9C8" w14:textId="61283A6D" w:rsidR="007277D5" w:rsidRPr="00127C1F" w:rsidRDefault="00D41C02" w:rsidP="007277D5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Interested in helping to with the District 7850 Foundation allocation and review process?  Everyone is welcome!   </w:t>
            </w:r>
          </w:p>
          <w:p w14:paraId="034EB5F6" w14:textId="77777777" w:rsidR="007277D5" w:rsidRPr="00127C1F" w:rsidRDefault="007277D5" w:rsidP="007277D5">
            <w:pPr>
              <w:rPr>
                <w:color w:val="FFFFFF" w:themeColor="background1"/>
              </w:rPr>
            </w:pPr>
          </w:p>
          <w:p w14:paraId="7DA74BD8" w14:textId="01053B88" w:rsidR="007277D5" w:rsidRPr="00127C1F" w:rsidRDefault="00D41C02" w:rsidP="007277D5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42 Silver Cir, Barre, VT  05641</w:t>
            </w:r>
          </w:p>
          <w:p w14:paraId="258FCDF3" w14:textId="73C0D400" w:rsidR="004316CD" w:rsidRPr="00127C1F" w:rsidRDefault="00D41C02" w:rsidP="004316CD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(802) 371-9819</w:t>
            </w:r>
          </w:p>
          <w:p w14:paraId="5A10BFFD" w14:textId="4889E71F" w:rsidR="004316CD" w:rsidRPr="00127C1F" w:rsidRDefault="00D41C02" w:rsidP="004316CD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rotary7850.org</w:t>
            </w:r>
          </w:p>
          <w:p w14:paraId="1F119C50" w14:textId="26EECF6B" w:rsidR="00C72602" w:rsidRPr="00A76AEA" w:rsidRDefault="00D41C02" w:rsidP="004316CD">
            <w:r>
              <w:rPr>
                <w:color w:val="FFFFFF" w:themeColor="background1"/>
              </w:rPr>
              <w:t>rotaryd7850foundation@gmail.com</w:t>
            </w:r>
          </w:p>
        </w:tc>
        <w:tc>
          <w:tcPr>
            <w:tcW w:w="709" w:type="dxa"/>
            <w:vMerge w:val="restart"/>
          </w:tcPr>
          <w:p w14:paraId="01A66C5A" w14:textId="48328024" w:rsidR="00C72602" w:rsidRPr="00A76AEA" w:rsidRDefault="008C387D" w:rsidP="00CE5479">
            <w:r w:rsidRPr="008C387D">
              <w:rPr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BF20287" wp14:editId="450FCEEC">
                      <wp:simplePos x="0" y="0"/>
                      <wp:positionH relativeFrom="column">
                        <wp:posOffset>944880</wp:posOffset>
                      </wp:positionH>
                      <wp:positionV relativeFrom="paragraph">
                        <wp:posOffset>3578224</wp:posOffset>
                      </wp:positionV>
                      <wp:extent cx="2667000" cy="3038475"/>
                      <wp:effectExtent l="0" t="0" r="0" b="9525"/>
                      <wp:wrapNone/>
                      <wp:docPr id="40" name="Text Placeholder 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22073B2-04BD-6E0F-E606-039C794CECEB}"/>
                          </a:ext>
                        </a:extLst>
                      </wp:docPr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 bwMode="auto">
                              <a:xfrm>
                                <a:off x="0" y="0"/>
                                <a:ext cx="2667000" cy="3038475"/>
                              </a:xfrm>
                              <a:custGeom>
                                <a:avLst/>
                                <a:gdLst>
                                  <a:gd name="connsiteX0" fmla="*/ 0 w 6096000"/>
                                  <a:gd name="connsiteY0" fmla="*/ 0 h 6858000"/>
                                  <a:gd name="connsiteX1" fmla="*/ 6096000 w 6096000"/>
                                  <a:gd name="connsiteY1" fmla="*/ 0 h 6858000"/>
                                  <a:gd name="connsiteX2" fmla="*/ 6096000 w 6096000"/>
                                  <a:gd name="connsiteY2" fmla="*/ 6858000 h 6858000"/>
                                  <a:gd name="connsiteX3" fmla="*/ 4539049 w 6096000"/>
                                  <a:gd name="connsiteY3" fmla="*/ 6858000 h 6858000"/>
                                  <a:gd name="connsiteX4" fmla="*/ 0 w 6096000"/>
                                  <a:gd name="connsiteY4" fmla="*/ 6858000 h 6858000"/>
                                  <a:gd name="connsiteX5" fmla="*/ 0 w 6096000"/>
                                  <a:gd name="connsiteY5" fmla="*/ 6273113 h 6858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096000" h="6858000">
                                    <a:moveTo>
                                      <a:pt x="0" y="0"/>
                                    </a:moveTo>
                                    <a:lnTo>
                                      <a:pt x="6096000" y="0"/>
                                    </a:lnTo>
                                    <a:lnTo>
                                      <a:pt x="6096000" y="6858000"/>
                                    </a:lnTo>
                                    <a:lnTo>
                                      <a:pt x="4539049" y="6858000"/>
                                    </a:lnTo>
                                    <a:lnTo>
                                      <a:pt x="0" y="6858000"/>
                                    </a:lnTo>
                                    <a:lnTo>
                                      <a:pt x="0" y="62731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1B4E7">
                                  <a:alpha val="38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20E5A5" w14:textId="77777777" w:rsidR="008C387D" w:rsidRDefault="008C387D" w:rsidP="008C387D">
                                  <w:pPr>
                                    <w:spacing w:before="150" w:line="216" w:lineRule="auto"/>
                                    <w:jc w:val="right"/>
                                    <w:rPr>
                                      <w:rFonts w:hAnsi="Quire Sans"/>
                                      <w:kern w:val="24"/>
                                      <w:sz w:val="42"/>
                                      <w:szCs w:val="42"/>
                                      <w14:textFill>
                                        <w14:solidFill>
                                          <w14:schemeClr w14:val="tx1">
                                            <w14:alpha w14:val="10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Ansi="Quire Sans"/>
                                      <w:kern w:val="24"/>
                                      <w:sz w:val="42"/>
                                      <w:szCs w:val="42"/>
                                      <w14:textFill>
                                        <w14:solidFill>
                                          <w14:schemeClr w14:val="tx1">
                                            <w14:alpha w14:val="100000"/>
                                          </w14:schemeClr>
                                        </w14:solidFill>
                                      </w14:textFill>
                                    </w:rPr>
                                    <w:t>subhead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rtlCol="0" anchor="b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20287" id="Text Placeholder 39" o:spid="_x0000_s1026" style="position:absolute;margin-left:74.4pt;margin-top:281.75pt;width:210pt;height:23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coordsize="6096000,685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" adj="-11796480,,5400" path="m,l6096000,r,6858000l4539049,6858000,,6858000,,6273113,,xe" fillcolor="#01b4e7" stroked="f">
                      <v:fill opacity="24929f"/>
                      <v:stroke joinstyle="miter"/>
                      <v:formulas/>
                      <v:path arrowok="t" o:connecttype="custom" o:connectlocs="0,0;2667000,0;2667000,3038475;1985834,3038475;0,3038475;0,2779338" o:connectangles="0,0,0,0,0,0" textboxrect="0,0,6096000,6858000"/>
                      <o:lock v:ext="edit" grouping="t"/>
                      <v:textbox>
                        <w:txbxContent>
                          <w:p w14:paraId="5020E5A5" w14:textId="77777777" w:rsidR="008C387D" w:rsidRDefault="008C387D" w:rsidP="008C387D">
                            <w:pPr>
                              <w:spacing w:before="150" w:line="216" w:lineRule="auto"/>
                              <w:jc w:val="right"/>
                              <w:rPr>
                                <w:rFonts w:hAnsi="Quire Sans"/>
                                <w:kern w:val="24"/>
                                <w:sz w:val="42"/>
                                <w:szCs w:val="42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Ansi="Quire Sans"/>
                                <w:kern w:val="24"/>
                                <w:sz w:val="42"/>
                                <w:szCs w:val="42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  <w:t>subhead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1" w:type="dxa"/>
            <w:vMerge w:val="restart"/>
          </w:tcPr>
          <w:p w14:paraId="68977084" w14:textId="55526C96" w:rsidR="00C72602" w:rsidRPr="00A76AEA" w:rsidRDefault="008C387D" w:rsidP="00CE5479">
            <w:r w:rsidRPr="00A76AEA">
              <w:rPr>
                <w:noProof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66E9F4D1" wp14:editId="554D93BE">
                  <wp:simplePos x="0" y="0"/>
                  <wp:positionH relativeFrom="column">
                    <wp:posOffset>-3048636</wp:posOffset>
                  </wp:positionH>
                  <wp:positionV relativeFrom="paragraph">
                    <wp:posOffset>3311525</wp:posOffset>
                  </wp:positionV>
                  <wp:extent cx="6324600" cy="344932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324600" cy="344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8" w:type="dxa"/>
            <w:vAlign w:val="bottom"/>
          </w:tcPr>
          <w:p w14:paraId="79DDB180" w14:textId="4776C95D" w:rsidR="007277D5" w:rsidRDefault="00127C1F" w:rsidP="007277D5">
            <w:pPr>
              <w:pStyle w:val="Heading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2023-24 District 7850 Foundation Report</w:t>
            </w:r>
            <w:r w:rsidR="008C387D" w:rsidRPr="008C387D">
              <w:rPr>
                <w:rFonts w:asciiTheme="minorHAnsi" w:eastAsiaTheme="minorHAnsi" w:hAnsiTheme="minorHAnsi" w:cstheme="minorBidi"/>
                <w:b w:val="0"/>
                <w:noProof/>
                <w:sz w:val="18"/>
                <w:szCs w:val="24"/>
              </w:rPr>
              <w:t xml:space="preserve"> </w:t>
            </w:r>
          </w:p>
          <w:p w14:paraId="01D833EB" w14:textId="4F610BEA" w:rsidR="00127C1F" w:rsidRPr="00127C1F" w:rsidRDefault="00127C1F" w:rsidP="00127C1F"/>
          <w:p w14:paraId="48EF6D8A" w14:textId="3E61726D" w:rsidR="007277D5" w:rsidRPr="00127C1F" w:rsidRDefault="007277D5" w:rsidP="007277D5">
            <w:pPr>
              <w:rPr>
                <w:color w:val="FFFFFF" w:themeColor="background1"/>
              </w:rPr>
            </w:pPr>
          </w:p>
          <w:p w14:paraId="147F674C" w14:textId="2D01C22A" w:rsidR="00C72602" w:rsidRPr="00A76AEA" w:rsidRDefault="00127C1F" w:rsidP="004316CD">
            <w:pPr>
              <w:pStyle w:val="Heading2"/>
            </w:pPr>
            <w:r>
              <w:rPr>
                <w:color w:val="FFFFFF" w:themeColor="background1"/>
              </w:rPr>
              <w:t>April 20, 2024</w:t>
            </w:r>
          </w:p>
        </w:tc>
      </w:tr>
      <w:tr w:rsidR="00C72602" w:rsidRPr="00A76AEA" w14:paraId="194DFACE" w14:textId="77777777" w:rsidTr="007277D5">
        <w:trPr>
          <w:trHeight w:val="5709"/>
        </w:trPr>
        <w:tc>
          <w:tcPr>
            <w:tcW w:w="3828" w:type="dxa"/>
            <w:vMerge/>
          </w:tcPr>
          <w:p w14:paraId="3442E926" w14:textId="77777777" w:rsidR="00C72602" w:rsidRPr="00A76AEA" w:rsidRDefault="00C72602" w:rsidP="00CE5479"/>
        </w:tc>
        <w:tc>
          <w:tcPr>
            <w:tcW w:w="708" w:type="dxa"/>
            <w:vMerge/>
          </w:tcPr>
          <w:p w14:paraId="05F71A05" w14:textId="77777777" w:rsidR="00C72602" w:rsidRPr="00A76AEA" w:rsidRDefault="00C72602" w:rsidP="00CE5479"/>
        </w:tc>
        <w:tc>
          <w:tcPr>
            <w:tcW w:w="709" w:type="dxa"/>
            <w:vMerge/>
          </w:tcPr>
          <w:p w14:paraId="73ADE2AB" w14:textId="77777777" w:rsidR="00C72602" w:rsidRPr="00A76AEA" w:rsidRDefault="00C72602" w:rsidP="00CE5479"/>
        </w:tc>
        <w:tc>
          <w:tcPr>
            <w:tcW w:w="3827" w:type="dxa"/>
            <w:vAlign w:val="bottom"/>
          </w:tcPr>
          <w:p w14:paraId="70DDA471" w14:textId="53720CE4" w:rsidR="00C72602" w:rsidRPr="00A76AEA" w:rsidRDefault="00C72602" w:rsidP="00C72602"/>
        </w:tc>
        <w:tc>
          <w:tcPr>
            <w:tcW w:w="709" w:type="dxa"/>
            <w:vMerge/>
          </w:tcPr>
          <w:p w14:paraId="01FA79AB" w14:textId="77777777" w:rsidR="00C72602" w:rsidRPr="00A76AEA" w:rsidRDefault="00C72602" w:rsidP="00CE5479"/>
        </w:tc>
        <w:tc>
          <w:tcPr>
            <w:tcW w:w="851" w:type="dxa"/>
            <w:vMerge/>
          </w:tcPr>
          <w:p w14:paraId="011A36EB" w14:textId="77777777" w:rsidR="00C72602" w:rsidRPr="00A76AEA" w:rsidRDefault="00C72602" w:rsidP="00CE5479"/>
        </w:tc>
        <w:tc>
          <w:tcPr>
            <w:tcW w:w="3758" w:type="dxa"/>
          </w:tcPr>
          <w:p w14:paraId="65B985C6" w14:textId="39CA6123" w:rsidR="00C72602" w:rsidRPr="00A76AEA" w:rsidRDefault="00C17C6D" w:rsidP="007277D5">
            <w:r w:rsidRPr="008C38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493B1C9" wp14:editId="2A47557A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632460</wp:posOffset>
                      </wp:positionV>
                      <wp:extent cx="2209800" cy="914400"/>
                      <wp:effectExtent l="0" t="0" r="19050" b="19050"/>
                      <wp:wrapNone/>
                      <wp:docPr id="27" name="Text Placeholder 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A076474-A9FE-2B01-A4AB-155A83A10FAA}"/>
                          </a:ext>
                        </a:extLst>
                      </wp:docPr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 bwMode="auto">
                              <a:xfrm>
                                <a:off x="0" y="0"/>
                                <a:ext cx="22098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gradFill flip="none" rotWithShape="1">
                                  <a:gsLst>
                                    <a:gs pos="100000">
                                      <a:schemeClr val="accent1">
                                        <a:lumMod val="5000"/>
                                        <a:lumOff val="95000"/>
                                      </a:schemeClr>
                                    </a:gs>
                                    <a:gs pos="97000">
                                      <a:schemeClr val="bg1">
                                        <a:alpha val="0"/>
                                      </a:schemeClr>
                                    </a:gs>
                                  </a:gsLst>
                                  <a:lin ang="5400000" scaled="1"/>
                                  <a:tileRect/>
                                </a:gra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47A1638" w14:textId="77777777" w:rsidR="008C387D" w:rsidRPr="00C17C6D" w:rsidRDefault="008C387D" w:rsidP="008C387D">
                                  <w:pPr>
                                    <w:spacing w:before="150" w:line="216" w:lineRule="auto"/>
                                    <w:textAlignment w:val="baseline"/>
                                    <w:rPr>
                                      <w:rFonts w:asciiTheme="majorHAnsi" w:hAnsi="Quire Sans"/>
                                      <w:b/>
                                      <w:bCs/>
                                      <w:caps/>
                                      <w:color w:val="FFFFFF" w:themeColor="background1"/>
                                      <w:kern w:val="24"/>
                                      <w:position w:val="1"/>
                                      <w:sz w:val="32"/>
                                      <w:szCs w:val="32"/>
                                    </w:rPr>
                                  </w:pPr>
                                  <w:r w:rsidRPr="00C17C6D">
                                    <w:rPr>
                                      <w:rFonts w:asciiTheme="majorHAnsi" w:hAnsi="Quire Sans"/>
                                      <w:b/>
                                      <w:bCs/>
                                      <w:caps/>
                                      <w:color w:val="FFFFFF" w:themeColor="background1"/>
                                      <w:kern w:val="24"/>
                                      <w:position w:val="1"/>
                                      <w:sz w:val="32"/>
                                      <w:szCs w:val="32"/>
                                    </w:rPr>
                                    <w:t>THE ROTARY FOUNDATION’S MISSION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rtlCol="0" anchor="b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3B1C9" id="Text Placeholder 26" o:spid="_x0000_s1027" style="position:absolute;margin-left:12.9pt;margin-top:49.8pt;width:174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" filled="f" strokeweight="2pt">
                      <v:path arrowok="t"/>
                      <o:lock v:ext="edit" grouping="t"/>
                      <v:textbox>
                        <w:txbxContent>
                          <w:p w14:paraId="047A1638" w14:textId="77777777" w:rsidR="008C387D" w:rsidRPr="00C17C6D" w:rsidRDefault="008C387D" w:rsidP="008C387D">
                            <w:pPr>
                              <w:spacing w:before="150" w:line="216" w:lineRule="auto"/>
                              <w:textAlignment w:val="baseline"/>
                              <w:rPr>
                                <w:rFonts w:asciiTheme="majorHAnsi" w:hAnsi="Quire Sans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</w:pPr>
                            <w:r w:rsidRPr="00C17C6D">
                              <w:rPr>
                                <w:rFonts w:asciiTheme="majorHAnsi" w:hAnsi="Quire Sans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t>THE ROTARY FOUNDATION’S MISSION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387D" w:rsidRPr="008C387D"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F61567E" wp14:editId="45F435C8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1604010</wp:posOffset>
                      </wp:positionV>
                      <wp:extent cx="2352675" cy="1819275"/>
                      <wp:effectExtent l="0" t="0" r="0" b="9525"/>
                      <wp:wrapNone/>
                      <wp:docPr id="53" name="Subtitle 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38F33D2-48FF-5BA4-2163-93A500D50F3F}"/>
                          </a:ext>
                        </a:extLst>
                      </wp:docPr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 bwMode="auto">
                              <a:xfrm>
                                <a:off x="0" y="0"/>
                                <a:ext cx="2352675" cy="1819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440FCF" w14:textId="77777777" w:rsidR="008C387D" w:rsidRPr="008C387D" w:rsidRDefault="008C387D" w:rsidP="008C387D">
                                  <w:pPr>
                                    <w:spacing w:line="216" w:lineRule="auto"/>
                                    <w:rPr>
                                      <w:rFonts w:asciiTheme="majorHAnsi" w:eastAsia="MS PGothic" w:hAnsi="Quire Sans"/>
                                      <w:color w:val="FFFF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8C387D">
                                    <w:rPr>
                                      <w:rFonts w:asciiTheme="majorHAnsi" w:eastAsia="MS PGothic" w:hAnsi="Quire Sans"/>
                                      <w:color w:val="FFFF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The mission of The Rotary Foundation is to </w:t>
                                  </w:r>
                                  <w:r w:rsidRPr="008C387D">
                                    <w:rPr>
                                      <w:rFonts w:asciiTheme="majorHAnsi" w:eastAsia="MS PGothic" w:hAnsi="Quire Sans"/>
                                      <w:b/>
                                      <w:bCs/>
                                      <w:color w:val="FFFF00"/>
                                      <w:kern w:val="24"/>
                                      <w:sz w:val="28"/>
                                      <w:szCs w:val="28"/>
                                      <w:u w:val="single"/>
                                    </w:rPr>
                                    <w:t>enable Rotarians</w:t>
                                  </w:r>
                                  <w:r w:rsidRPr="008C387D">
                                    <w:rPr>
                                      <w:rFonts w:asciiTheme="majorHAnsi" w:eastAsia="MS PGothic" w:hAnsi="Quire Sans"/>
                                      <w:color w:val="FFFF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to advance world understanding, goodwill, and peace through the improvement of health, the support of education, and the alleviation of poverty.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1567E" id="Subtitle 52" o:spid="_x0000_s1028" style="position:absolute;margin-left:10.65pt;margin-top:126.3pt;width:185.25pt;height:14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" filled="f" stroked="f">
                      <v:path arrowok="t"/>
                      <o:lock v:ext="edit" grouping="t"/>
                      <v:textbox>
                        <w:txbxContent>
                          <w:p w14:paraId="05440FCF" w14:textId="77777777" w:rsidR="008C387D" w:rsidRPr="008C387D" w:rsidRDefault="008C387D" w:rsidP="008C387D">
                            <w:pPr>
                              <w:spacing w:line="216" w:lineRule="auto"/>
                              <w:rPr>
                                <w:rFonts w:asciiTheme="majorHAnsi" w:eastAsia="MS PGothic" w:hAnsi="Quire Sans"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C387D">
                              <w:rPr>
                                <w:rFonts w:asciiTheme="majorHAnsi" w:eastAsia="MS PGothic" w:hAnsi="Quire Sans"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 xml:space="preserve">The mission of The Rotary Foundation is to </w:t>
                            </w:r>
                            <w:r w:rsidRPr="008C387D">
                              <w:rPr>
                                <w:rFonts w:asciiTheme="majorHAnsi" w:eastAsia="MS PGothic" w:hAnsi="Quire Sa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enable Rotarians</w:t>
                            </w:r>
                            <w:r w:rsidRPr="008C387D">
                              <w:rPr>
                                <w:rFonts w:asciiTheme="majorHAnsi" w:eastAsia="MS PGothic" w:hAnsi="Quire Sans"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 xml:space="preserve"> to advance world understanding, goodwill, and peace through the improvement of health, the support of education, and the alleviation of poverty.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47A3BF83" w14:textId="77777777" w:rsidR="008621CF" w:rsidRPr="00A76AEA" w:rsidRDefault="008621CF" w:rsidP="00CE5479">
      <w:pPr>
        <w:pStyle w:val="GraphicAnchor"/>
      </w:pPr>
    </w:p>
    <w:p w14:paraId="6FF6ED7D" w14:textId="51C817A4" w:rsidR="008621CF" w:rsidRPr="00A76AEA" w:rsidRDefault="003F25E8" w:rsidP="008B712C">
      <w:pPr>
        <w:pStyle w:val="GraphicAnchor"/>
      </w:pPr>
      <w:r w:rsidRPr="00A76AEA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42EA695" wp14:editId="2988C74F">
                <wp:simplePos x="0" y="0"/>
                <wp:positionH relativeFrom="column">
                  <wp:posOffset>-443865</wp:posOffset>
                </wp:positionH>
                <wp:positionV relativeFrom="paragraph">
                  <wp:posOffset>-396240</wp:posOffset>
                </wp:positionV>
                <wp:extent cx="6692900" cy="7811135"/>
                <wp:effectExtent l="0" t="0" r="0" b="0"/>
                <wp:wrapNone/>
                <wp:docPr id="14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0" cy="7811135"/>
                        </a:xfrm>
                        <a:prstGeom prst="rect">
                          <a:avLst/>
                        </a:prstGeom>
                        <a:solidFill>
                          <a:srgbClr val="17458F"/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96921" id="Rectangle 14" o:spid="_x0000_s1026" alt="&quot;&quot;" style="position:absolute;margin-left:-34.95pt;margin-top:-31.2pt;width:527pt;height:615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" fillcolor="#17458f" stroked="f" strokeweight="2pt">
                <v:stroke miterlimit="4"/>
                <v:textbox inset="3pt,3pt,3pt,3pt"/>
              </v:rect>
            </w:pict>
          </mc:Fallback>
        </mc:AlternateContent>
      </w:r>
    </w:p>
    <w:tbl>
      <w:tblPr>
        <w:tblW w:w="14390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828"/>
        <w:gridCol w:w="708"/>
        <w:gridCol w:w="709"/>
        <w:gridCol w:w="3827"/>
        <w:gridCol w:w="709"/>
        <w:gridCol w:w="851"/>
        <w:gridCol w:w="3758"/>
      </w:tblGrid>
      <w:tr w:rsidR="00BB4CDC" w:rsidRPr="00A76AEA" w14:paraId="2B4CA1CD" w14:textId="77777777" w:rsidTr="00BB4CDC">
        <w:trPr>
          <w:trHeight w:val="2575"/>
        </w:trPr>
        <w:tc>
          <w:tcPr>
            <w:tcW w:w="3828" w:type="dxa"/>
          </w:tcPr>
          <w:p w14:paraId="7B838726" w14:textId="7BD5EDFB" w:rsidR="00BB4CDC" w:rsidRPr="00A76AEA" w:rsidRDefault="00BB4CDC" w:rsidP="007F7703"/>
        </w:tc>
        <w:tc>
          <w:tcPr>
            <w:tcW w:w="708" w:type="dxa"/>
            <w:vMerge w:val="restart"/>
          </w:tcPr>
          <w:p w14:paraId="7FE4AA6C" w14:textId="12B3BA5A" w:rsidR="00BB4CDC" w:rsidRPr="00A76AEA" w:rsidRDefault="00BB4CDC" w:rsidP="007F7703"/>
        </w:tc>
        <w:tc>
          <w:tcPr>
            <w:tcW w:w="709" w:type="dxa"/>
            <w:vMerge w:val="restart"/>
          </w:tcPr>
          <w:p w14:paraId="026AE78D" w14:textId="759BE960" w:rsidR="00BB4CDC" w:rsidRPr="00A76AEA" w:rsidRDefault="00BB4CDC" w:rsidP="007F7703"/>
        </w:tc>
        <w:tc>
          <w:tcPr>
            <w:tcW w:w="3827" w:type="dxa"/>
            <w:vAlign w:val="bottom"/>
          </w:tcPr>
          <w:p w14:paraId="3CBE87C0" w14:textId="043FDDDA" w:rsidR="00BB4CDC" w:rsidRPr="00A76AEA" w:rsidRDefault="00D74F68" w:rsidP="007F7703">
            <w:r w:rsidRPr="00A76AEA">
              <w:rPr>
                <w:noProof/>
                <w:lang w:eastAsia="en-AU"/>
              </w:rPr>
              <w:drawing>
                <wp:anchor distT="0" distB="0" distL="114300" distR="114300" simplePos="0" relativeHeight="251664384" behindDoc="0" locked="0" layoutInCell="1" allowOverlap="1" wp14:anchorId="5453761F" wp14:editId="5C18ED93">
                  <wp:simplePos x="0" y="0"/>
                  <wp:positionH relativeFrom="column">
                    <wp:posOffset>-3648075</wp:posOffset>
                  </wp:positionH>
                  <wp:positionV relativeFrom="paragraph">
                    <wp:posOffset>97155</wp:posOffset>
                  </wp:positionV>
                  <wp:extent cx="6393815" cy="2676525"/>
                  <wp:effectExtent l="0" t="0" r="6985" b="952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381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vMerge w:val="restart"/>
          </w:tcPr>
          <w:p w14:paraId="746A9EE6" w14:textId="77777777" w:rsidR="00BB4CDC" w:rsidRPr="00A76AEA" w:rsidRDefault="00BB4CDC" w:rsidP="007F7703"/>
        </w:tc>
        <w:tc>
          <w:tcPr>
            <w:tcW w:w="851" w:type="dxa"/>
            <w:vMerge w:val="restart"/>
          </w:tcPr>
          <w:p w14:paraId="395EC8B4" w14:textId="77777777" w:rsidR="00BB4CDC" w:rsidRPr="00A76AEA" w:rsidRDefault="00BB4CDC" w:rsidP="007F7703"/>
        </w:tc>
        <w:tc>
          <w:tcPr>
            <w:tcW w:w="3758" w:type="dxa"/>
            <w:vMerge w:val="restart"/>
          </w:tcPr>
          <w:p w14:paraId="7A24FC3B" w14:textId="1FB9ACB2" w:rsidR="00BB4CDC" w:rsidRPr="00823609" w:rsidRDefault="00823609" w:rsidP="00A76AEA">
            <w:pPr>
              <w:pStyle w:val="Heading1Yellow"/>
              <w:rPr>
                <w:color w:val="17458F"/>
              </w:rPr>
            </w:pPr>
            <w:r>
              <w:rPr>
                <w:color w:val="17458F"/>
              </w:rPr>
              <w:t>FINAL REPORTS</w:t>
            </w:r>
          </w:p>
          <w:p w14:paraId="77ED5A7E" w14:textId="77777777" w:rsidR="00BB4CDC" w:rsidRPr="00A76AEA" w:rsidRDefault="00BB4CDC" w:rsidP="007277D5"/>
          <w:p w14:paraId="2E06CA5A" w14:textId="25527E99" w:rsidR="00BB4CDC" w:rsidRDefault="00823609" w:rsidP="00823609">
            <w:r>
              <w:t>Final reports for the the grants listed are due May 15, 2024.  We expect to be able to successfully close the 2023-24 year without issue again this year to allow Rotary International to approve releasing the 2024-25 DDF funds by mid- to late June.</w:t>
            </w:r>
          </w:p>
          <w:p w14:paraId="352ED707" w14:textId="77777777" w:rsidR="00A76AEA" w:rsidRPr="00A76AEA" w:rsidRDefault="00A76AEA" w:rsidP="00BB4CDC"/>
          <w:p w14:paraId="2674AB5D" w14:textId="75C32174" w:rsidR="004316CD" w:rsidRPr="00823609" w:rsidRDefault="00823609" w:rsidP="00A76AEA">
            <w:pPr>
              <w:pStyle w:val="Heading1Yellow"/>
              <w:rPr>
                <w:color w:val="17458F"/>
              </w:rPr>
            </w:pPr>
            <w:r>
              <w:rPr>
                <w:color w:val="17458F"/>
              </w:rPr>
              <w:t xml:space="preserve">2024-25 </w:t>
            </w:r>
            <w:r w:rsidR="00F151E7">
              <w:rPr>
                <w:color w:val="17458F"/>
              </w:rPr>
              <w:t>District Grants</w:t>
            </w:r>
          </w:p>
          <w:p w14:paraId="64DEDCA2" w14:textId="77777777" w:rsidR="004316CD" w:rsidRPr="00A76AEA" w:rsidRDefault="004316CD" w:rsidP="004316CD"/>
          <w:p w14:paraId="44B70E8A" w14:textId="77777777" w:rsidR="004316CD" w:rsidRDefault="00F151E7" w:rsidP="00F151E7">
            <w:r>
              <w:t>On October 7, 2023 the Distrct team met to review and allocate the 2024-25 available DDF of $29,870.  The team allocated $5,000 to the teachers’ scholarship and $24,870 to District Grants.</w:t>
            </w:r>
          </w:p>
          <w:p w14:paraId="7C0FA467" w14:textId="77777777" w:rsidR="00F151E7" w:rsidRDefault="00F151E7" w:rsidP="00F151E7"/>
          <w:p w14:paraId="2EF5EB32" w14:textId="173061F1" w:rsidR="00F151E7" w:rsidRPr="00A76AEA" w:rsidRDefault="00F151E7" w:rsidP="00F151E7">
            <w:r>
              <w:t>Applications for the 2024-25 year are due April 26, 2024.  The foundation review committee will meet on May 11, 2024 to review grant applications, interview teacher scholarship applicants and determine fund distribution.</w:t>
            </w:r>
          </w:p>
        </w:tc>
      </w:tr>
      <w:tr w:rsidR="00BB4CDC" w:rsidRPr="00A76AEA" w14:paraId="21A01529" w14:textId="77777777" w:rsidTr="00BB4CDC">
        <w:trPr>
          <w:trHeight w:val="7876"/>
        </w:trPr>
        <w:tc>
          <w:tcPr>
            <w:tcW w:w="3828" w:type="dxa"/>
            <w:vAlign w:val="bottom"/>
          </w:tcPr>
          <w:p w14:paraId="4CA9566A" w14:textId="51A4ABA2" w:rsidR="00BB4CDC" w:rsidRPr="00BC0A7A" w:rsidRDefault="00000000" w:rsidP="00BB4CDC">
            <w:pPr>
              <w:pStyle w:val="Heading1"/>
              <w:rPr>
                <w:color w:val="FFFFFF" w:themeColor="background1"/>
              </w:rPr>
            </w:pPr>
            <w:sdt>
              <w:sdtPr>
                <w:rPr>
                  <w:color w:val="FFFFFF" w:themeColor="background1"/>
                </w:rPr>
                <w:id w:val="-271555499"/>
                <w:placeholder>
                  <w:docPart w:val="BA11448C11D643CABA536B6586A23FFE"/>
                </w:placeholder>
                <w15:appearance w15:val="hidden"/>
              </w:sdtPr>
              <w:sdtContent>
                <w:r w:rsidR="003F25E8">
                  <w:rPr>
                    <w:color w:val="FFFFFF" w:themeColor="background1"/>
                  </w:rPr>
                  <w:t>2023-24 District Grants</w:t>
                </w:r>
              </w:sdtContent>
            </w:sdt>
          </w:p>
          <w:p w14:paraId="517D28E5" w14:textId="77777777" w:rsidR="003F25E8" w:rsidRDefault="003F25E8" w:rsidP="003F25E8">
            <w:pPr>
              <w:rPr>
                <w:color w:val="FFFFFF" w:themeColor="background1"/>
              </w:rPr>
            </w:pPr>
            <w:r w:rsidRPr="003F25E8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>Initial Allocation</w:t>
            </w:r>
            <w:r>
              <w:rPr>
                <w:color w:val="FFFFFF" w:themeColor="background1"/>
              </w:rPr>
              <w:t xml:space="preserve"> </w:t>
            </w:r>
          </w:p>
          <w:p w14:paraId="323F2854" w14:textId="3F04AF6B" w:rsidR="00BB4CDC" w:rsidRPr="00BC0A7A" w:rsidRDefault="0015227A" w:rsidP="003F25E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On </w:t>
            </w:r>
            <w:r w:rsidR="003F25E8">
              <w:rPr>
                <w:color w:val="FFFFFF" w:themeColor="background1"/>
              </w:rPr>
              <w:t xml:space="preserve">October 8, 2022 </w:t>
            </w:r>
            <w:r>
              <w:rPr>
                <w:color w:val="FFFFFF" w:themeColor="background1"/>
              </w:rPr>
              <w:t>the District Governor track and Foundation Committee met to discuss allocation of the $27,856 available DDF.  T</w:t>
            </w:r>
            <w:r w:rsidR="003F25E8">
              <w:rPr>
                <w:color w:val="FFFFFF" w:themeColor="background1"/>
              </w:rPr>
              <w:t xml:space="preserve">he </w:t>
            </w:r>
            <w:r>
              <w:rPr>
                <w:color w:val="FFFFFF" w:themeColor="background1"/>
              </w:rPr>
              <w:t>decision was made</w:t>
            </w:r>
            <w:r w:rsidR="003F25E8">
              <w:rPr>
                <w:color w:val="FFFFFF" w:themeColor="background1"/>
              </w:rPr>
              <w:t xml:space="preserve"> to allocate $22,950 to district grants and $5,000 to teacher scholarships.</w:t>
            </w:r>
          </w:p>
          <w:p w14:paraId="7AD69985" w14:textId="77777777" w:rsidR="00BB4CDC" w:rsidRPr="00BC0A7A" w:rsidRDefault="00BB4CDC" w:rsidP="00BB4CDC">
            <w:pPr>
              <w:rPr>
                <w:color w:val="FFFFFF" w:themeColor="background1"/>
              </w:rPr>
            </w:pPr>
          </w:p>
          <w:p w14:paraId="53F60E8D" w14:textId="77777777" w:rsidR="004316CD" w:rsidRPr="00BC0A7A" w:rsidRDefault="004316CD" w:rsidP="00BB4CDC">
            <w:pPr>
              <w:pStyle w:val="Heading2"/>
              <w:rPr>
                <w:color w:val="FFFFFF" w:themeColor="background1"/>
              </w:rPr>
            </w:pPr>
          </w:p>
          <w:p w14:paraId="60B82821" w14:textId="2CF94A61" w:rsidR="00BB4CDC" w:rsidRPr="00BC0A7A" w:rsidRDefault="003F25E8" w:rsidP="00BB4CDC">
            <w:pPr>
              <w:pStyle w:val="Heading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Actual Distribution</w:t>
            </w:r>
          </w:p>
          <w:p w14:paraId="13E863A4" w14:textId="77777777" w:rsidR="00BB4CDC" w:rsidRPr="00BC0A7A" w:rsidRDefault="00BB4CDC" w:rsidP="00BB4CDC">
            <w:pPr>
              <w:rPr>
                <w:color w:val="FFFFFF" w:themeColor="background1"/>
              </w:rPr>
            </w:pPr>
          </w:p>
          <w:p w14:paraId="35E7F7A3" w14:textId="068BEF58" w:rsidR="00BB4CDC" w:rsidRPr="00A76AEA" w:rsidRDefault="003F25E8" w:rsidP="004316CD">
            <w:r>
              <w:rPr>
                <w:color w:val="FFFFFF" w:themeColor="background1"/>
              </w:rPr>
              <w:t>During the May 13, 2023 district grant review meeting the committee approved $7,500 in teacher scholarships and $20,450 in district grants(listed above)</w:t>
            </w:r>
            <w:r w:rsidR="0015227A">
              <w:rPr>
                <w:color w:val="FFFFFF" w:themeColor="background1"/>
              </w:rPr>
              <w:t xml:space="preserve"> for the 2023-24 year</w:t>
            </w:r>
            <w:r>
              <w:rPr>
                <w:color w:val="FFFFFF" w:themeColor="background1"/>
              </w:rPr>
              <w:t>.</w:t>
            </w:r>
          </w:p>
        </w:tc>
        <w:tc>
          <w:tcPr>
            <w:tcW w:w="708" w:type="dxa"/>
            <w:vMerge/>
          </w:tcPr>
          <w:p w14:paraId="1F13EA9B" w14:textId="77777777" w:rsidR="00BB4CDC" w:rsidRPr="00A76AEA" w:rsidRDefault="00BB4CDC" w:rsidP="007F7703"/>
        </w:tc>
        <w:tc>
          <w:tcPr>
            <w:tcW w:w="709" w:type="dxa"/>
            <w:vMerge/>
          </w:tcPr>
          <w:p w14:paraId="5A1BED3C" w14:textId="77777777" w:rsidR="00BB4CDC" w:rsidRPr="00A76AEA" w:rsidRDefault="00BB4CDC" w:rsidP="007F7703"/>
        </w:tc>
        <w:tc>
          <w:tcPr>
            <w:tcW w:w="3827" w:type="dxa"/>
            <w:vAlign w:val="bottom"/>
          </w:tcPr>
          <w:p w14:paraId="6B0F7A5A" w14:textId="1AC0A1F6" w:rsidR="00BB4CDC" w:rsidRPr="00A76AEA" w:rsidRDefault="00BB4CDC" w:rsidP="00BB4CDC">
            <w:pPr>
              <w:pStyle w:val="Heading2"/>
              <w:rPr>
                <w:color w:val="FFFFFF" w:themeColor="background1"/>
              </w:rPr>
            </w:pPr>
            <w:r w:rsidRPr="00A76AEA">
              <w:rPr>
                <w:noProof/>
                <w:color w:val="FFFFFF" w:themeColor="background1"/>
                <w:lang w:eastAsia="en-AU"/>
              </w:rPr>
              <mc:AlternateContent>
                <mc:Choice Requires="wps">
                  <w:drawing>
                    <wp:inline distT="0" distB="0" distL="0" distR="0" wp14:anchorId="753D79A4" wp14:editId="5B9D803F">
                      <wp:extent cx="365760" cy="304800"/>
                      <wp:effectExtent l="0" t="0" r="2540" b="0"/>
                      <wp:docPr id="28" name="Shape" title="Graphic elemen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3048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0" y="17550"/>
                                    </a:moveTo>
                                    <a:cubicBezTo>
                                      <a:pt x="1050" y="16830"/>
                                      <a:pt x="1875" y="15930"/>
                                      <a:pt x="2625" y="14850"/>
                                    </a:cubicBezTo>
                                    <a:cubicBezTo>
                                      <a:pt x="3375" y="13860"/>
                                      <a:pt x="3675" y="12690"/>
                                      <a:pt x="3675" y="11520"/>
                                    </a:cubicBezTo>
                                    <a:cubicBezTo>
                                      <a:pt x="3675" y="10800"/>
                                      <a:pt x="3600" y="10080"/>
                                      <a:pt x="3375" y="9630"/>
                                    </a:cubicBezTo>
                                    <a:cubicBezTo>
                                      <a:pt x="3150" y="9090"/>
                                      <a:pt x="2925" y="8640"/>
                                      <a:pt x="2625" y="8100"/>
                                    </a:cubicBezTo>
                                    <a:cubicBezTo>
                                      <a:pt x="2325" y="7560"/>
                                      <a:pt x="2100" y="7110"/>
                                      <a:pt x="1875" y="6570"/>
                                    </a:cubicBezTo>
                                    <a:cubicBezTo>
                                      <a:pt x="1650" y="6030"/>
                                      <a:pt x="1575" y="5400"/>
                                      <a:pt x="1575" y="4590"/>
                                    </a:cubicBezTo>
                                    <a:cubicBezTo>
                                      <a:pt x="1575" y="3330"/>
                                      <a:pt x="1950" y="2250"/>
                                      <a:pt x="2625" y="1350"/>
                                    </a:cubicBezTo>
                                    <a:cubicBezTo>
                                      <a:pt x="3300" y="450"/>
                                      <a:pt x="4275" y="0"/>
                                      <a:pt x="5550" y="0"/>
                                    </a:cubicBezTo>
                                    <a:cubicBezTo>
                                      <a:pt x="6675" y="0"/>
                                      <a:pt x="7575" y="360"/>
                                      <a:pt x="8250" y="990"/>
                                    </a:cubicBezTo>
                                    <a:cubicBezTo>
                                      <a:pt x="9000" y="1710"/>
                                      <a:pt x="9450" y="2520"/>
                                      <a:pt x="9825" y="3420"/>
                                    </a:cubicBezTo>
                                    <a:cubicBezTo>
                                      <a:pt x="10125" y="4140"/>
                                      <a:pt x="10275" y="4950"/>
                                      <a:pt x="10350" y="5580"/>
                                    </a:cubicBezTo>
                                    <a:cubicBezTo>
                                      <a:pt x="10425" y="6300"/>
                                      <a:pt x="10500" y="6930"/>
                                      <a:pt x="10500" y="7560"/>
                                    </a:cubicBezTo>
                                    <a:cubicBezTo>
                                      <a:pt x="10500" y="9270"/>
                                      <a:pt x="10275" y="10800"/>
                                      <a:pt x="9825" y="12240"/>
                                    </a:cubicBezTo>
                                    <a:cubicBezTo>
                                      <a:pt x="9375" y="13680"/>
                                      <a:pt x="8775" y="14940"/>
                                      <a:pt x="8025" y="16200"/>
                                    </a:cubicBezTo>
                                    <a:cubicBezTo>
                                      <a:pt x="7275" y="17370"/>
                                      <a:pt x="6375" y="18450"/>
                                      <a:pt x="5400" y="19350"/>
                                    </a:cubicBezTo>
                                    <a:cubicBezTo>
                                      <a:pt x="4425" y="20250"/>
                                      <a:pt x="3375" y="21060"/>
                                      <a:pt x="2325" y="21600"/>
                                    </a:cubicBezTo>
                                    <a:lnTo>
                                      <a:pt x="0" y="17550"/>
                                    </a:lnTo>
                                    <a:close/>
                                    <a:moveTo>
                                      <a:pt x="11100" y="17550"/>
                                    </a:moveTo>
                                    <a:cubicBezTo>
                                      <a:pt x="12150" y="16830"/>
                                      <a:pt x="12975" y="15930"/>
                                      <a:pt x="13725" y="14850"/>
                                    </a:cubicBezTo>
                                    <a:cubicBezTo>
                                      <a:pt x="14475" y="13860"/>
                                      <a:pt x="14775" y="12690"/>
                                      <a:pt x="14775" y="11520"/>
                                    </a:cubicBezTo>
                                    <a:cubicBezTo>
                                      <a:pt x="14775" y="10800"/>
                                      <a:pt x="14700" y="10080"/>
                                      <a:pt x="14475" y="9630"/>
                                    </a:cubicBezTo>
                                    <a:cubicBezTo>
                                      <a:pt x="14250" y="9090"/>
                                      <a:pt x="14025" y="8640"/>
                                      <a:pt x="13725" y="8100"/>
                                    </a:cubicBezTo>
                                    <a:cubicBezTo>
                                      <a:pt x="13425" y="7560"/>
                                      <a:pt x="13200" y="7110"/>
                                      <a:pt x="12975" y="6570"/>
                                    </a:cubicBezTo>
                                    <a:cubicBezTo>
                                      <a:pt x="12750" y="6030"/>
                                      <a:pt x="12675" y="5400"/>
                                      <a:pt x="12675" y="4590"/>
                                    </a:cubicBezTo>
                                    <a:cubicBezTo>
                                      <a:pt x="12675" y="3330"/>
                                      <a:pt x="13050" y="2250"/>
                                      <a:pt x="13725" y="1350"/>
                                    </a:cubicBezTo>
                                    <a:cubicBezTo>
                                      <a:pt x="14400" y="450"/>
                                      <a:pt x="15375" y="0"/>
                                      <a:pt x="16650" y="0"/>
                                    </a:cubicBezTo>
                                    <a:cubicBezTo>
                                      <a:pt x="17775" y="0"/>
                                      <a:pt x="18675" y="360"/>
                                      <a:pt x="19350" y="990"/>
                                    </a:cubicBezTo>
                                    <a:cubicBezTo>
                                      <a:pt x="20100" y="1710"/>
                                      <a:pt x="20625" y="2520"/>
                                      <a:pt x="20925" y="3420"/>
                                    </a:cubicBezTo>
                                    <a:cubicBezTo>
                                      <a:pt x="21225" y="4140"/>
                                      <a:pt x="21375" y="4950"/>
                                      <a:pt x="21450" y="5580"/>
                                    </a:cubicBezTo>
                                    <a:cubicBezTo>
                                      <a:pt x="21525" y="6300"/>
                                      <a:pt x="21600" y="6930"/>
                                      <a:pt x="21600" y="7560"/>
                                    </a:cubicBezTo>
                                    <a:cubicBezTo>
                                      <a:pt x="21600" y="9270"/>
                                      <a:pt x="21375" y="10800"/>
                                      <a:pt x="20925" y="12240"/>
                                    </a:cubicBezTo>
                                    <a:cubicBezTo>
                                      <a:pt x="20475" y="13680"/>
                                      <a:pt x="19875" y="14940"/>
                                      <a:pt x="19125" y="16200"/>
                                    </a:cubicBezTo>
                                    <a:cubicBezTo>
                                      <a:pt x="18375" y="17370"/>
                                      <a:pt x="17475" y="18450"/>
                                      <a:pt x="16500" y="19350"/>
                                    </a:cubicBezTo>
                                    <a:cubicBezTo>
                                      <a:pt x="15525" y="20250"/>
                                      <a:pt x="14475" y="21060"/>
                                      <a:pt x="13350" y="21600"/>
                                    </a:cubicBezTo>
                                    <a:lnTo>
                                      <a:pt x="11100" y="175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EF123AE" id="Shape" o:spid="_x0000_s1026" alt="Title: Graphic element" style="width:28.8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" path="m,17550v1050,-720,1875,-1620,2625,-2700c3375,13860,3675,12690,3675,11520v,-720,-75,-1440,-300,-1890c3150,9090,2925,8640,2625,8100,2325,7560,2100,7110,1875,6570,1650,6030,1575,5400,1575,4590v,-1260,375,-2340,1050,-3240c3300,450,4275,,5550,,6675,,7575,360,8250,990v750,720,1200,1530,1575,2430c10125,4140,10275,4950,10350,5580v75,720,150,1350,150,1980c10500,9270,10275,10800,9825,12240v-450,1440,-1050,2700,-1800,3960c7275,17370,6375,18450,5400,19350v-975,900,-2025,1710,-3075,2250l,17550xm11100,17550v1050,-720,1875,-1620,2625,-2700c14475,13860,14775,12690,14775,11520v,-720,-75,-1440,-300,-1890c14250,9090,14025,8640,13725,8100v-300,-540,-525,-990,-750,-1530c12750,6030,12675,5400,12675,4590v,-1260,375,-2340,1050,-3240c14400,450,15375,,16650,v1125,,2025,360,2700,990c20100,1710,20625,2520,20925,3420v300,720,450,1530,525,2160c21525,6300,21600,6930,21600,7560v,1710,-225,3240,-675,4680c20475,13680,19875,14940,19125,16200v-750,1170,-1650,2250,-2625,3150c15525,20250,14475,21060,13350,21600l11100,17550xe" fillcolor="white [3212]" stroked="f" strokeweight="1pt">
                      <v:stroke miterlimit="4" joinstyle="miter"/>
                      <v:path arrowok="t" o:extrusionok="f" o:connecttype="custom" o:connectlocs="182880,152400;182880,152400;182880,152400;182880,152400" o:connectangles="0,90,180,270"/>
                      <w10:anchorlock/>
                    </v:shape>
                  </w:pict>
                </mc:Fallback>
              </mc:AlternateContent>
            </w:r>
          </w:p>
          <w:p w14:paraId="63A8C84C" w14:textId="77777777" w:rsidR="00BB4CDC" w:rsidRPr="00A76AEA" w:rsidRDefault="00BB4CDC" w:rsidP="00BB4CDC"/>
          <w:p w14:paraId="7C690816" w14:textId="4114D4E3" w:rsidR="00BB4CDC" w:rsidRPr="00A76AEA" w:rsidRDefault="00F151E7" w:rsidP="00A76AEA">
            <w:pPr>
              <w:pStyle w:val="QuoteText"/>
            </w:pPr>
            <w:r>
              <w:t xml:space="preserve">“DDF” - </w:t>
            </w:r>
            <w:r w:rsidRPr="00F151E7">
              <w:rPr>
                <w:u w:val="single"/>
              </w:rPr>
              <w:t>D</w:t>
            </w:r>
            <w:r>
              <w:t xml:space="preserve">istrict </w:t>
            </w:r>
            <w:r w:rsidRPr="00F151E7">
              <w:rPr>
                <w:u w:val="single"/>
              </w:rPr>
              <w:t>D</w:t>
            </w:r>
            <w:r>
              <w:t xml:space="preserve">esignated </w:t>
            </w:r>
            <w:r w:rsidRPr="00F151E7">
              <w:rPr>
                <w:u w:val="single"/>
              </w:rPr>
              <w:t>F</w:t>
            </w:r>
            <w:r>
              <w:t xml:space="preserve">unds are monies available to District </w:t>
            </w:r>
            <w:r w:rsidRPr="00F151E7">
              <w:t>7850 because of</w:t>
            </w:r>
            <w:r>
              <w:t xml:space="preserve"> generous donations made by D7850 Rotarians.  $30k </w:t>
            </w:r>
            <w:r w:rsidR="00EE0006">
              <w:t xml:space="preserve">available to us now </w:t>
            </w:r>
            <w:r>
              <w:t xml:space="preserve">in DDF means Rotarians in our district donated </w:t>
            </w:r>
            <w:r w:rsidRPr="00EE0006">
              <w:rPr>
                <w:sz w:val="32"/>
                <w:szCs w:val="32"/>
              </w:rPr>
              <w:t>$120k</w:t>
            </w:r>
            <w:r>
              <w:t xml:space="preserve"> three years ago</w:t>
            </w:r>
            <w:r w:rsidR="00EE0006">
              <w:t>!</w:t>
            </w:r>
          </w:p>
        </w:tc>
        <w:tc>
          <w:tcPr>
            <w:tcW w:w="709" w:type="dxa"/>
            <w:vMerge/>
          </w:tcPr>
          <w:p w14:paraId="64682668" w14:textId="77777777" w:rsidR="00BB4CDC" w:rsidRPr="00A76AEA" w:rsidRDefault="00BB4CDC" w:rsidP="007F7703"/>
        </w:tc>
        <w:tc>
          <w:tcPr>
            <w:tcW w:w="851" w:type="dxa"/>
            <w:vMerge/>
          </w:tcPr>
          <w:p w14:paraId="0A964BB6" w14:textId="77777777" w:rsidR="00BB4CDC" w:rsidRPr="00A76AEA" w:rsidRDefault="00BB4CDC" w:rsidP="007F7703"/>
        </w:tc>
        <w:tc>
          <w:tcPr>
            <w:tcW w:w="3758" w:type="dxa"/>
            <w:vMerge/>
          </w:tcPr>
          <w:p w14:paraId="42E3361F" w14:textId="77777777" w:rsidR="00BB4CDC" w:rsidRPr="00A76AEA" w:rsidRDefault="00BB4CDC" w:rsidP="007F7703"/>
        </w:tc>
      </w:tr>
    </w:tbl>
    <w:p w14:paraId="693DCA72" w14:textId="77777777" w:rsidR="008B712C" w:rsidRPr="00A76AEA" w:rsidRDefault="008B712C" w:rsidP="007277D5">
      <w:pPr>
        <w:pStyle w:val="GraphicAnchor"/>
      </w:pPr>
    </w:p>
    <w:sectPr w:rsidR="008B712C" w:rsidRPr="00A76AEA" w:rsidSect="009518AB">
      <w:pgSz w:w="15840" w:h="12240" w:orient="landscape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6F3794" w14:textId="77777777" w:rsidR="009518AB" w:rsidRDefault="009518AB" w:rsidP="006A2F72">
      <w:r>
        <w:separator/>
      </w:r>
    </w:p>
  </w:endnote>
  <w:endnote w:type="continuationSeparator" w:id="0">
    <w:p w14:paraId="055BDFE8" w14:textId="77777777" w:rsidR="009518AB" w:rsidRDefault="009518AB" w:rsidP="006A2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Quire Sans">
    <w:charset w:val="00"/>
    <w:family w:val="swiss"/>
    <w:pitch w:val="variable"/>
    <w:sig w:usb0="A11526FF" w:usb1="8000000A" w:usb2="0001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EE44DC" w14:textId="77777777" w:rsidR="009518AB" w:rsidRDefault="009518AB" w:rsidP="006A2F72">
      <w:r>
        <w:separator/>
      </w:r>
    </w:p>
  </w:footnote>
  <w:footnote w:type="continuationSeparator" w:id="0">
    <w:p w14:paraId="684E3E5F" w14:textId="77777777" w:rsidR="009518AB" w:rsidRDefault="009518AB" w:rsidP="006A2F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1CF"/>
    <w:rsid w:val="00004A91"/>
    <w:rsid w:val="00013568"/>
    <w:rsid w:val="000E5F44"/>
    <w:rsid w:val="00127C1F"/>
    <w:rsid w:val="00142936"/>
    <w:rsid w:val="0015227A"/>
    <w:rsid w:val="002C43BB"/>
    <w:rsid w:val="002D53CD"/>
    <w:rsid w:val="002E6E3C"/>
    <w:rsid w:val="00351844"/>
    <w:rsid w:val="003F25E8"/>
    <w:rsid w:val="00426F56"/>
    <w:rsid w:val="004316CD"/>
    <w:rsid w:val="00437427"/>
    <w:rsid w:val="004B4266"/>
    <w:rsid w:val="00515806"/>
    <w:rsid w:val="006A2F72"/>
    <w:rsid w:val="006B4A82"/>
    <w:rsid w:val="006C60E6"/>
    <w:rsid w:val="007277D5"/>
    <w:rsid w:val="007948D5"/>
    <w:rsid w:val="00823609"/>
    <w:rsid w:val="008621CF"/>
    <w:rsid w:val="008B712C"/>
    <w:rsid w:val="008C387D"/>
    <w:rsid w:val="009518AB"/>
    <w:rsid w:val="009778E7"/>
    <w:rsid w:val="00A66EDB"/>
    <w:rsid w:val="00A76AEA"/>
    <w:rsid w:val="00B1174A"/>
    <w:rsid w:val="00BB4CDC"/>
    <w:rsid w:val="00BC0A7A"/>
    <w:rsid w:val="00C17C6D"/>
    <w:rsid w:val="00C72602"/>
    <w:rsid w:val="00CE5479"/>
    <w:rsid w:val="00D41C02"/>
    <w:rsid w:val="00D74F68"/>
    <w:rsid w:val="00DD7FB1"/>
    <w:rsid w:val="00EE0006"/>
    <w:rsid w:val="00F151E7"/>
    <w:rsid w:val="00F315E9"/>
    <w:rsid w:val="00F31D62"/>
    <w:rsid w:val="00F35F6F"/>
    <w:rsid w:val="00FF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458CE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 w:unhideWhenUsed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A76AEA"/>
    <w:rPr>
      <w:color w:val="000000" w:themeColor="text1"/>
      <w:sz w:val="18"/>
    </w:rPr>
  </w:style>
  <w:style w:type="paragraph" w:styleId="Heading1">
    <w:name w:val="heading 1"/>
    <w:basedOn w:val="Normal"/>
    <w:next w:val="Normal"/>
    <w:link w:val="Heading1Char"/>
    <w:qFormat/>
    <w:rsid w:val="004316CD"/>
    <w:pPr>
      <w:keepNext/>
      <w:keepLines/>
      <w:outlineLvl w:val="0"/>
    </w:pPr>
    <w:rPr>
      <w:rFonts w:asciiTheme="majorHAnsi" w:eastAsiaTheme="majorEastAsia" w:hAnsiTheme="majorHAnsi" w:cstheme="majorBidi"/>
      <w:b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4316CD"/>
    <w:pPr>
      <w:keepNext/>
      <w:keepLines/>
      <w:outlineLvl w:val="1"/>
    </w:pPr>
    <w:rPr>
      <w:rFonts w:asciiTheme="majorHAnsi" w:eastAsiaTheme="majorEastAsia" w:hAnsiTheme="majorHAnsi" w:cs="Times New Roman (Headings CS)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4316CD"/>
    <w:pPr>
      <w:keepNext/>
      <w:keepLines/>
      <w:jc w:val="center"/>
      <w:outlineLvl w:val="2"/>
    </w:pPr>
    <w:rPr>
      <w:rFonts w:asciiTheme="majorHAnsi" w:eastAsiaTheme="majorEastAsia" w:hAnsiTheme="majorHAnsi" w:cstheme="majorBidi"/>
      <w:b/>
    </w:rPr>
  </w:style>
  <w:style w:type="paragraph" w:styleId="Heading4">
    <w:name w:val="heading 4"/>
    <w:basedOn w:val="Normal"/>
    <w:next w:val="Normal"/>
    <w:link w:val="Heading4Char"/>
    <w:uiPriority w:val="3"/>
    <w:semiHidden/>
    <w:qFormat/>
    <w:rsid w:val="00351844"/>
    <w:pPr>
      <w:keepNext/>
      <w:keepLines/>
      <w:jc w:val="center"/>
      <w:outlineLvl w:val="3"/>
    </w:pPr>
    <w:rPr>
      <w:rFonts w:eastAsiaTheme="majorEastAsia" w:cs="Times New Roman (Headings CS)"/>
      <w:iCs/>
      <w:spacing w:val="60"/>
      <w:sz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raphicAnchor">
    <w:name w:val="Graphic Anchor"/>
    <w:basedOn w:val="Normal"/>
    <w:uiPriority w:val="5"/>
    <w:qFormat/>
    <w:rsid w:val="008621CF"/>
    <w:rPr>
      <w:sz w:val="10"/>
    </w:rPr>
  </w:style>
  <w:style w:type="table" w:styleId="TableGrid">
    <w:name w:val="Table Grid"/>
    <w:basedOn w:val="TableNormal"/>
    <w:uiPriority w:val="39"/>
    <w:rsid w:val="008621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4316CD"/>
    <w:rPr>
      <w:rFonts w:asciiTheme="majorHAnsi" w:eastAsiaTheme="majorEastAsia" w:hAnsiTheme="majorHAnsi" w:cstheme="majorBidi"/>
      <w:b/>
      <w:color w:val="000000" w:themeColor="text1"/>
      <w:sz w:val="60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4316CD"/>
    <w:rPr>
      <w:rFonts w:asciiTheme="majorHAnsi" w:eastAsiaTheme="majorEastAsia" w:hAnsiTheme="majorHAnsi" w:cs="Times New Roman (Headings CS)"/>
      <w:b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2"/>
    <w:rsid w:val="004316CD"/>
    <w:rPr>
      <w:rFonts w:asciiTheme="majorHAnsi" w:eastAsiaTheme="majorEastAsia" w:hAnsiTheme="majorHAnsi" w:cstheme="majorBidi"/>
      <w:b/>
      <w:color w:val="000000" w:themeColor="text1"/>
      <w:sz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4316CD"/>
    <w:rPr>
      <w:rFonts w:eastAsiaTheme="majorEastAsia" w:cs="Times New Roman (Headings CS)"/>
      <w:iCs/>
      <w:color w:val="000000" w:themeColor="text1"/>
      <w:spacing w:val="60"/>
      <w:sz w:val="48"/>
    </w:rPr>
  </w:style>
  <w:style w:type="paragraph" w:styleId="BalloonText">
    <w:name w:val="Balloon Text"/>
    <w:basedOn w:val="Normal"/>
    <w:link w:val="BalloonTextChar"/>
    <w:uiPriority w:val="99"/>
    <w:semiHidden/>
    <w:rsid w:val="00013568"/>
    <w:rPr>
      <w:rFonts w:ascii="Times New Roman" w:hAnsi="Times New Roman" w:cs="Times New Roman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844"/>
    <w:rPr>
      <w:rFonts w:ascii="Times New Roman" w:hAnsi="Times New Roman" w:cs="Times New Roman"/>
      <w:color w:val="000000" w:themeColor="text1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51844"/>
    <w:rPr>
      <w:color w:val="808080"/>
    </w:rPr>
  </w:style>
  <w:style w:type="paragraph" w:styleId="Header">
    <w:name w:val="header"/>
    <w:basedOn w:val="Normal"/>
    <w:link w:val="HeaderChar"/>
    <w:uiPriority w:val="99"/>
    <w:semiHidden/>
    <w:rsid w:val="006A2F7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A2F72"/>
    <w:rPr>
      <w:color w:val="000000" w:themeColor="text1"/>
      <w:sz w:val="18"/>
    </w:rPr>
  </w:style>
  <w:style w:type="paragraph" w:styleId="Footer">
    <w:name w:val="footer"/>
    <w:basedOn w:val="Normal"/>
    <w:link w:val="FooterChar"/>
    <w:uiPriority w:val="99"/>
    <w:semiHidden/>
    <w:rsid w:val="006A2F7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A2F72"/>
    <w:rPr>
      <w:color w:val="000000" w:themeColor="text1"/>
      <w:sz w:val="18"/>
    </w:rPr>
  </w:style>
  <w:style w:type="paragraph" w:customStyle="1" w:styleId="Heading1White">
    <w:name w:val="Heading 1 White"/>
    <w:basedOn w:val="Heading1"/>
    <w:uiPriority w:val="4"/>
    <w:qFormat/>
    <w:rsid w:val="00A76AEA"/>
    <w:rPr>
      <w:color w:val="FFFFFF" w:themeColor="background1"/>
    </w:rPr>
  </w:style>
  <w:style w:type="paragraph" w:customStyle="1" w:styleId="Heading1Yellow">
    <w:name w:val="Heading 1 Yellow"/>
    <w:basedOn w:val="Heading1"/>
    <w:uiPriority w:val="4"/>
    <w:qFormat/>
    <w:rsid w:val="00A76AEA"/>
    <w:rPr>
      <w:color w:val="E2C220" w:themeColor="accent1"/>
    </w:rPr>
  </w:style>
  <w:style w:type="paragraph" w:customStyle="1" w:styleId="QuoteText">
    <w:name w:val="Quote Text"/>
    <w:basedOn w:val="Heading2"/>
    <w:uiPriority w:val="4"/>
    <w:qFormat/>
    <w:rsid w:val="00A76AEA"/>
    <w:rPr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F33FA8E502943EEA6486C853C269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34E79-F658-4CAB-A17C-4285233CA7C5}"/>
      </w:docPartPr>
      <w:docPartBody>
        <w:p w:rsidR="00E35125" w:rsidRDefault="006475BC" w:rsidP="00E35125">
          <w:pPr>
            <w:pStyle w:val="0F33FA8E502943EEA6486C853C26940A2"/>
          </w:pPr>
          <w:r w:rsidRPr="00A76AEA">
            <w:t>CONTACT US</w:t>
          </w:r>
        </w:p>
      </w:docPartBody>
    </w:docPart>
    <w:docPart>
      <w:docPartPr>
        <w:name w:val="BA11448C11D643CABA536B6586A23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DE6FE-C505-44DA-98F6-C00D1F6BE7A5}"/>
      </w:docPartPr>
      <w:docPartBody>
        <w:p w:rsidR="00E35125" w:rsidRDefault="006475BC">
          <w:r w:rsidRPr="00A76AEA">
            <w:t>ABOUT US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Quire Sans">
    <w:charset w:val="00"/>
    <w:family w:val="swiss"/>
    <w:pitch w:val="variable"/>
    <w:sig w:usb0="A11526FF" w:usb1="8000000A" w:usb2="0001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89C"/>
    <w:rsid w:val="00410C08"/>
    <w:rsid w:val="006475BC"/>
    <w:rsid w:val="00974B81"/>
    <w:rsid w:val="00BD110C"/>
    <w:rsid w:val="00C173B4"/>
    <w:rsid w:val="00C4289C"/>
    <w:rsid w:val="00E3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75BC"/>
    <w:rPr>
      <w:color w:val="808080"/>
    </w:rPr>
  </w:style>
  <w:style w:type="paragraph" w:customStyle="1" w:styleId="4F6D6888C106445F8345B22F2F570F5D">
    <w:name w:val="4F6D6888C106445F8345B22F2F570F5D"/>
    <w:rsid w:val="00C4289C"/>
  </w:style>
  <w:style w:type="paragraph" w:customStyle="1" w:styleId="1B4CC732479C4D8885AC0467BD6B4DAB">
    <w:name w:val="1B4CC732479C4D8885AC0467BD6B4DAB"/>
    <w:rsid w:val="00C4289C"/>
  </w:style>
  <w:style w:type="paragraph" w:customStyle="1" w:styleId="4AC4F0B5F800433983BFB02E6341FAD9">
    <w:name w:val="4AC4F0B5F800433983BFB02E6341FAD9"/>
    <w:rsid w:val="00C4289C"/>
  </w:style>
  <w:style w:type="paragraph" w:customStyle="1" w:styleId="D686E80836C04DDF8110E83070C9030D">
    <w:name w:val="D686E80836C04DDF8110E83070C9030D"/>
    <w:rsid w:val="00C4289C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color w:val="000000" w:themeColor="text1"/>
      <w:sz w:val="60"/>
      <w:szCs w:val="32"/>
      <w:lang w:val="en-US" w:eastAsia="en-US"/>
    </w:rPr>
  </w:style>
  <w:style w:type="paragraph" w:customStyle="1" w:styleId="0F33FA8E502943EEA6486C853C26940A">
    <w:name w:val="0F33FA8E502943EEA6486C853C26940A"/>
    <w:rsid w:val="00C4289C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color w:val="000000" w:themeColor="text1"/>
      <w:sz w:val="60"/>
      <w:szCs w:val="32"/>
      <w:lang w:val="en-US" w:eastAsia="en-US"/>
    </w:rPr>
  </w:style>
  <w:style w:type="paragraph" w:customStyle="1" w:styleId="D962E83919FD491B83FD0A1517F3721F">
    <w:name w:val="D962E83919FD491B83FD0A1517F3721F"/>
    <w:rsid w:val="00C4289C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color w:val="000000" w:themeColor="text1"/>
      <w:sz w:val="60"/>
      <w:szCs w:val="32"/>
      <w:lang w:val="en-US" w:eastAsia="en-US"/>
    </w:rPr>
  </w:style>
  <w:style w:type="paragraph" w:customStyle="1" w:styleId="ED51628FC223404D8FA530CD31599ED0">
    <w:name w:val="ED51628FC223404D8FA530CD31599ED0"/>
    <w:rsid w:val="00C4289C"/>
  </w:style>
  <w:style w:type="paragraph" w:customStyle="1" w:styleId="D686E80836C04DDF8110E83070C9030D1">
    <w:name w:val="D686E80836C04DDF8110E83070C9030D1"/>
    <w:rsid w:val="00C4289C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color w:val="000000" w:themeColor="text1"/>
      <w:sz w:val="60"/>
      <w:szCs w:val="32"/>
      <w:lang w:val="en-US" w:eastAsia="en-US"/>
    </w:rPr>
  </w:style>
  <w:style w:type="paragraph" w:customStyle="1" w:styleId="0F33FA8E502943EEA6486C853C26940A1">
    <w:name w:val="0F33FA8E502943EEA6486C853C26940A1"/>
    <w:rsid w:val="00C4289C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color w:val="000000" w:themeColor="text1"/>
      <w:sz w:val="60"/>
      <w:szCs w:val="32"/>
      <w:lang w:val="en-US" w:eastAsia="en-US"/>
    </w:rPr>
  </w:style>
  <w:style w:type="paragraph" w:customStyle="1" w:styleId="D962E83919FD491B83FD0A1517F3721F1">
    <w:name w:val="D962E83919FD491B83FD0A1517F3721F1"/>
    <w:rsid w:val="00C4289C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color w:val="000000" w:themeColor="text1"/>
      <w:sz w:val="60"/>
      <w:szCs w:val="32"/>
      <w:lang w:val="en-US" w:eastAsia="en-US"/>
    </w:rPr>
  </w:style>
  <w:style w:type="paragraph" w:customStyle="1" w:styleId="ED51628FC223404D8FA530CD31599ED01">
    <w:name w:val="ED51628FC223404D8FA530CD31599ED01"/>
    <w:rsid w:val="00C4289C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color w:val="000000" w:themeColor="text1"/>
      <w:sz w:val="60"/>
      <w:szCs w:val="32"/>
      <w:lang w:val="en-US" w:eastAsia="en-US"/>
    </w:rPr>
  </w:style>
  <w:style w:type="paragraph" w:customStyle="1" w:styleId="310010470FF341489FD8AECE2EF385F1">
    <w:name w:val="310010470FF341489FD8AECE2EF385F1"/>
    <w:rsid w:val="00C4289C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imes New Roman (Headings CS)"/>
      <w:b/>
      <w:color w:val="000000" w:themeColor="text1"/>
      <w:sz w:val="28"/>
      <w:szCs w:val="26"/>
      <w:lang w:val="en-US" w:eastAsia="en-US"/>
    </w:rPr>
  </w:style>
  <w:style w:type="paragraph" w:customStyle="1" w:styleId="D686E80836C04DDF8110E83070C9030D2">
    <w:name w:val="D686E80836C04DDF8110E83070C9030D2"/>
    <w:rsid w:val="00E35125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color w:val="000000" w:themeColor="text1"/>
      <w:sz w:val="60"/>
      <w:szCs w:val="32"/>
      <w:lang w:val="en-US" w:eastAsia="en-US"/>
    </w:rPr>
  </w:style>
  <w:style w:type="paragraph" w:customStyle="1" w:styleId="0F33FA8E502943EEA6486C853C26940A2">
    <w:name w:val="0F33FA8E502943EEA6486C853C26940A2"/>
    <w:rsid w:val="00E35125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color w:val="000000" w:themeColor="text1"/>
      <w:sz w:val="60"/>
      <w:szCs w:val="32"/>
      <w:lang w:val="en-US" w:eastAsia="en-US"/>
    </w:rPr>
  </w:style>
  <w:style w:type="paragraph" w:customStyle="1" w:styleId="D962E83919FD491B83FD0A1517F3721F2">
    <w:name w:val="D962E83919FD491B83FD0A1517F3721F2"/>
    <w:rsid w:val="00E35125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color w:val="000000" w:themeColor="text1"/>
      <w:sz w:val="60"/>
      <w:szCs w:val="32"/>
      <w:lang w:val="en-US" w:eastAsia="en-US"/>
    </w:rPr>
  </w:style>
  <w:style w:type="paragraph" w:customStyle="1" w:styleId="ED51628FC223404D8FA530CD31599ED02">
    <w:name w:val="ED51628FC223404D8FA530CD31599ED02"/>
    <w:rsid w:val="00E35125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color w:val="000000" w:themeColor="text1"/>
      <w:sz w:val="60"/>
      <w:szCs w:val="32"/>
      <w:lang w:val="en-US" w:eastAsia="en-US"/>
    </w:rPr>
  </w:style>
  <w:style w:type="paragraph" w:customStyle="1" w:styleId="310010470FF341489FD8AECE2EF385F11">
    <w:name w:val="310010470FF341489FD8AECE2EF385F11"/>
    <w:rsid w:val="00E35125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imes New Roman (Headings CS)"/>
      <w:b/>
      <w:color w:val="000000" w:themeColor="text1"/>
      <w:sz w:val="28"/>
      <w:szCs w:val="26"/>
      <w:lang w:val="en-US" w:eastAsia="en-US"/>
    </w:rPr>
  </w:style>
  <w:style w:type="paragraph" w:customStyle="1" w:styleId="D686E80836C04DDF8110E83070C9030D3">
    <w:name w:val="D686E80836C04DDF8110E83070C9030D3"/>
    <w:rsid w:val="00E35125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color w:val="000000" w:themeColor="text1"/>
      <w:sz w:val="60"/>
      <w:szCs w:val="32"/>
      <w:lang w:val="en-US" w:eastAsia="en-US"/>
    </w:rPr>
  </w:style>
  <w:style w:type="paragraph" w:customStyle="1" w:styleId="D962E83919FD491B83FD0A1517F3721F3">
    <w:name w:val="D962E83919FD491B83FD0A1517F3721F3"/>
    <w:rsid w:val="00E35125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color w:val="000000" w:themeColor="text1"/>
      <w:sz w:val="60"/>
      <w:szCs w:val="32"/>
      <w:lang w:val="en-US" w:eastAsia="en-US"/>
    </w:rPr>
  </w:style>
  <w:style w:type="paragraph" w:customStyle="1" w:styleId="ED51628FC223404D8FA530CD31599ED03">
    <w:name w:val="ED51628FC223404D8FA530CD31599ED03"/>
    <w:rsid w:val="00E35125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color w:val="000000" w:themeColor="text1"/>
      <w:sz w:val="60"/>
      <w:szCs w:val="32"/>
      <w:lang w:val="en-US" w:eastAsia="en-US"/>
    </w:rPr>
  </w:style>
  <w:style w:type="paragraph" w:customStyle="1" w:styleId="310010470FF341489FD8AECE2EF385F12">
    <w:name w:val="310010470FF341489FD8AECE2EF385F12"/>
    <w:rsid w:val="00E35125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imes New Roman (Headings CS)"/>
      <w:b/>
      <w:color w:val="000000" w:themeColor="text1"/>
      <w:sz w:val="28"/>
      <w:szCs w:val="26"/>
      <w:lang w:val="en-US" w:eastAsia="en-US"/>
    </w:rPr>
  </w:style>
  <w:style w:type="paragraph" w:customStyle="1" w:styleId="D962E83919FD491B83FD0A1517F3721F4">
    <w:name w:val="D962E83919FD491B83FD0A1517F3721F4"/>
    <w:rsid w:val="00E35125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color w:val="000000" w:themeColor="text1"/>
      <w:sz w:val="60"/>
      <w:szCs w:val="32"/>
      <w:lang w:val="en-US" w:eastAsia="en-US"/>
    </w:rPr>
  </w:style>
  <w:style w:type="paragraph" w:customStyle="1" w:styleId="ED51628FC223404D8FA530CD31599ED04">
    <w:name w:val="ED51628FC223404D8FA530CD31599ED04"/>
    <w:rsid w:val="00E35125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color w:val="000000" w:themeColor="text1"/>
      <w:sz w:val="60"/>
      <w:szCs w:val="32"/>
      <w:lang w:val="en-US" w:eastAsia="en-US"/>
    </w:rPr>
  </w:style>
  <w:style w:type="paragraph" w:customStyle="1" w:styleId="310010470FF341489FD8AECE2EF385F13">
    <w:name w:val="310010470FF341489FD8AECE2EF385F13"/>
    <w:rsid w:val="00E35125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imes New Roman (Headings CS)"/>
      <w:b/>
      <w:color w:val="000000" w:themeColor="text1"/>
      <w:sz w:val="28"/>
      <w:szCs w:val="26"/>
      <w:lang w:val="en-US" w:eastAsia="en-US"/>
    </w:rPr>
  </w:style>
  <w:style w:type="paragraph" w:customStyle="1" w:styleId="ED51628FC223404D8FA530CD31599ED05">
    <w:name w:val="ED51628FC223404D8FA530CD31599ED05"/>
    <w:rsid w:val="00E35125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color w:val="000000" w:themeColor="text1"/>
      <w:sz w:val="60"/>
      <w:szCs w:val="32"/>
      <w:lang w:val="en-US" w:eastAsia="en-US"/>
    </w:rPr>
  </w:style>
  <w:style w:type="paragraph" w:customStyle="1" w:styleId="310010470FF341489FD8AECE2EF385F14">
    <w:name w:val="310010470FF341489FD8AECE2EF385F14"/>
    <w:rsid w:val="00E35125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imes New Roman (Headings CS)"/>
      <w:b/>
      <w:color w:val="000000" w:themeColor="text1"/>
      <w:sz w:val="28"/>
      <w:szCs w:val="26"/>
      <w:lang w:val="en-US" w:eastAsia="en-US"/>
    </w:rPr>
  </w:style>
  <w:style w:type="paragraph" w:customStyle="1" w:styleId="310010470FF341489FD8AECE2EF385F15">
    <w:name w:val="310010470FF341489FD8AECE2EF385F15"/>
    <w:rsid w:val="00E35125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imes New Roman (Headings CS)"/>
      <w:b/>
      <w:color w:val="000000" w:themeColor="text1"/>
      <w:sz w:val="28"/>
      <w:szCs w:val="26"/>
      <w:lang w:val="en-US" w:eastAsia="en-US"/>
    </w:rPr>
  </w:style>
  <w:style w:type="paragraph" w:customStyle="1" w:styleId="E6906C83D30D490F95DE15A298A5F53A">
    <w:name w:val="E6906C83D30D490F95DE15A298A5F53A"/>
    <w:rsid w:val="006475BC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340DF844DB3B4B2E8F7BF38FB2A5645E">
    <w:name w:val="340DF844DB3B4B2E8F7BF38FB2A5645E"/>
    <w:rsid w:val="006475BC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Yellow">
  <a:themeElements>
    <a:clrScheme name="Yellow">
      <a:dk1>
        <a:srgbClr val="000000"/>
      </a:dk1>
      <a:lt1>
        <a:srgbClr val="FFFFFF"/>
      </a:lt1>
      <a:dk2>
        <a:srgbClr val="000000"/>
      </a:dk2>
      <a:lt2>
        <a:srgbClr val="F8F8F8"/>
      </a:lt2>
      <a:accent1>
        <a:srgbClr val="E2C22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ustom 47">
      <a:majorFont>
        <a:latin typeface="Quire Sans"/>
        <a:ea typeface=""/>
        <a:cs typeface=""/>
      </a:majorFont>
      <a:minorFont>
        <a:latin typeface="Quire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Yellow" id="{69B6DC64-4E15-C54A-89FF-A66D4F6A62C3}" vid="{3D0C6732-F516-634D-B8F5-25501B04A11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3597ffe504ac265edad30776f92abe7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2c1fbb79cae71899274aec0ef068c36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5246050-5502-4622-AEB4-D5F750BF85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F85EE3-6066-4874-A5C5-DB7BDFD115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5E9BDC-E24A-47AC-A03B-071DB6A3493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2024-04-18T11:45:00Z</dcterms:created>
  <dcterms:modified xsi:type="dcterms:W3CDTF">2024-04-18T13:24:00Z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