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BE7D" w14:textId="1A80691C" w:rsidR="003C3B3B" w:rsidRDefault="003C3B3B">
      <w:pPr>
        <w:pStyle w:val="Body"/>
        <w:jc w:val="center"/>
        <w:rPr>
          <w:b/>
          <w:bCs/>
          <w:sz w:val="36"/>
          <w:szCs w:val="36"/>
        </w:rPr>
      </w:pPr>
      <w:r>
        <w:rPr>
          <w:b/>
          <w:bCs/>
          <w:noProof/>
          <w:sz w:val="36"/>
          <w:szCs w:val="36"/>
          <w14:textOutline w14:w="0" w14:cap="rnd" w14:cmpd="sng" w14:algn="ctr">
            <w14:noFill/>
            <w14:prstDash w14:val="solid"/>
            <w14:bevel/>
          </w14:textOutline>
        </w:rPr>
        <w:drawing>
          <wp:anchor distT="0" distB="0" distL="114300" distR="114300" simplePos="0" relativeHeight="251661312" behindDoc="1" locked="0" layoutInCell="1" allowOverlap="1" wp14:anchorId="6CD193D8" wp14:editId="1D8AF670">
            <wp:simplePos x="0" y="0"/>
            <wp:positionH relativeFrom="margin">
              <wp:posOffset>5036700</wp:posOffset>
            </wp:positionH>
            <wp:positionV relativeFrom="paragraph">
              <wp:posOffset>493</wp:posOffset>
            </wp:positionV>
            <wp:extent cx="1152861" cy="1082154"/>
            <wp:effectExtent l="0" t="0" r="9525" b="3810"/>
            <wp:wrapTight wrapText="bothSides">
              <wp:wrapPolygon edited="0">
                <wp:start x="8569" y="0"/>
                <wp:lineTo x="6783" y="761"/>
                <wp:lineTo x="3927" y="4563"/>
                <wp:lineTo x="3927" y="6085"/>
                <wp:lineTo x="1428" y="10268"/>
                <wp:lineTo x="1428" y="12930"/>
                <wp:lineTo x="9640" y="18254"/>
                <wp:lineTo x="0" y="19394"/>
                <wp:lineTo x="0" y="21296"/>
                <wp:lineTo x="21421" y="21296"/>
                <wp:lineTo x="21421" y="19394"/>
                <wp:lineTo x="12139" y="18254"/>
                <wp:lineTo x="18565" y="13310"/>
                <wp:lineTo x="19636" y="9127"/>
                <wp:lineTo x="19636" y="6465"/>
                <wp:lineTo x="15709" y="1521"/>
                <wp:lineTo x="13567" y="0"/>
                <wp:lineTo x="8569"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861" cy="1082154"/>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14:textOutline w14:w="0" w14:cap="rnd" w14:cmpd="sng" w14:algn="ctr">
            <w14:noFill/>
            <w14:prstDash w14:val="solid"/>
            <w14:bevel/>
          </w14:textOutline>
        </w:rPr>
        <w:drawing>
          <wp:anchor distT="0" distB="0" distL="114300" distR="114300" simplePos="0" relativeHeight="251659264" behindDoc="1" locked="0" layoutInCell="1" allowOverlap="1" wp14:anchorId="771B358B" wp14:editId="76101F4A">
            <wp:simplePos x="0" y="0"/>
            <wp:positionH relativeFrom="column">
              <wp:posOffset>-459651</wp:posOffset>
            </wp:positionH>
            <wp:positionV relativeFrom="paragraph">
              <wp:posOffset>-524</wp:posOffset>
            </wp:positionV>
            <wp:extent cx="1130711" cy="1130711"/>
            <wp:effectExtent l="0" t="0" r="0" b="0"/>
            <wp:wrapTight wrapText="bothSides">
              <wp:wrapPolygon edited="0">
                <wp:start x="0" y="0"/>
                <wp:lineTo x="0" y="21115"/>
                <wp:lineTo x="21115" y="21115"/>
                <wp:lineTo x="2111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30711" cy="1130711"/>
                    </a:xfrm>
                    <a:prstGeom prst="rect">
                      <a:avLst/>
                    </a:prstGeom>
                  </pic:spPr>
                </pic:pic>
              </a:graphicData>
            </a:graphic>
            <wp14:sizeRelH relativeFrom="page">
              <wp14:pctWidth>0</wp14:pctWidth>
            </wp14:sizeRelH>
            <wp14:sizeRelV relativeFrom="page">
              <wp14:pctHeight>0</wp14:pctHeight>
            </wp14:sizeRelV>
          </wp:anchor>
        </w:drawing>
      </w:r>
    </w:p>
    <w:p w14:paraId="0A416700" w14:textId="77777777" w:rsidR="003C3B3B" w:rsidRDefault="003C3B3B">
      <w:pPr>
        <w:pStyle w:val="Body"/>
        <w:jc w:val="center"/>
        <w:rPr>
          <w:b/>
          <w:bCs/>
          <w:sz w:val="36"/>
          <w:szCs w:val="36"/>
        </w:rPr>
      </w:pPr>
    </w:p>
    <w:p w14:paraId="175B4CEF" w14:textId="6973CCB0" w:rsidR="006832CD" w:rsidRDefault="00631D87">
      <w:pPr>
        <w:pStyle w:val="Body"/>
        <w:jc w:val="center"/>
        <w:rPr>
          <w:b/>
          <w:bCs/>
          <w:sz w:val="36"/>
          <w:szCs w:val="36"/>
        </w:rPr>
      </w:pPr>
      <w:r>
        <w:rPr>
          <w:b/>
          <w:bCs/>
          <w:sz w:val="36"/>
          <w:szCs w:val="36"/>
        </w:rPr>
        <w:t>D7870 District Grant Schedule</w:t>
      </w:r>
    </w:p>
    <w:p w14:paraId="24A33BCD" w14:textId="77777777" w:rsidR="006832CD" w:rsidRDefault="00631D87">
      <w:pPr>
        <w:pStyle w:val="Body"/>
        <w:jc w:val="center"/>
        <w:rPr>
          <w:b/>
          <w:bCs/>
          <w:sz w:val="36"/>
          <w:szCs w:val="36"/>
        </w:rPr>
      </w:pPr>
      <w:r>
        <w:rPr>
          <w:b/>
          <w:bCs/>
          <w:sz w:val="36"/>
          <w:szCs w:val="36"/>
        </w:rPr>
        <w:t>2021-2022</w:t>
      </w:r>
    </w:p>
    <w:p w14:paraId="2539EC2F" w14:textId="77777777" w:rsidR="006832CD" w:rsidRDefault="006832CD">
      <w:pPr>
        <w:pStyle w:val="Body"/>
        <w:rPr>
          <w:sz w:val="28"/>
          <w:szCs w:val="28"/>
        </w:rPr>
      </w:pPr>
    </w:p>
    <w:p w14:paraId="3A269034" w14:textId="77777777" w:rsidR="006832CD" w:rsidRDefault="006832CD">
      <w:pPr>
        <w:pStyle w:val="Body"/>
        <w:rPr>
          <w:sz w:val="28"/>
          <w:szCs w:val="28"/>
        </w:rPr>
      </w:pPr>
    </w:p>
    <w:p w14:paraId="7476FF84" w14:textId="791909D9" w:rsidR="006832CD" w:rsidRDefault="00631D87">
      <w:pPr>
        <w:pStyle w:val="Body"/>
        <w:rPr>
          <w:sz w:val="28"/>
          <w:szCs w:val="28"/>
        </w:rPr>
      </w:pPr>
      <w:r>
        <w:rPr>
          <w:sz w:val="28"/>
          <w:szCs w:val="28"/>
        </w:rPr>
        <w:t xml:space="preserve">For the 2021-22 Rotary Year, District 7870 will provide District Designated Grants in the following format this year.  There will be $33,000. available and any </w:t>
      </w:r>
      <w:r w:rsidR="001D20C4">
        <w:rPr>
          <w:sz w:val="28"/>
          <w:szCs w:val="28"/>
        </w:rPr>
        <w:t xml:space="preserve">individual </w:t>
      </w:r>
      <w:r>
        <w:rPr>
          <w:sz w:val="28"/>
          <w:szCs w:val="28"/>
        </w:rPr>
        <w:t xml:space="preserve">Club may apply for up to $1000. </w:t>
      </w:r>
      <w:r w:rsidR="001D20C4">
        <w:rPr>
          <w:sz w:val="28"/>
          <w:szCs w:val="28"/>
        </w:rPr>
        <w:t>I</w:t>
      </w:r>
      <w:r>
        <w:rPr>
          <w:sz w:val="28"/>
          <w:szCs w:val="28"/>
        </w:rPr>
        <w:t xml:space="preserve">f two </w:t>
      </w:r>
      <w:r w:rsidR="00DE4DB2">
        <w:rPr>
          <w:sz w:val="28"/>
          <w:szCs w:val="28"/>
        </w:rPr>
        <w:t xml:space="preserve">or more </w:t>
      </w:r>
      <w:r>
        <w:rPr>
          <w:sz w:val="28"/>
          <w:szCs w:val="28"/>
        </w:rPr>
        <w:t>Club</w:t>
      </w:r>
      <w:r w:rsidR="00DE4DB2">
        <w:rPr>
          <w:sz w:val="28"/>
          <w:szCs w:val="28"/>
        </w:rPr>
        <w:t>s can</w:t>
      </w:r>
      <w:r>
        <w:rPr>
          <w:sz w:val="28"/>
          <w:szCs w:val="28"/>
        </w:rPr>
        <w:t xml:space="preserve"> co</w:t>
      </w:r>
      <w:r w:rsidR="00DE4DB2">
        <w:rPr>
          <w:sz w:val="28"/>
          <w:szCs w:val="28"/>
        </w:rPr>
        <w:t>llaborate</w:t>
      </w:r>
      <w:r>
        <w:rPr>
          <w:sz w:val="28"/>
          <w:szCs w:val="28"/>
        </w:rPr>
        <w:t xml:space="preserve">, </w:t>
      </w:r>
      <w:r w:rsidR="00DE4DB2">
        <w:rPr>
          <w:sz w:val="28"/>
          <w:szCs w:val="28"/>
        </w:rPr>
        <w:t xml:space="preserve">up to </w:t>
      </w:r>
      <w:r>
        <w:rPr>
          <w:sz w:val="28"/>
          <w:szCs w:val="28"/>
        </w:rPr>
        <w:t>$1500</w:t>
      </w:r>
      <w:r w:rsidR="00DE4DB2">
        <w:rPr>
          <w:sz w:val="28"/>
          <w:szCs w:val="28"/>
        </w:rPr>
        <w:t xml:space="preserve"> </w:t>
      </w:r>
      <w:r w:rsidR="001D20C4">
        <w:rPr>
          <w:sz w:val="28"/>
          <w:szCs w:val="28"/>
        </w:rPr>
        <w:t xml:space="preserve">would be available </w:t>
      </w:r>
      <w:r w:rsidR="00DE4DB2">
        <w:rPr>
          <w:sz w:val="28"/>
          <w:szCs w:val="28"/>
        </w:rPr>
        <w:t>for each club in the partnership</w:t>
      </w:r>
      <w:r>
        <w:rPr>
          <w:sz w:val="28"/>
          <w:szCs w:val="28"/>
        </w:rPr>
        <w:t xml:space="preserve">. </w:t>
      </w:r>
      <w:r w:rsidR="001D20C4">
        <w:rPr>
          <w:sz w:val="28"/>
          <w:szCs w:val="28"/>
        </w:rPr>
        <w:t xml:space="preserve">  However, in the case of multi-club collaboration, not ever Club needs to participate at the same level – as an example, one Club could be at the $1500 level and another club in the grant team could be at $500. </w:t>
      </w:r>
      <w:r w:rsidR="00DE4DB2">
        <w:rPr>
          <w:sz w:val="28"/>
          <w:szCs w:val="28"/>
        </w:rPr>
        <w:t>There will also be funds reserved for</w:t>
      </w:r>
      <w:r>
        <w:rPr>
          <w:sz w:val="28"/>
          <w:szCs w:val="28"/>
        </w:rPr>
        <w:t xml:space="preserve"> six </w:t>
      </w:r>
      <w:r w:rsidR="00DE4DB2">
        <w:rPr>
          <w:sz w:val="28"/>
          <w:szCs w:val="28"/>
        </w:rPr>
        <w:t xml:space="preserve">grants up to </w:t>
      </w:r>
      <w:r>
        <w:rPr>
          <w:sz w:val="28"/>
          <w:szCs w:val="28"/>
        </w:rPr>
        <w:t xml:space="preserve">$500. Grants that must matched by the same amount in Club funds for which they apply.  </w:t>
      </w:r>
      <w:r w:rsidR="00DE4DB2">
        <w:rPr>
          <w:sz w:val="28"/>
          <w:szCs w:val="28"/>
        </w:rPr>
        <w:t>Clubs may apply for smaller amounts then the upper limits.</w:t>
      </w:r>
      <w:r>
        <w:rPr>
          <w:sz w:val="28"/>
          <w:szCs w:val="28"/>
        </w:rPr>
        <w:t xml:space="preserve">  Requests may be approved by the Committee for fewer dollars considering total funds available.</w:t>
      </w:r>
    </w:p>
    <w:p w14:paraId="143568FC" w14:textId="77777777" w:rsidR="006832CD" w:rsidRDefault="006832CD">
      <w:pPr>
        <w:pStyle w:val="Body"/>
        <w:rPr>
          <w:sz w:val="28"/>
          <w:szCs w:val="28"/>
        </w:rPr>
      </w:pPr>
    </w:p>
    <w:p w14:paraId="6009531A" w14:textId="77777777" w:rsidR="006832CD" w:rsidRDefault="00631D87">
      <w:pPr>
        <w:pStyle w:val="Body"/>
        <w:rPr>
          <w:sz w:val="28"/>
          <w:szCs w:val="28"/>
        </w:rPr>
      </w:pPr>
      <w:r>
        <w:rPr>
          <w:sz w:val="28"/>
          <w:szCs w:val="28"/>
        </w:rPr>
        <w:t>The funds must be used only for a specific community project as described in the District Grant Application Form.</w:t>
      </w:r>
    </w:p>
    <w:p w14:paraId="60C5F831" w14:textId="77777777" w:rsidR="006832CD" w:rsidRDefault="006832CD">
      <w:pPr>
        <w:pStyle w:val="Body"/>
        <w:rPr>
          <w:sz w:val="28"/>
          <w:szCs w:val="28"/>
        </w:rPr>
      </w:pPr>
    </w:p>
    <w:p w14:paraId="1D6E1D10" w14:textId="701F1187" w:rsidR="006832CD" w:rsidRDefault="00631D87">
      <w:pPr>
        <w:pStyle w:val="Body"/>
        <w:rPr>
          <w:sz w:val="28"/>
          <w:szCs w:val="28"/>
        </w:rPr>
      </w:pPr>
      <w:r>
        <w:rPr>
          <w:sz w:val="28"/>
          <w:szCs w:val="28"/>
        </w:rPr>
        <w:t xml:space="preserve">A Club </w:t>
      </w:r>
      <w:r w:rsidR="00DE4DB2">
        <w:rPr>
          <w:sz w:val="28"/>
          <w:szCs w:val="28"/>
        </w:rPr>
        <w:t xml:space="preserve">should </w:t>
      </w:r>
      <w:r>
        <w:rPr>
          <w:sz w:val="28"/>
          <w:szCs w:val="28"/>
        </w:rPr>
        <w:t>send a representative to attend a District Grant Seminar to become certified if they have not been in the past.   This is only mandatory for Global Grants but there is important information to be learned about Rotary Grants in general.  If you are unsure of your Club</w:t>
      </w:r>
      <w:r>
        <w:rPr>
          <w:sz w:val="28"/>
          <w:szCs w:val="28"/>
          <w:rtl/>
        </w:rPr>
        <w:t>’</w:t>
      </w:r>
      <w:r>
        <w:rPr>
          <w:sz w:val="28"/>
          <w:szCs w:val="28"/>
        </w:rPr>
        <w:t xml:space="preserve">s Certification </w:t>
      </w:r>
      <w:proofErr w:type="gramStart"/>
      <w:r>
        <w:rPr>
          <w:sz w:val="28"/>
          <w:szCs w:val="28"/>
        </w:rPr>
        <w:t>status</w:t>
      </w:r>
      <w:proofErr w:type="gramEnd"/>
      <w:r>
        <w:rPr>
          <w:sz w:val="28"/>
          <w:szCs w:val="28"/>
        </w:rPr>
        <w:t xml:space="preserve"> please contact DFC Venu Rao (</w:t>
      </w:r>
      <w:proofErr w:type="spellStart"/>
      <w:r w:rsidR="001D20C4">
        <w:rPr>
          <w:sz w:val="28"/>
          <w:szCs w:val="28"/>
        </w:rPr>
        <w:t>Venu’s</w:t>
      </w:r>
      <w:proofErr w:type="spellEnd"/>
      <w:r w:rsidR="001D20C4">
        <w:rPr>
          <w:sz w:val="28"/>
          <w:szCs w:val="28"/>
        </w:rPr>
        <w:t xml:space="preserve"> email address is </w:t>
      </w:r>
      <w:hyperlink r:id="rId8" w:history="1">
        <w:r w:rsidR="00AF7EFA" w:rsidRPr="0044637B">
          <w:rPr>
            <w:rStyle w:val="Hyperlink"/>
            <w:sz w:val="28"/>
            <w:szCs w:val="28"/>
          </w:rPr>
          <w:t>7870dg1819@gmail.com</w:t>
        </w:r>
      </w:hyperlink>
      <w:r w:rsidR="001D20C4">
        <w:rPr>
          <w:sz w:val="28"/>
          <w:szCs w:val="28"/>
        </w:rPr>
        <w:t xml:space="preserve"> )</w:t>
      </w:r>
      <w:r>
        <w:rPr>
          <w:sz w:val="28"/>
          <w:szCs w:val="28"/>
        </w:rPr>
        <w:t>.</w:t>
      </w:r>
    </w:p>
    <w:p w14:paraId="245DA37D" w14:textId="77777777" w:rsidR="006832CD" w:rsidRDefault="006832CD">
      <w:pPr>
        <w:pStyle w:val="Body"/>
        <w:rPr>
          <w:sz w:val="28"/>
          <w:szCs w:val="28"/>
        </w:rPr>
      </w:pPr>
    </w:p>
    <w:p w14:paraId="3755C07C" w14:textId="24E41C74" w:rsidR="006832CD" w:rsidRDefault="00631D87">
      <w:pPr>
        <w:pStyle w:val="Body"/>
        <w:rPr>
          <w:sz w:val="28"/>
          <w:szCs w:val="28"/>
        </w:rPr>
      </w:pPr>
      <w:r>
        <w:rPr>
          <w:sz w:val="28"/>
          <w:szCs w:val="28"/>
        </w:rPr>
        <w:t xml:space="preserve">Attached please find the District Grant Application as well as the Final Report Form (also on the </w:t>
      </w:r>
      <w:proofErr w:type="gramStart"/>
      <w:r>
        <w:rPr>
          <w:sz w:val="28"/>
          <w:szCs w:val="28"/>
        </w:rPr>
        <w:t>District</w:t>
      </w:r>
      <w:proofErr w:type="gramEnd"/>
      <w:r>
        <w:rPr>
          <w:sz w:val="28"/>
          <w:szCs w:val="28"/>
        </w:rPr>
        <w:t xml:space="preserve"> website) that is required at the completion of the project with all receipts included.  </w:t>
      </w:r>
    </w:p>
    <w:p w14:paraId="6FC63939" w14:textId="77777777" w:rsidR="006832CD" w:rsidRDefault="006832CD">
      <w:pPr>
        <w:pStyle w:val="Body"/>
        <w:rPr>
          <w:sz w:val="28"/>
          <w:szCs w:val="28"/>
        </w:rPr>
      </w:pPr>
    </w:p>
    <w:p w14:paraId="228E3A4B" w14:textId="265C932F" w:rsidR="006832CD" w:rsidRPr="001D20C4" w:rsidRDefault="00631D87" w:rsidP="001D20C4">
      <w:pPr>
        <w:pStyle w:val="Body"/>
        <w:widowControl w:val="0"/>
        <w:rPr>
          <w:rFonts w:ascii="Times Roman" w:eastAsia="Times Roman" w:hAnsi="Times Roman" w:cs="Times Roman"/>
          <w:b/>
          <w:bCs/>
          <w:sz w:val="28"/>
          <w:szCs w:val="28"/>
        </w:rPr>
      </w:pPr>
      <w:r>
        <w:rPr>
          <w:sz w:val="28"/>
          <w:szCs w:val="28"/>
        </w:rPr>
        <w:t xml:space="preserve">Applications must be received by </w:t>
      </w:r>
      <w:r w:rsidR="00CA2962">
        <w:rPr>
          <w:sz w:val="28"/>
          <w:szCs w:val="28"/>
        </w:rPr>
        <w:t>PDG Rich Berryman</w:t>
      </w:r>
      <w:r>
        <w:rPr>
          <w:sz w:val="28"/>
          <w:szCs w:val="28"/>
        </w:rPr>
        <w:t xml:space="preserve"> (</w:t>
      </w:r>
      <w:r w:rsidR="00CA2962" w:rsidRPr="001D20C4">
        <w:rPr>
          <w:rFonts w:cs="Calibri"/>
          <w:sz w:val="28"/>
          <w:szCs w:val="28"/>
        </w:rPr>
        <w:t xml:space="preserve">18 </w:t>
      </w:r>
      <w:proofErr w:type="spellStart"/>
      <w:r w:rsidR="00CA2962" w:rsidRPr="001D20C4">
        <w:rPr>
          <w:rFonts w:cs="Calibri"/>
          <w:sz w:val="28"/>
          <w:szCs w:val="28"/>
        </w:rPr>
        <w:t>Foxcross</w:t>
      </w:r>
      <w:proofErr w:type="spellEnd"/>
      <w:r w:rsidR="00CA2962" w:rsidRPr="001D20C4">
        <w:rPr>
          <w:rFonts w:cs="Calibri"/>
          <w:sz w:val="28"/>
          <w:szCs w:val="28"/>
        </w:rPr>
        <w:t xml:space="preserve"> Circle</w:t>
      </w:r>
      <w:r w:rsidR="00CA2962" w:rsidRPr="001D20C4">
        <w:rPr>
          <w:rFonts w:eastAsia="Times Roman" w:cs="Calibri"/>
          <w:sz w:val="28"/>
          <w:szCs w:val="28"/>
        </w:rPr>
        <w:t xml:space="preserve">, </w:t>
      </w:r>
      <w:r w:rsidR="00CA2962" w:rsidRPr="001D20C4">
        <w:rPr>
          <w:rFonts w:cs="Calibri"/>
          <w:sz w:val="28"/>
          <w:szCs w:val="28"/>
        </w:rPr>
        <w:t>Concord, NH  03301</w:t>
      </w:r>
      <w:r>
        <w:rPr>
          <w:sz w:val="28"/>
          <w:szCs w:val="28"/>
        </w:rPr>
        <w:t xml:space="preserve">) </w:t>
      </w:r>
      <w:r w:rsidRPr="00C302A6">
        <w:rPr>
          <w:sz w:val="28"/>
          <w:szCs w:val="28"/>
          <w:highlight w:val="yellow"/>
          <w:u w:val="single"/>
        </w:rPr>
        <w:t xml:space="preserve">by midnight on </w:t>
      </w:r>
      <w:r w:rsidR="00BA0FA2" w:rsidRPr="00C302A6">
        <w:rPr>
          <w:sz w:val="28"/>
          <w:szCs w:val="28"/>
          <w:highlight w:val="yellow"/>
          <w:u w:val="single"/>
        </w:rPr>
        <w:t>September 15</w:t>
      </w:r>
      <w:r w:rsidRPr="00C302A6">
        <w:rPr>
          <w:sz w:val="28"/>
          <w:szCs w:val="28"/>
          <w:highlight w:val="yellow"/>
          <w:u w:val="single"/>
        </w:rPr>
        <w:t>,</w:t>
      </w:r>
      <w:r w:rsidRPr="00C302A6">
        <w:rPr>
          <w:sz w:val="28"/>
          <w:szCs w:val="28"/>
          <w:highlight w:val="yellow"/>
          <w:u w:val="single"/>
          <w:vertAlign w:val="superscript"/>
        </w:rPr>
        <w:t xml:space="preserve"> </w:t>
      </w:r>
      <w:r w:rsidRPr="00C302A6">
        <w:rPr>
          <w:sz w:val="28"/>
          <w:szCs w:val="28"/>
          <w:highlight w:val="yellow"/>
          <w:u w:val="single"/>
        </w:rPr>
        <w:t>20</w:t>
      </w:r>
      <w:r w:rsidR="00DE4DB2" w:rsidRPr="00C302A6">
        <w:rPr>
          <w:sz w:val="28"/>
          <w:szCs w:val="28"/>
          <w:highlight w:val="yellow"/>
          <w:u w:val="single"/>
        </w:rPr>
        <w:t>21</w:t>
      </w:r>
      <w:r>
        <w:rPr>
          <w:sz w:val="28"/>
          <w:szCs w:val="28"/>
        </w:rPr>
        <w:t xml:space="preserve">.  The District Grant Committee will make its decisions by September </w:t>
      </w:r>
      <w:r w:rsidR="00DE4DB2">
        <w:rPr>
          <w:sz w:val="28"/>
          <w:szCs w:val="28"/>
        </w:rPr>
        <w:t>30</w:t>
      </w:r>
      <w:r>
        <w:rPr>
          <w:sz w:val="28"/>
          <w:szCs w:val="28"/>
        </w:rPr>
        <w:t xml:space="preserve">, </w:t>
      </w:r>
      <w:proofErr w:type="gramStart"/>
      <w:r>
        <w:rPr>
          <w:sz w:val="28"/>
          <w:szCs w:val="28"/>
        </w:rPr>
        <w:t>20</w:t>
      </w:r>
      <w:r w:rsidR="00DE4DB2">
        <w:rPr>
          <w:sz w:val="28"/>
          <w:szCs w:val="28"/>
        </w:rPr>
        <w:t>21</w:t>
      </w:r>
      <w:proofErr w:type="gramEnd"/>
      <w:r>
        <w:rPr>
          <w:sz w:val="28"/>
          <w:szCs w:val="28"/>
        </w:rPr>
        <w:t xml:space="preserve"> and the District Treasurer will disperse funds by October 1</w:t>
      </w:r>
      <w:r w:rsidR="00DE4DB2">
        <w:rPr>
          <w:sz w:val="28"/>
          <w:szCs w:val="28"/>
        </w:rPr>
        <w:t>5</w:t>
      </w:r>
      <w:r>
        <w:rPr>
          <w:sz w:val="28"/>
          <w:szCs w:val="28"/>
        </w:rPr>
        <w:t xml:space="preserve">, </w:t>
      </w:r>
      <w:r w:rsidR="00DE4DB2">
        <w:rPr>
          <w:sz w:val="28"/>
          <w:szCs w:val="28"/>
        </w:rPr>
        <w:t>2021</w:t>
      </w:r>
      <w:r>
        <w:rPr>
          <w:sz w:val="28"/>
          <w:szCs w:val="28"/>
        </w:rPr>
        <w:t>.</w:t>
      </w:r>
    </w:p>
    <w:p w14:paraId="455F0904" w14:textId="77777777" w:rsidR="006832CD" w:rsidRDefault="006832CD">
      <w:pPr>
        <w:pStyle w:val="Body"/>
        <w:rPr>
          <w:sz w:val="28"/>
          <w:szCs w:val="28"/>
        </w:rPr>
      </w:pPr>
    </w:p>
    <w:p w14:paraId="69E9BA03" w14:textId="77777777" w:rsidR="006832CD" w:rsidRDefault="00631D87">
      <w:pPr>
        <w:pStyle w:val="Body"/>
        <w:rPr>
          <w:sz w:val="28"/>
          <w:szCs w:val="28"/>
        </w:rPr>
      </w:pPr>
      <w:r>
        <w:rPr>
          <w:sz w:val="28"/>
          <w:szCs w:val="28"/>
        </w:rPr>
        <w:lastRenderedPageBreak/>
        <w:t xml:space="preserve">These Grants amounts are at the discretion of the </w:t>
      </w:r>
      <w:proofErr w:type="gramStart"/>
      <w:r>
        <w:rPr>
          <w:sz w:val="28"/>
          <w:szCs w:val="28"/>
        </w:rPr>
        <w:t>District</w:t>
      </w:r>
      <w:proofErr w:type="gramEnd"/>
      <w:r>
        <w:rPr>
          <w:sz w:val="28"/>
          <w:szCs w:val="28"/>
        </w:rPr>
        <w:t xml:space="preserve"> but will need to be reported to the Rotary Foundation in order for the District Designated Funds to be released.</w:t>
      </w:r>
    </w:p>
    <w:p w14:paraId="469203F2" w14:textId="77777777" w:rsidR="006832CD" w:rsidRDefault="006832CD">
      <w:pPr>
        <w:pStyle w:val="Body"/>
        <w:rPr>
          <w:sz w:val="28"/>
          <w:szCs w:val="28"/>
        </w:rPr>
      </w:pPr>
    </w:p>
    <w:p w14:paraId="6AAE223E" w14:textId="77777777" w:rsidR="006832CD" w:rsidRDefault="00631D87">
      <w:pPr>
        <w:pStyle w:val="Body"/>
        <w:rPr>
          <w:sz w:val="28"/>
          <w:szCs w:val="28"/>
        </w:rPr>
      </w:pPr>
      <w:r>
        <w:rPr>
          <w:sz w:val="28"/>
          <w:szCs w:val="28"/>
        </w:rPr>
        <w:t>Please address any questions or concerns to:</w:t>
      </w:r>
    </w:p>
    <w:p w14:paraId="3564A1BB" w14:textId="55EC6DE4" w:rsidR="006832CD" w:rsidRDefault="00631D87">
      <w:pPr>
        <w:pStyle w:val="Body"/>
        <w:rPr>
          <w:sz w:val="28"/>
          <w:szCs w:val="28"/>
        </w:rPr>
      </w:pPr>
      <w:r>
        <w:rPr>
          <w:sz w:val="28"/>
          <w:szCs w:val="28"/>
        </w:rPr>
        <w:t>Co-Chair PDG Rich Berryman (</w:t>
      </w:r>
      <w:hyperlink r:id="rId9" w:history="1">
        <w:r w:rsidR="001D20C4" w:rsidRPr="0044637B">
          <w:rPr>
            <w:rStyle w:val="Hyperlink"/>
            <w:sz w:val="28"/>
            <w:szCs w:val="28"/>
          </w:rPr>
          <w:t>rberrymandds@gmail.com</w:t>
        </w:r>
      </w:hyperlink>
      <w:r w:rsidR="001D20C4">
        <w:rPr>
          <w:sz w:val="28"/>
          <w:szCs w:val="28"/>
        </w:rPr>
        <w:t xml:space="preserve"> </w:t>
      </w:r>
      <w:r>
        <w:rPr>
          <w:sz w:val="28"/>
          <w:szCs w:val="28"/>
        </w:rPr>
        <w:t xml:space="preserve">) or </w:t>
      </w:r>
    </w:p>
    <w:p w14:paraId="709D4A6A" w14:textId="15DA9BAA" w:rsidR="006832CD" w:rsidRDefault="00631D87">
      <w:pPr>
        <w:pStyle w:val="Body"/>
        <w:rPr>
          <w:sz w:val="28"/>
          <w:szCs w:val="28"/>
        </w:rPr>
      </w:pPr>
      <w:r>
        <w:rPr>
          <w:sz w:val="28"/>
          <w:szCs w:val="28"/>
        </w:rPr>
        <w:t>Co-Chair AG Geoff Souther (</w:t>
      </w:r>
      <w:hyperlink r:id="rId10" w:history="1">
        <w:r w:rsidRPr="001D20C4">
          <w:rPr>
            <w:rStyle w:val="Hyperlink0"/>
            <w:sz w:val="28"/>
            <w:szCs w:val="26"/>
          </w:rPr>
          <w:t>souther.gc@gmail.com</w:t>
        </w:r>
      </w:hyperlink>
      <w:r>
        <w:rPr>
          <w:sz w:val="28"/>
          <w:szCs w:val="28"/>
        </w:rPr>
        <w:t>)</w:t>
      </w:r>
    </w:p>
    <w:p w14:paraId="0DC3C5BD" w14:textId="2A858C46" w:rsidR="003C3B3B" w:rsidRDefault="003C3B3B">
      <w:pPr>
        <w:pStyle w:val="Body"/>
        <w:rPr>
          <w:sz w:val="28"/>
          <w:szCs w:val="28"/>
        </w:rPr>
      </w:pPr>
    </w:p>
    <w:p w14:paraId="60631E23" w14:textId="55881435" w:rsidR="003C3B3B" w:rsidRDefault="003C3B3B">
      <w:pPr>
        <w:pStyle w:val="Body"/>
        <w:rPr>
          <w:sz w:val="28"/>
          <w:szCs w:val="28"/>
        </w:rPr>
      </w:pPr>
    </w:p>
    <w:p w14:paraId="607C19E2" w14:textId="13F9CAC5" w:rsidR="003C3B3B" w:rsidRDefault="003C3B3B">
      <w:pPr>
        <w:pStyle w:val="Body"/>
        <w:rPr>
          <w:sz w:val="28"/>
          <w:szCs w:val="28"/>
        </w:rPr>
      </w:pPr>
    </w:p>
    <w:p w14:paraId="70E4AEF8" w14:textId="10196445" w:rsidR="003C3B3B" w:rsidRDefault="003C3B3B">
      <w:pPr>
        <w:pStyle w:val="Body"/>
        <w:rPr>
          <w:sz w:val="28"/>
          <w:szCs w:val="28"/>
        </w:rPr>
      </w:pPr>
    </w:p>
    <w:p w14:paraId="39286E6D" w14:textId="5F2130C0" w:rsidR="003C3B3B" w:rsidRDefault="003C3B3B">
      <w:pPr>
        <w:pStyle w:val="Body"/>
        <w:rPr>
          <w:sz w:val="28"/>
          <w:szCs w:val="28"/>
        </w:rPr>
      </w:pPr>
    </w:p>
    <w:p w14:paraId="175817D5" w14:textId="2997174E" w:rsidR="003C3B3B" w:rsidRDefault="003C3B3B">
      <w:pPr>
        <w:pStyle w:val="Body"/>
        <w:rPr>
          <w:sz w:val="28"/>
          <w:szCs w:val="28"/>
        </w:rPr>
      </w:pPr>
    </w:p>
    <w:p w14:paraId="2465C568" w14:textId="6F52F7DA" w:rsidR="003C3B3B" w:rsidRDefault="003C3B3B">
      <w:pPr>
        <w:pStyle w:val="Body"/>
        <w:rPr>
          <w:sz w:val="28"/>
          <w:szCs w:val="28"/>
        </w:rPr>
      </w:pPr>
    </w:p>
    <w:p w14:paraId="5CFB5490" w14:textId="30E80795" w:rsidR="003C3B3B" w:rsidRDefault="003C3B3B">
      <w:pPr>
        <w:pStyle w:val="Body"/>
        <w:rPr>
          <w:sz w:val="28"/>
          <w:szCs w:val="28"/>
        </w:rPr>
      </w:pPr>
    </w:p>
    <w:p w14:paraId="5077AEDA" w14:textId="1A7BC53A" w:rsidR="003C3B3B" w:rsidRDefault="003C3B3B">
      <w:pPr>
        <w:pStyle w:val="Body"/>
        <w:rPr>
          <w:sz w:val="28"/>
          <w:szCs w:val="28"/>
        </w:rPr>
      </w:pPr>
    </w:p>
    <w:p w14:paraId="194A085B" w14:textId="482F4D12" w:rsidR="003C3B3B" w:rsidRDefault="003C3B3B">
      <w:pPr>
        <w:pStyle w:val="Body"/>
        <w:rPr>
          <w:sz w:val="28"/>
          <w:szCs w:val="28"/>
        </w:rPr>
      </w:pPr>
    </w:p>
    <w:p w14:paraId="59AC865A" w14:textId="4AAB0A3B" w:rsidR="003C3B3B" w:rsidRDefault="003C3B3B">
      <w:pPr>
        <w:pStyle w:val="Body"/>
        <w:rPr>
          <w:sz w:val="28"/>
          <w:szCs w:val="28"/>
        </w:rPr>
      </w:pPr>
    </w:p>
    <w:p w14:paraId="1EB4439D" w14:textId="0492B122" w:rsidR="003C3B3B" w:rsidRDefault="003C3B3B">
      <w:pPr>
        <w:pStyle w:val="Body"/>
        <w:rPr>
          <w:sz w:val="28"/>
          <w:szCs w:val="28"/>
        </w:rPr>
      </w:pPr>
    </w:p>
    <w:p w14:paraId="0AA229B1" w14:textId="0A261198" w:rsidR="003C3B3B" w:rsidRDefault="003C3B3B">
      <w:pPr>
        <w:pStyle w:val="Body"/>
        <w:rPr>
          <w:sz w:val="28"/>
          <w:szCs w:val="28"/>
        </w:rPr>
      </w:pPr>
    </w:p>
    <w:p w14:paraId="717DA0B9" w14:textId="7B8BD55C" w:rsidR="003C3B3B" w:rsidRDefault="003C3B3B">
      <w:pPr>
        <w:pStyle w:val="Body"/>
        <w:rPr>
          <w:sz w:val="28"/>
          <w:szCs w:val="28"/>
        </w:rPr>
      </w:pPr>
    </w:p>
    <w:p w14:paraId="3E8529E0" w14:textId="15A44F2B" w:rsidR="003C3B3B" w:rsidRDefault="003C3B3B">
      <w:pPr>
        <w:pStyle w:val="Body"/>
        <w:rPr>
          <w:sz w:val="28"/>
          <w:szCs w:val="28"/>
        </w:rPr>
      </w:pPr>
    </w:p>
    <w:p w14:paraId="5B7DE176" w14:textId="073F5898" w:rsidR="003C3B3B" w:rsidRDefault="003C3B3B">
      <w:pPr>
        <w:pStyle w:val="Body"/>
        <w:rPr>
          <w:sz w:val="28"/>
          <w:szCs w:val="28"/>
        </w:rPr>
      </w:pPr>
    </w:p>
    <w:p w14:paraId="243661D6" w14:textId="5554256F" w:rsidR="003C3B3B" w:rsidRDefault="003C3B3B">
      <w:pPr>
        <w:pStyle w:val="Body"/>
        <w:rPr>
          <w:sz w:val="28"/>
          <w:szCs w:val="28"/>
        </w:rPr>
      </w:pPr>
    </w:p>
    <w:p w14:paraId="182CF33C" w14:textId="0F7C0B75" w:rsidR="003C3B3B" w:rsidRDefault="003C3B3B">
      <w:pPr>
        <w:pStyle w:val="Body"/>
        <w:rPr>
          <w:sz w:val="28"/>
          <w:szCs w:val="28"/>
        </w:rPr>
      </w:pPr>
    </w:p>
    <w:p w14:paraId="24D045FF" w14:textId="138EAE34" w:rsidR="003C3B3B" w:rsidRDefault="003C3B3B">
      <w:pPr>
        <w:pStyle w:val="Body"/>
        <w:rPr>
          <w:sz w:val="28"/>
          <w:szCs w:val="28"/>
        </w:rPr>
      </w:pPr>
    </w:p>
    <w:p w14:paraId="3391F8E0" w14:textId="02058850" w:rsidR="003C3B3B" w:rsidRDefault="003C3B3B">
      <w:pPr>
        <w:pStyle w:val="Body"/>
        <w:rPr>
          <w:sz w:val="28"/>
          <w:szCs w:val="28"/>
        </w:rPr>
      </w:pPr>
    </w:p>
    <w:p w14:paraId="294B1DDC" w14:textId="41C54EA0" w:rsidR="003C3B3B" w:rsidRDefault="003C3B3B">
      <w:pPr>
        <w:pStyle w:val="Body"/>
        <w:rPr>
          <w:sz w:val="28"/>
          <w:szCs w:val="28"/>
        </w:rPr>
      </w:pPr>
    </w:p>
    <w:p w14:paraId="49662877" w14:textId="6F2B3CFC" w:rsidR="003C3B3B" w:rsidRDefault="003C3B3B">
      <w:pPr>
        <w:pStyle w:val="Body"/>
        <w:rPr>
          <w:sz w:val="28"/>
          <w:szCs w:val="28"/>
        </w:rPr>
      </w:pPr>
    </w:p>
    <w:p w14:paraId="68CF94FE" w14:textId="1F7907D9" w:rsidR="003C3B3B" w:rsidRDefault="003C3B3B">
      <w:pPr>
        <w:pStyle w:val="Body"/>
        <w:rPr>
          <w:sz w:val="28"/>
          <w:szCs w:val="28"/>
        </w:rPr>
      </w:pPr>
    </w:p>
    <w:p w14:paraId="21B140EE" w14:textId="45BA6134" w:rsidR="003C3B3B" w:rsidRDefault="003C3B3B" w:rsidP="003C3B3B">
      <w:pPr>
        <w:jc w:val="center"/>
        <w:rPr>
          <w:b/>
          <w:bCs/>
          <w:color w:val="00B0F0"/>
        </w:rPr>
      </w:pPr>
    </w:p>
    <w:p w14:paraId="3C885481" w14:textId="7E929628" w:rsidR="003C3B3B" w:rsidRDefault="003C3B3B" w:rsidP="003C3B3B">
      <w:pPr>
        <w:jc w:val="center"/>
        <w:rPr>
          <w:b/>
          <w:bCs/>
          <w:color w:val="00B0F0"/>
        </w:rPr>
      </w:pPr>
      <w:r>
        <w:rPr>
          <w:noProof/>
        </w:rPr>
        <w:drawing>
          <wp:anchor distT="0" distB="0" distL="114300" distR="114300" simplePos="0" relativeHeight="251663360" behindDoc="1" locked="0" layoutInCell="1" allowOverlap="1" wp14:anchorId="051B1C27" wp14:editId="27DC11EF">
            <wp:simplePos x="0" y="0"/>
            <wp:positionH relativeFrom="margin">
              <wp:posOffset>753967</wp:posOffset>
            </wp:positionH>
            <wp:positionV relativeFrom="paragraph">
              <wp:posOffset>173475</wp:posOffset>
            </wp:positionV>
            <wp:extent cx="3728720" cy="1501140"/>
            <wp:effectExtent l="0" t="0" r="5080" b="3810"/>
            <wp:wrapTight wrapText="bothSides">
              <wp:wrapPolygon edited="0">
                <wp:start x="0" y="0"/>
                <wp:lineTo x="0" y="21381"/>
                <wp:lineTo x="21519" y="21381"/>
                <wp:lineTo x="21519" y="0"/>
                <wp:lineTo x="0" y="0"/>
              </wp:wrapPolygon>
            </wp:wrapTight>
            <wp:docPr id="3" name="Picture 3" descr="A bridge over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ridge over a body of wate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8720" cy="1501140"/>
                    </a:xfrm>
                    <a:prstGeom prst="rect">
                      <a:avLst/>
                    </a:prstGeom>
                  </pic:spPr>
                </pic:pic>
              </a:graphicData>
            </a:graphic>
            <wp14:sizeRelH relativeFrom="page">
              <wp14:pctWidth>0</wp14:pctWidth>
            </wp14:sizeRelH>
            <wp14:sizeRelV relativeFrom="page">
              <wp14:pctHeight>0</wp14:pctHeight>
            </wp14:sizeRelV>
          </wp:anchor>
        </w:drawing>
      </w:r>
    </w:p>
    <w:p w14:paraId="1372EF52" w14:textId="77777777" w:rsidR="003C3B3B" w:rsidRDefault="003C3B3B" w:rsidP="003C3B3B">
      <w:pPr>
        <w:jc w:val="center"/>
        <w:rPr>
          <w:b/>
          <w:bCs/>
          <w:color w:val="00B0F0"/>
        </w:rPr>
      </w:pPr>
    </w:p>
    <w:p w14:paraId="183BBFF5" w14:textId="77777777" w:rsidR="003C3B3B" w:rsidRDefault="003C3B3B" w:rsidP="003C3B3B">
      <w:pPr>
        <w:jc w:val="center"/>
        <w:rPr>
          <w:b/>
          <w:bCs/>
          <w:color w:val="00B0F0"/>
        </w:rPr>
      </w:pPr>
    </w:p>
    <w:p w14:paraId="774487A2" w14:textId="39FD431F" w:rsidR="003C3B3B" w:rsidRDefault="003C3B3B" w:rsidP="003C3B3B">
      <w:pPr>
        <w:jc w:val="center"/>
        <w:rPr>
          <w:b/>
          <w:bCs/>
          <w:color w:val="00B0F0"/>
        </w:rPr>
      </w:pPr>
    </w:p>
    <w:p w14:paraId="772C42EE" w14:textId="4F3AE96F" w:rsidR="003C3B3B" w:rsidRDefault="003C3B3B" w:rsidP="003C3B3B">
      <w:pPr>
        <w:jc w:val="center"/>
        <w:rPr>
          <w:b/>
          <w:bCs/>
          <w:color w:val="00B0F0"/>
        </w:rPr>
      </w:pPr>
    </w:p>
    <w:p w14:paraId="2E3425FE" w14:textId="77777777" w:rsidR="003C3B3B" w:rsidRDefault="003C3B3B" w:rsidP="003C3B3B">
      <w:pPr>
        <w:jc w:val="center"/>
        <w:rPr>
          <w:b/>
          <w:bCs/>
          <w:color w:val="00B0F0"/>
        </w:rPr>
      </w:pPr>
    </w:p>
    <w:p w14:paraId="6849EA59" w14:textId="57CCC561" w:rsidR="003C3B3B" w:rsidRDefault="003C3B3B" w:rsidP="003C3B3B">
      <w:pPr>
        <w:jc w:val="center"/>
        <w:rPr>
          <w:b/>
          <w:bCs/>
          <w:color w:val="00B0F0"/>
        </w:rPr>
      </w:pPr>
    </w:p>
    <w:p w14:paraId="65279E1D" w14:textId="7DCB6BCD" w:rsidR="003C3B3B" w:rsidRDefault="003C3B3B" w:rsidP="003C3B3B">
      <w:pPr>
        <w:jc w:val="center"/>
        <w:rPr>
          <w:b/>
          <w:bCs/>
          <w:color w:val="00B0F0"/>
        </w:rPr>
      </w:pPr>
    </w:p>
    <w:p w14:paraId="0E7E4A68" w14:textId="471B3AC0" w:rsidR="003C3B3B" w:rsidRDefault="003C3B3B" w:rsidP="003C3B3B">
      <w:pPr>
        <w:jc w:val="center"/>
        <w:rPr>
          <w:b/>
          <w:bCs/>
          <w:color w:val="00B0F0"/>
        </w:rPr>
      </w:pPr>
    </w:p>
    <w:p w14:paraId="7E9AEB01" w14:textId="5A3B8FC8" w:rsidR="003C3B3B" w:rsidRDefault="003C3B3B" w:rsidP="003C3B3B">
      <w:pPr>
        <w:jc w:val="center"/>
        <w:rPr>
          <w:b/>
          <w:bCs/>
          <w:color w:val="00B0F0"/>
        </w:rPr>
      </w:pPr>
    </w:p>
    <w:p w14:paraId="5AED626F" w14:textId="1DF94363" w:rsidR="003C3B3B" w:rsidRPr="00F627A3" w:rsidRDefault="003C3B3B" w:rsidP="003C3B3B">
      <w:pPr>
        <w:jc w:val="center"/>
      </w:pPr>
      <w:r w:rsidRPr="00F627A3">
        <w:rPr>
          <w:b/>
          <w:bCs/>
          <w:color w:val="00B0F0"/>
        </w:rPr>
        <w:t>District 7870 Connecting Southern Vermont and Southern New Hampshire</w:t>
      </w:r>
    </w:p>
    <w:p w14:paraId="0570FED8" w14:textId="77777777" w:rsidR="003C3B3B" w:rsidRDefault="003C3B3B">
      <w:pPr>
        <w:pStyle w:val="Body"/>
      </w:pPr>
    </w:p>
    <w:sectPr w:rsidR="003C3B3B" w:rsidSect="003C3B3B">
      <w:headerReference w:type="default" r:id="rId12"/>
      <w:footerReference w:type="defaul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5250" w14:textId="77777777" w:rsidR="00FF5FB4" w:rsidRDefault="00FF5FB4">
      <w:r>
        <w:separator/>
      </w:r>
    </w:p>
  </w:endnote>
  <w:endnote w:type="continuationSeparator" w:id="0">
    <w:p w14:paraId="39F18B65" w14:textId="77777777" w:rsidR="00FF5FB4" w:rsidRDefault="00FF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6DF1" w14:textId="77777777" w:rsidR="006832CD" w:rsidRDefault="006832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C4B" w14:textId="77777777" w:rsidR="00FF5FB4" w:rsidRDefault="00FF5FB4">
      <w:r>
        <w:separator/>
      </w:r>
    </w:p>
  </w:footnote>
  <w:footnote w:type="continuationSeparator" w:id="0">
    <w:p w14:paraId="31D66A3A" w14:textId="77777777" w:rsidR="00FF5FB4" w:rsidRDefault="00FF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2A3C" w14:textId="77777777" w:rsidR="006832CD" w:rsidRDefault="006832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CD"/>
    <w:rsid w:val="001D20C4"/>
    <w:rsid w:val="00334249"/>
    <w:rsid w:val="00342C13"/>
    <w:rsid w:val="0035753C"/>
    <w:rsid w:val="003C3B3B"/>
    <w:rsid w:val="00631D87"/>
    <w:rsid w:val="006832CD"/>
    <w:rsid w:val="00A560A4"/>
    <w:rsid w:val="00AF7EFA"/>
    <w:rsid w:val="00BA0FA2"/>
    <w:rsid w:val="00C302A6"/>
    <w:rsid w:val="00CA2962"/>
    <w:rsid w:val="00DE4DB2"/>
    <w:rsid w:val="00E76CF4"/>
    <w:rsid w:val="00FF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12C6"/>
  <w15:docId w15:val="{58D16B49-4D26-4C10-A365-BE34EA0E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1D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6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7870dg1819@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outher.gc@gmail.com" TargetMode="External"/><Relationship Id="rId4" Type="http://schemas.openxmlformats.org/officeDocument/2006/relationships/footnotes" Target="footnotes.xml"/><Relationship Id="rId9" Type="http://schemas.openxmlformats.org/officeDocument/2006/relationships/hyperlink" Target="mailto:rberrymandd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cp:lastModifiedBy>
  <cp:revision>6</cp:revision>
  <dcterms:created xsi:type="dcterms:W3CDTF">2021-07-26T18:58:00Z</dcterms:created>
  <dcterms:modified xsi:type="dcterms:W3CDTF">2021-08-09T12:27:00Z</dcterms:modified>
</cp:coreProperties>
</file>