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7425A" w14:textId="77777777" w:rsidR="004D4189" w:rsidRPr="008D5DCD" w:rsidRDefault="004D4189" w:rsidP="004D4189">
      <w:pPr>
        <w:rPr>
          <w:rFonts w:cstheme="minorHAnsi"/>
          <w:sz w:val="24"/>
          <w:szCs w:val="24"/>
        </w:rPr>
      </w:pPr>
    </w:p>
    <w:p w14:paraId="5D01C0E7" w14:textId="78A73DD7" w:rsidR="008D5DCD" w:rsidRPr="008D5DCD" w:rsidRDefault="0089771A" w:rsidP="008D5DCD">
      <w:pPr>
        <w:pStyle w:val="NormalWeb"/>
        <w:rPr>
          <w:rFonts w:asciiTheme="minorHAnsi" w:hAnsiTheme="minorHAnsi" w:cstheme="minorHAnsi"/>
          <w:color w:val="000000"/>
        </w:rPr>
      </w:pPr>
      <w:r>
        <w:rPr>
          <w:rFonts w:asciiTheme="minorHAnsi" w:hAnsiTheme="minorHAnsi" w:cstheme="minorHAnsi"/>
          <w:color w:val="000000"/>
        </w:rPr>
        <w:t>G</w:t>
      </w:r>
      <w:r w:rsidR="00101CE4">
        <w:rPr>
          <w:rFonts w:asciiTheme="minorHAnsi" w:hAnsiTheme="minorHAnsi" w:cstheme="minorHAnsi"/>
          <w:color w:val="000000"/>
        </w:rPr>
        <w:t xml:space="preserve">reetings again </w:t>
      </w:r>
      <w:r w:rsidR="008D5DCD" w:rsidRPr="008D5DCD">
        <w:rPr>
          <w:rFonts w:asciiTheme="minorHAnsi" w:hAnsiTheme="minorHAnsi" w:cstheme="minorHAnsi"/>
          <w:color w:val="000000"/>
        </w:rPr>
        <w:t>President-elect</w:t>
      </w:r>
      <w:r w:rsidR="00004591">
        <w:rPr>
          <w:rFonts w:asciiTheme="minorHAnsi" w:hAnsiTheme="minorHAnsi" w:cstheme="minorHAnsi"/>
          <w:color w:val="000000"/>
        </w:rPr>
        <w:t xml:space="preserve"> Name,</w:t>
      </w:r>
      <w:r w:rsidR="008D5DCD" w:rsidRPr="008D5DCD">
        <w:rPr>
          <w:rFonts w:asciiTheme="minorHAnsi" w:hAnsiTheme="minorHAnsi" w:cstheme="minorHAnsi"/>
          <w:color w:val="000000"/>
        </w:rPr>
        <w:t xml:space="preserve">  </w:t>
      </w:r>
    </w:p>
    <w:p w14:paraId="27524A57" w14:textId="6126A600" w:rsidR="008D5DCD" w:rsidRPr="008D5DCD" w:rsidRDefault="00004591" w:rsidP="008D5DCD">
      <w:pPr>
        <w:pStyle w:val="NormalWeb"/>
        <w:rPr>
          <w:rFonts w:asciiTheme="minorHAnsi" w:hAnsiTheme="minorHAnsi" w:cstheme="minorHAnsi"/>
          <w:color w:val="000000"/>
        </w:rPr>
      </w:pPr>
      <w:r>
        <w:rPr>
          <w:rFonts w:asciiTheme="minorHAnsi" w:hAnsiTheme="minorHAnsi" w:cstheme="minorHAnsi"/>
          <w:color w:val="000000"/>
        </w:rPr>
        <w:t>I ha</w:t>
      </w:r>
      <w:r w:rsidR="003567E5">
        <w:rPr>
          <w:rFonts w:asciiTheme="minorHAnsi" w:hAnsiTheme="minorHAnsi" w:cstheme="minorHAnsi"/>
          <w:color w:val="000000"/>
        </w:rPr>
        <w:t>d</w:t>
      </w:r>
      <w:r>
        <w:rPr>
          <w:rFonts w:asciiTheme="minorHAnsi" w:hAnsiTheme="minorHAnsi" w:cstheme="minorHAnsi"/>
          <w:color w:val="000000"/>
        </w:rPr>
        <w:t xml:space="preserve"> planned to send this letter before I sent out the </w:t>
      </w:r>
      <w:r w:rsidR="005079CE">
        <w:rPr>
          <w:rFonts w:asciiTheme="minorHAnsi" w:hAnsiTheme="minorHAnsi" w:cstheme="minorHAnsi"/>
          <w:color w:val="000000"/>
        </w:rPr>
        <w:t>Leadership letter</w:t>
      </w:r>
      <w:r w:rsidR="001723B4">
        <w:rPr>
          <w:rFonts w:asciiTheme="minorHAnsi" w:hAnsiTheme="minorHAnsi" w:cstheme="minorHAnsi"/>
          <w:color w:val="000000"/>
        </w:rPr>
        <w:t xml:space="preserve">.  </w:t>
      </w:r>
      <w:r w:rsidR="00B15D38">
        <w:rPr>
          <w:rFonts w:asciiTheme="minorHAnsi" w:hAnsiTheme="minorHAnsi" w:cstheme="minorHAnsi"/>
          <w:color w:val="000000"/>
        </w:rPr>
        <w:t xml:space="preserve">This letter is to help you </w:t>
      </w:r>
      <w:r w:rsidR="00FF6693">
        <w:rPr>
          <w:rFonts w:asciiTheme="minorHAnsi" w:hAnsiTheme="minorHAnsi" w:cstheme="minorHAnsi"/>
          <w:color w:val="000000"/>
        </w:rPr>
        <w:t xml:space="preserve">get signed up </w:t>
      </w:r>
      <w:r w:rsidR="007E2883">
        <w:rPr>
          <w:rFonts w:asciiTheme="minorHAnsi" w:hAnsiTheme="minorHAnsi" w:cstheme="minorHAnsi"/>
          <w:color w:val="000000"/>
        </w:rPr>
        <w:t>with you</w:t>
      </w:r>
      <w:r w:rsidR="001D30D9">
        <w:rPr>
          <w:rFonts w:asciiTheme="minorHAnsi" w:hAnsiTheme="minorHAnsi" w:cstheme="minorHAnsi"/>
          <w:color w:val="000000"/>
        </w:rPr>
        <w:t>r</w:t>
      </w:r>
      <w:r w:rsidR="007E2883">
        <w:rPr>
          <w:rFonts w:asciiTheme="minorHAnsi" w:hAnsiTheme="minorHAnsi" w:cstheme="minorHAnsi"/>
          <w:color w:val="000000"/>
        </w:rPr>
        <w:t xml:space="preserve"> </w:t>
      </w:r>
      <w:r w:rsidR="001D30D9">
        <w:rPr>
          <w:rFonts w:asciiTheme="minorHAnsi" w:hAnsiTheme="minorHAnsi" w:cstheme="minorHAnsi"/>
          <w:color w:val="000000"/>
        </w:rPr>
        <w:t>M</w:t>
      </w:r>
      <w:r w:rsidR="007E2883">
        <w:rPr>
          <w:rFonts w:asciiTheme="minorHAnsi" w:hAnsiTheme="minorHAnsi" w:cstheme="minorHAnsi"/>
          <w:color w:val="000000"/>
        </w:rPr>
        <w:t>y Rotary account</w:t>
      </w:r>
      <w:r w:rsidR="00396CE7">
        <w:rPr>
          <w:rFonts w:asciiTheme="minorHAnsi" w:hAnsiTheme="minorHAnsi" w:cstheme="minorHAnsi"/>
          <w:color w:val="000000"/>
        </w:rPr>
        <w:t xml:space="preserve"> so you can access the Learning Center</w:t>
      </w:r>
      <w:r w:rsidR="005B08F1">
        <w:rPr>
          <w:rFonts w:asciiTheme="minorHAnsi" w:hAnsiTheme="minorHAnsi" w:cstheme="minorHAnsi"/>
          <w:color w:val="000000"/>
        </w:rPr>
        <w:t>, Club Central</w:t>
      </w:r>
      <w:r w:rsidR="00396CE7">
        <w:rPr>
          <w:rFonts w:asciiTheme="minorHAnsi" w:hAnsiTheme="minorHAnsi" w:cstheme="minorHAnsi"/>
          <w:color w:val="000000"/>
        </w:rPr>
        <w:t xml:space="preserve"> and other resources.</w:t>
      </w:r>
      <w:r w:rsidR="008D5DCD" w:rsidRPr="008D5DCD">
        <w:rPr>
          <w:rFonts w:asciiTheme="minorHAnsi" w:hAnsiTheme="minorHAnsi" w:cstheme="minorHAnsi"/>
          <w:color w:val="000000"/>
        </w:rPr>
        <w:t xml:space="preserve"> Here we will learn h</w:t>
      </w:r>
      <w:r w:rsidR="008D5DCD" w:rsidRPr="008D5DCD">
        <w:rPr>
          <w:rFonts w:asciiTheme="minorHAnsi" w:hAnsiTheme="minorHAnsi" w:cstheme="minorHAnsi"/>
        </w:rPr>
        <w:t>ow to utilize the resources for goals and education provided by our District and Rotary International</w:t>
      </w:r>
      <w:r w:rsidR="00077A4B">
        <w:rPr>
          <w:rFonts w:asciiTheme="minorHAnsi" w:hAnsiTheme="minorHAnsi" w:cstheme="minorHAnsi"/>
        </w:rPr>
        <w:t xml:space="preserve">.  Access and understanding of your data </w:t>
      </w:r>
      <w:r w:rsidR="00A46F6B">
        <w:rPr>
          <w:rFonts w:asciiTheme="minorHAnsi" w:hAnsiTheme="minorHAnsi" w:cstheme="minorHAnsi"/>
        </w:rPr>
        <w:t xml:space="preserve">in Club Central </w:t>
      </w:r>
      <w:r w:rsidR="00077A4B">
        <w:rPr>
          <w:rFonts w:asciiTheme="minorHAnsi" w:hAnsiTheme="minorHAnsi" w:cstheme="minorHAnsi"/>
        </w:rPr>
        <w:t xml:space="preserve">will make your year as President more productive and set you and your club up for success.   </w:t>
      </w:r>
      <w:r w:rsidR="008D5DCD" w:rsidRPr="008D5DCD">
        <w:rPr>
          <w:rFonts w:asciiTheme="minorHAnsi" w:hAnsiTheme="minorHAnsi" w:cstheme="minorHAnsi"/>
        </w:rPr>
        <w:t xml:space="preserve"> </w:t>
      </w:r>
    </w:p>
    <w:p w14:paraId="2D52F080" w14:textId="011CFCA7" w:rsidR="00700335" w:rsidRDefault="008D5DCD" w:rsidP="00700335">
      <w:pPr>
        <w:pStyle w:val="NormalWeb"/>
        <w:numPr>
          <w:ilvl w:val="0"/>
          <w:numId w:val="24"/>
        </w:numPr>
        <w:rPr>
          <w:rFonts w:asciiTheme="minorHAnsi" w:hAnsiTheme="minorHAnsi" w:cstheme="minorHAnsi"/>
          <w:color w:val="222222"/>
          <w:shd w:val="clear" w:color="auto" w:fill="FFFFFF"/>
        </w:rPr>
      </w:pPr>
      <w:r w:rsidRPr="008D5DCD">
        <w:rPr>
          <w:rFonts w:asciiTheme="minorHAnsi" w:hAnsiTheme="minorHAnsi" w:cstheme="minorHAnsi"/>
          <w:b/>
          <w:bCs/>
          <w:color w:val="222222"/>
          <w:shd w:val="clear" w:color="auto" w:fill="FFFFFF"/>
        </w:rPr>
        <w:t>Club Runner</w:t>
      </w:r>
      <w:r w:rsidRPr="008D5DCD">
        <w:rPr>
          <w:rFonts w:asciiTheme="minorHAnsi" w:hAnsiTheme="minorHAnsi" w:cstheme="minorHAnsi"/>
          <w:color w:val="222222"/>
          <w:shd w:val="clear" w:color="auto" w:fill="FFFFFF"/>
        </w:rPr>
        <w:t xml:space="preserve"> </w:t>
      </w:r>
      <w:r w:rsidR="00576DFE">
        <w:rPr>
          <w:rFonts w:asciiTheme="minorHAnsi" w:hAnsiTheme="minorHAnsi" w:cstheme="minorHAnsi"/>
          <w:color w:val="222222"/>
          <w:shd w:val="clear" w:color="auto" w:fill="FFFFFF"/>
        </w:rPr>
        <w:t xml:space="preserve">is the </w:t>
      </w:r>
      <w:r w:rsidR="006C642A">
        <w:rPr>
          <w:rFonts w:asciiTheme="minorHAnsi" w:hAnsiTheme="minorHAnsi" w:cstheme="minorHAnsi"/>
          <w:color w:val="222222"/>
          <w:shd w:val="clear" w:color="auto" w:fill="FFFFFF"/>
        </w:rPr>
        <w:t xml:space="preserve">club management </w:t>
      </w:r>
      <w:r w:rsidR="00576DFE">
        <w:rPr>
          <w:rFonts w:asciiTheme="minorHAnsi" w:hAnsiTheme="minorHAnsi" w:cstheme="minorHAnsi"/>
          <w:color w:val="222222"/>
          <w:shd w:val="clear" w:color="auto" w:fill="FFFFFF"/>
        </w:rPr>
        <w:t xml:space="preserve">software most of our </w:t>
      </w:r>
      <w:proofErr w:type="gramStart"/>
      <w:r w:rsidR="00576DFE">
        <w:rPr>
          <w:rFonts w:asciiTheme="minorHAnsi" w:hAnsiTheme="minorHAnsi" w:cstheme="minorHAnsi"/>
          <w:color w:val="222222"/>
          <w:shd w:val="clear" w:color="auto" w:fill="FFFFFF"/>
        </w:rPr>
        <w:t>clubs</w:t>
      </w:r>
      <w:proofErr w:type="gramEnd"/>
      <w:r w:rsidR="00D21672">
        <w:rPr>
          <w:rFonts w:asciiTheme="minorHAnsi" w:hAnsiTheme="minorHAnsi" w:cstheme="minorHAnsi"/>
          <w:color w:val="222222"/>
          <w:shd w:val="clear" w:color="auto" w:fill="FFFFFF"/>
        </w:rPr>
        <w:t xml:space="preserve"> use.  It </w:t>
      </w:r>
      <w:r w:rsidRPr="008D5DCD">
        <w:rPr>
          <w:rFonts w:asciiTheme="minorHAnsi" w:hAnsiTheme="minorHAnsi" w:cstheme="minorHAnsi"/>
          <w:color w:val="222222"/>
          <w:shd w:val="clear" w:color="auto" w:fill="FFFFFF"/>
        </w:rPr>
        <w:t>is one centralized platform whose integrated approach combines all the services you need to successfully organize your club, improve your communication, build your web presence and empower people to connect, communicate online, and collaborate towards higher goals.</w:t>
      </w:r>
      <w:r w:rsidR="00700335">
        <w:rPr>
          <w:rFonts w:asciiTheme="minorHAnsi" w:hAnsiTheme="minorHAnsi" w:cstheme="minorHAnsi"/>
          <w:color w:val="222222"/>
          <w:shd w:val="clear" w:color="auto" w:fill="FFFFFF"/>
        </w:rPr>
        <w:t xml:space="preserve"> </w:t>
      </w:r>
    </w:p>
    <w:p w14:paraId="1AFABF14" w14:textId="5BC1B57D" w:rsidR="008D5DCD" w:rsidRPr="008D5DCD" w:rsidRDefault="00700335" w:rsidP="00700335">
      <w:pPr>
        <w:pStyle w:val="NormalWeb"/>
        <w:ind w:left="720"/>
        <w:rPr>
          <w:rFonts w:asciiTheme="minorHAnsi" w:hAnsiTheme="minorHAnsi" w:cstheme="minorHAnsi"/>
          <w:color w:val="000000"/>
        </w:rPr>
      </w:pPr>
      <w:r w:rsidRPr="00700335">
        <w:rPr>
          <w:rFonts w:asciiTheme="minorHAnsi" w:hAnsiTheme="minorHAnsi" w:cstheme="minorHAnsi"/>
          <w:i/>
          <w:iCs/>
          <w:color w:val="222222"/>
          <w:shd w:val="clear" w:color="auto" w:fill="FFFFFF"/>
        </w:rPr>
        <w:t>T</w:t>
      </w:r>
      <w:r>
        <w:rPr>
          <w:b/>
          <w:bCs/>
          <w:i/>
          <w:iCs/>
          <w:color w:val="201F1E"/>
          <w:sz w:val="23"/>
          <w:szCs w:val="23"/>
          <w:shd w:val="clear" w:color="auto" w:fill="FFFFFF"/>
        </w:rPr>
        <w:t xml:space="preserve">his link has a tremendous amount of valuable information on how to use </w:t>
      </w:r>
      <w:proofErr w:type="spellStart"/>
      <w:r>
        <w:rPr>
          <w:b/>
          <w:bCs/>
          <w:i/>
          <w:iCs/>
          <w:color w:val="201F1E"/>
          <w:sz w:val="23"/>
          <w:szCs w:val="23"/>
          <w:shd w:val="clear" w:color="auto" w:fill="FFFFFF"/>
        </w:rPr>
        <w:t>ClubRunner</w:t>
      </w:r>
      <w:proofErr w:type="spellEnd"/>
      <w:r>
        <w:rPr>
          <w:b/>
          <w:bCs/>
          <w:i/>
          <w:iCs/>
          <w:color w:val="201F1E"/>
          <w:sz w:val="23"/>
          <w:szCs w:val="23"/>
          <w:shd w:val="clear" w:color="auto" w:fill="FFFFFF"/>
        </w:rPr>
        <w:t xml:space="preserve"> for many tasks that you and your club leaders will want to utilize. We would recommend you look it </w:t>
      </w:r>
      <w:proofErr w:type="gramStart"/>
      <w:r>
        <w:rPr>
          <w:b/>
          <w:bCs/>
          <w:i/>
          <w:iCs/>
          <w:color w:val="201F1E"/>
          <w:sz w:val="23"/>
          <w:szCs w:val="23"/>
          <w:shd w:val="clear" w:color="auto" w:fill="FFFFFF"/>
        </w:rPr>
        <w:t>over</w:t>
      </w:r>
      <w:proofErr w:type="gramEnd"/>
      <w:r>
        <w:rPr>
          <w:b/>
          <w:bCs/>
          <w:i/>
          <w:iCs/>
          <w:color w:val="201F1E"/>
          <w:sz w:val="23"/>
          <w:szCs w:val="23"/>
          <w:shd w:val="clear" w:color="auto" w:fill="FFFFFF"/>
        </w:rPr>
        <w:t xml:space="preserve"> so you have an idea what is available. Then we recommend keeping it in a safe place where you can retrieve it and refer to it as a resource.</w:t>
      </w:r>
    </w:p>
    <w:p w14:paraId="20812315" w14:textId="3D395186" w:rsidR="008D5DCD" w:rsidRPr="002C2EC6" w:rsidRDefault="002C2EC6" w:rsidP="008D5DCD">
      <w:pPr>
        <w:pStyle w:val="NormalWeb"/>
        <w:spacing w:before="0" w:beforeAutospacing="0" w:after="0" w:afterAutospacing="0"/>
        <w:rPr>
          <w:rStyle w:val="Hyperlink"/>
          <w:rFonts w:asciiTheme="minorHAnsi" w:hAnsiTheme="minorHAnsi" w:cstheme="minorHAnsi"/>
        </w:rPr>
      </w:pPr>
      <w:r>
        <w:rPr>
          <w:rFonts w:asciiTheme="minorHAnsi" w:hAnsiTheme="minorHAnsi" w:cstheme="minorHAnsi"/>
          <w:color w:val="000000"/>
        </w:rPr>
        <w:fldChar w:fldCharType="begin"/>
      </w:r>
      <w:r w:rsidR="009F0DCE">
        <w:rPr>
          <w:rFonts w:asciiTheme="minorHAnsi" w:hAnsiTheme="minorHAnsi" w:cstheme="minorHAnsi"/>
          <w:color w:val="000000"/>
        </w:rPr>
        <w:instrText>HYPERLINK "https://www.clubrunnersupport.com/category/4-club-administration-guide"</w:instrText>
      </w:r>
      <w:r>
        <w:rPr>
          <w:rFonts w:asciiTheme="minorHAnsi" w:hAnsiTheme="minorHAnsi" w:cstheme="minorHAnsi"/>
          <w:color w:val="000000"/>
        </w:rPr>
        <w:fldChar w:fldCharType="separate"/>
      </w:r>
      <w:r w:rsidR="008D5DCD" w:rsidRPr="002C2EC6">
        <w:rPr>
          <w:rStyle w:val="Hyperlink"/>
          <w:rFonts w:asciiTheme="minorHAnsi" w:hAnsiTheme="minorHAnsi" w:cstheme="minorHAnsi"/>
        </w:rPr>
        <w:t>Club Runner</w:t>
      </w:r>
      <w:r w:rsidRPr="002C2EC6">
        <w:rPr>
          <w:rStyle w:val="Hyperlink"/>
          <w:rFonts w:asciiTheme="minorHAnsi" w:hAnsiTheme="minorHAnsi" w:cstheme="minorHAnsi"/>
        </w:rPr>
        <w:t xml:space="preserve"> – The Basics </w:t>
      </w:r>
    </w:p>
    <w:p w14:paraId="152B94AE" w14:textId="1D897298" w:rsidR="008D5DCD" w:rsidRPr="008D5DCD" w:rsidRDefault="002C2EC6" w:rsidP="008D5DCD">
      <w:pPr>
        <w:pStyle w:val="NormalWeb"/>
        <w:spacing w:before="0" w:beforeAutospacing="0" w:after="0" w:afterAutospacing="0"/>
        <w:rPr>
          <w:rFonts w:asciiTheme="minorHAnsi" w:hAnsiTheme="minorHAnsi" w:cstheme="minorHAnsi"/>
        </w:rPr>
      </w:pPr>
      <w:r>
        <w:rPr>
          <w:rFonts w:asciiTheme="minorHAnsi" w:hAnsiTheme="minorHAnsi" w:cstheme="minorHAnsi"/>
          <w:color w:val="000000"/>
        </w:rPr>
        <w:fldChar w:fldCharType="end"/>
      </w:r>
    </w:p>
    <w:p w14:paraId="43F38597" w14:textId="0951BEAD" w:rsidR="008D5DCD" w:rsidRPr="008D5DCD" w:rsidRDefault="008D5DCD" w:rsidP="008D5DCD">
      <w:pPr>
        <w:pStyle w:val="NormalWeb"/>
        <w:rPr>
          <w:rFonts w:asciiTheme="minorHAnsi" w:hAnsiTheme="minorHAnsi" w:cstheme="minorHAnsi"/>
          <w:color w:val="000000"/>
        </w:rPr>
      </w:pPr>
      <w:r w:rsidRPr="008D5DCD">
        <w:rPr>
          <w:rFonts w:asciiTheme="minorHAnsi" w:hAnsiTheme="minorHAnsi" w:cstheme="minorHAnsi"/>
          <w:b/>
          <w:bCs/>
        </w:rPr>
        <w:t>2. My Rotary</w:t>
      </w:r>
      <w:r w:rsidR="009D1CD2">
        <w:rPr>
          <w:rFonts w:asciiTheme="minorHAnsi" w:hAnsiTheme="minorHAnsi" w:cstheme="minorHAnsi"/>
          <w:b/>
          <w:bCs/>
        </w:rPr>
        <w:t>,</w:t>
      </w:r>
      <w:r w:rsidR="00EA226C">
        <w:rPr>
          <w:rFonts w:asciiTheme="minorHAnsi" w:hAnsiTheme="minorHAnsi" w:cstheme="minorHAnsi"/>
          <w:b/>
          <w:bCs/>
        </w:rPr>
        <w:t xml:space="preserve"> the Learning Center</w:t>
      </w:r>
      <w:r w:rsidRPr="008D5DCD">
        <w:rPr>
          <w:rFonts w:asciiTheme="minorHAnsi" w:hAnsiTheme="minorHAnsi" w:cstheme="minorHAnsi"/>
          <w:b/>
          <w:bCs/>
        </w:rPr>
        <w:t xml:space="preserve"> and Club Central</w:t>
      </w:r>
      <w:r w:rsidRPr="008D5DCD">
        <w:rPr>
          <w:rFonts w:asciiTheme="minorHAnsi" w:hAnsiTheme="minorHAnsi" w:cstheme="minorHAnsi"/>
        </w:rPr>
        <w:t xml:space="preserve"> - </w:t>
      </w:r>
      <w:r w:rsidRPr="008D5DCD">
        <w:rPr>
          <w:rFonts w:asciiTheme="minorHAnsi" w:hAnsiTheme="minorHAnsi" w:cstheme="minorHAnsi"/>
          <w:color w:val="000000"/>
        </w:rPr>
        <w:t>the modern design that streamlines goal setting, making it quick and easy to track goals and measure their impact.</w:t>
      </w:r>
    </w:p>
    <w:p w14:paraId="7058DC67" w14:textId="3771E18C" w:rsidR="008D5DCD" w:rsidRPr="008D5DCD" w:rsidRDefault="008D5DCD" w:rsidP="008D5DCD">
      <w:pPr>
        <w:pStyle w:val="NormalWeb"/>
        <w:spacing w:before="0" w:beforeAutospacing="0" w:after="0" w:afterAutospacing="0"/>
        <w:rPr>
          <w:rFonts w:asciiTheme="minorHAnsi" w:hAnsiTheme="minorHAnsi" w:cstheme="minorHAnsi"/>
        </w:rPr>
      </w:pPr>
      <w:r w:rsidRPr="008D5DCD">
        <w:rPr>
          <w:rFonts w:asciiTheme="minorHAnsi" w:hAnsiTheme="minorHAnsi" w:cstheme="minorHAnsi"/>
        </w:rPr>
        <w:t>If you haven’t register</w:t>
      </w:r>
      <w:r w:rsidR="00077A4B">
        <w:rPr>
          <w:rFonts w:asciiTheme="minorHAnsi" w:hAnsiTheme="minorHAnsi" w:cstheme="minorHAnsi"/>
        </w:rPr>
        <w:t>ed</w:t>
      </w:r>
      <w:r w:rsidRPr="008D5DCD">
        <w:rPr>
          <w:rFonts w:asciiTheme="minorHAnsi" w:hAnsiTheme="minorHAnsi" w:cstheme="minorHAnsi"/>
        </w:rPr>
        <w:t xml:space="preserve"> yet, register for an account: </w:t>
      </w:r>
      <w:r w:rsidR="002C2EC6">
        <w:rPr>
          <w:rFonts w:asciiTheme="minorHAnsi" w:hAnsiTheme="minorHAnsi" w:cstheme="minorHAnsi"/>
        </w:rPr>
        <w:t xml:space="preserve">  </w:t>
      </w:r>
      <w:hyperlink r:id="rId7" w:history="1">
        <w:r w:rsidR="002C2EC6" w:rsidRPr="002C2EC6">
          <w:rPr>
            <w:rStyle w:val="Hyperlink"/>
            <w:rFonts w:asciiTheme="minorHAnsi" w:hAnsiTheme="minorHAnsi" w:cstheme="minorHAnsi"/>
          </w:rPr>
          <w:t>Account Registration  -My Rotary</w:t>
        </w:r>
      </w:hyperlink>
      <w:r w:rsidR="002C2EC6">
        <w:rPr>
          <w:rFonts w:asciiTheme="minorHAnsi" w:hAnsiTheme="minorHAnsi" w:cstheme="minorHAnsi"/>
        </w:rPr>
        <w:t xml:space="preserve"> </w:t>
      </w:r>
    </w:p>
    <w:p w14:paraId="1C0C4080" w14:textId="77777777" w:rsidR="008D5DCD" w:rsidRPr="008D5DCD" w:rsidRDefault="008D5DCD" w:rsidP="008D5DCD">
      <w:pPr>
        <w:pStyle w:val="NormalWeb"/>
        <w:spacing w:before="0" w:beforeAutospacing="0" w:after="0" w:afterAutospacing="0"/>
        <w:rPr>
          <w:rFonts w:asciiTheme="minorHAnsi" w:hAnsiTheme="minorHAnsi" w:cstheme="minorHAnsi"/>
        </w:rPr>
      </w:pPr>
    </w:p>
    <w:p w14:paraId="46693E32" w14:textId="5C1B09BE" w:rsidR="008D5DCD" w:rsidRPr="002C2EC6" w:rsidRDefault="008D5DCD" w:rsidP="008D5DCD">
      <w:pPr>
        <w:autoSpaceDE w:val="0"/>
        <w:autoSpaceDN w:val="0"/>
        <w:adjustRightInd w:val="0"/>
        <w:spacing w:after="0" w:line="240" w:lineRule="auto"/>
        <w:rPr>
          <w:rFonts w:cstheme="minorHAnsi"/>
          <w:sz w:val="24"/>
          <w:szCs w:val="24"/>
        </w:rPr>
      </w:pPr>
      <w:r w:rsidRPr="008D5DCD">
        <w:rPr>
          <w:rFonts w:cstheme="minorHAnsi"/>
          <w:sz w:val="24"/>
          <w:szCs w:val="24"/>
        </w:rPr>
        <w:t>By creating an account on My Rotary, you gain access to the latest reports, information and tools. Your account helps you do Rotary business quickly and efficiently and ensures that Rotary has accurate records for your club. It allows you to enter goals and track their progress, record your service projects and your Club’s Foundation goals.</w:t>
      </w:r>
      <w:r w:rsidR="002C2EC6">
        <w:rPr>
          <w:rFonts w:cstheme="minorHAnsi"/>
          <w:sz w:val="24"/>
          <w:szCs w:val="24"/>
        </w:rPr>
        <w:t xml:space="preserve">    </w:t>
      </w:r>
      <w:hyperlink r:id="rId8" w:history="1">
        <w:r w:rsidRPr="002C2EC6">
          <w:rPr>
            <w:rStyle w:val="Hyperlink"/>
            <w:rFonts w:cstheme="minorHAnsi"/>
            <w:sz w:val="24"/>
            <w:szCs w:val="24"/>
          </w:rPr>
          <w:t>My Rotary</w:t>
        </w:r>
        <w:r w:rsidR="002C2EC6" w:rsidRPr="002C2EC6">
          <w:rPr>
            <w:rStyle w:val="Hyperlink"/>
            <w:rFonts w:cstheme="minorHAnsi"/>
            <w:sz w:val="24"/>
            <w:szCs w:val="24"/>
          </w:rPr>
          <w:t xml:space="preserve"> – My Account</w:t>
        </w:r>
      </w:hyperlink>
      <w:r w:rsidR="0037364B">
        <w:rPr>
          <w:rFonts w:cstheme="minorHAnsi"/>
          <w:sz w:val="24"/>
          <w:szCs w:val="24"/>
        </w:rPr>
        <w:t xml:space="preserve">. From here you will be able to access the Learning Center which will have several modules we hope you will utilize preparing to be president. </w:t>
      </w:r>
      <w:r w:rsidR="004719EA">
        <w:rPr>
          <w:rFonts w:cstheme="minorHAnsi"/>
          <w:sz w:val="24"/>
          <w:szCs w:val="24"/>
        </w:rPr>
        <w:t>Several of these will be highlighted in upcoming communications.</w:t>
      </w:r>
    </w:p>
    <w:p w14:paraId="4E83D922" w14:textId="77777777" w:rsidR="008D5DCD" w:rsidRPr="008D5DCD" w:rsidRDefault="008D5DCD" w:rsidP="008D5DCD">
      <w:pPr>
        <w:autoSpaceDE w:val="0"/>
        <w:autoSpaceDN w:val="0"/>
        <w:adjustRightInd w:val="0"/>
        <w:spacing w:after="0" w:line="240" w:lineRule="auto"/>
        <w:rPr>
          <w:rFonts w:cstheme="minorHAnsi"/>
          <w:sz w:val="24"/>
          <w:szCs w:val="24"/>
        </w:rPr>
      </w:pPr>
    </w:p>
    <w:p w14:paraId="332DDD72" w14:textId="4C7C770A" w:rsidR="008D5DCD" w:rsidRDefault="00984EA9" w:rsidP="008D5DCD">
      <w:pPr>
        <w:pStyle w:val="NormalWeb"/>
        <w:spacing w:before="0" w:beforeAutospacing="0" w:after="0" w:afterAutospacing="0"/>
        <w:rPr>
          <w:rFonts w:asciiTheme="minorHAnsi" w:hAnsiTheme="minorHAnsi" w:cstheme="minorHAnsi"/>
          <w:i/>
          <w:iCs/>
        </w:rPr>
      </w:pPr>
      <w:bookmarkStart w:id="0" w:name="_GoBack"/>
      <w:r>
        <w:rPr>
          <w:rFonts w:asciiTheme="minorHAnsi" w:hAnsiTheme="minorHAnsi" w:cstheme="minorHAnsi"/>
          <w:u w:val="single"/>
        </w:rPr>
        <w:t>This next link will show h</w:t>
      </w:r>
      <w:r w:rsidR="008D5DCD" w:rsidRPr="008D5DCD">
        <w:rPr>
          <w:rFonts w:asciiTheme="minorHAnsi" w:hAnsiTheme="minorHAnsi" w:cstheme="minorHAnsi"/>
          <w:u w:val="single"/>
        </w:rPr>
        <w:t>ow to access Club Central</w:t>
      </w:r>
      <w:r>
        <w:rPr>
          <w:rFonts w:asciiTheme="minorHAnsi" w:hAnsiTheme="minorHAnsi" w:cstheme="minorHAnsi"/>
          <w:u w:val="single"/>
        </w:rPr>
        <w:t xml:space="preserve">. Club Central is a great tool to help you set and record your club goals. This will allow you </w:t>
      </w:r>
      <w:r w:rsidR="008D5DCD" w:rsidRPr="008D5DCD">
        <w:rPr>
          <w:rFonts w:asciiTheme="minorHAnsi" w:hAnsiTheme="minorHAnsi" w:cstheme="minorHAnsi"/>
          <w:u w:val="single"/>
        </w:rPr>
        <w:t>to have all your information centralized</w:t>
      </w:r>
      <w:r>
        <w:rPr>
          <w:rFonts w:asciiTheme="minorHAnsi" w:hAnsiTheme="minorHAnsi" w:cstheme="minorHAnsi"/>
        </w:rPr>
        <w:t>.  G</w:t>
      </w:r>
      <w:r w:rsidR="008D5DCD" w:rsidRPr="008D5DCD">
        <w:rPr>
          <w:rFonts w:asciiTheme="minorHAnsi" w:hAnsiTheme="minorHAnsi" w:cstheme="minorHAnsi"/>
        </w:rPr>
        <w:t xml:space="preserve">o through these 25 slides </w:t>
      </w:r>
      <w:r>
        <w:rPr>
          <w:rFonts w:asciiTheme="minorHAnsi" w:hAnsiTheme="minorHAnsi" w:cstheme="minorHAnsi"/>
        </w:rPr>
        <w:t xml:space="preserve">steps to </w:t>
      </w:r>
      <w:r w:rsidR="00496664">
        <w:rPr>
          <w:rFonts w:asciiTheme="minorHAnsi" w:hAnsiTheme="minorHAnsi" w:cstheme="minorHAnsi"/>
        </w:rPr>
        <w:t>access</w:t>
      </w:r>
      <w:r w:rsidR="008D5DCD" w:rsidRPr="008D5DCD">
        <w:rPr>
          <w:rFonts w:asciiTheme="minorHAnsi" w:hAnsiTheme="minorHAnsi" w:cstheme="minorHAnsi"/>
        </w:rPr>
        <w:t xml:space="preserve"> </w:t>
      </w:r>
      <w:r w:rsidR="008D5DCD" w:rsidRPr="008D5DCD">
        <w:rPr>
          <w:rFonts w:asciiTheme="minorHAnsi" w:hAnsiTheme="minorHAnsi" w:cstheme="minorHAnsi"/>
          <w:i/>
          <w:iCs/>
        </w:rPr>
        <w:t>Club Central</w:t>
      </w:r>
      <w:r w:rsidR="008A4ED3">
        <w:rPr>
          <w:rFonts w:asciiTheme="minorHAnsi" w:hAnsiTheme="minorHAnsi" w:cstheme="minorHAnsi"/>
          <w:i/>
          <w:iCs/>
        </w:rPr>
        <w:t xml:space="preserve"> to understand how to i</w:t>
      </w:r>
      <w:r w:rsidR="001050E7">
        <w:rPr>
          <w:rFonts w:asciiTheme="minorHAnsi" w:hAnsiTheme="minorHAnsi" w:cstheme="minorHAnsi"/>
          <w:i/>
          <w:iCs/>
        </w:rPr>
        <w:t>n</w:t>
      </w:r>
      <w:r w:rsidR="008A4ED3">
        <w:rPr>
          <w:rFonts w:asciiTheme="minorHAnsi" w:hAnsiTheme="minorHAnsi" w:cstheme="minorHAnsi"/>
          <w:i/>
          <w:iCs/>
        </w:rPr>
        <w:t>p</w:t>
      </w:r>
      <w:r w:rsidR="001050E7">
        <w:rPr>
          <w:rFonts w:asciiTheme="minorHAnsi" w:hAnsiTheme="minorHAnsi" w:cstheme="minorHAnsi"/>
          <w:i/>
          <w:iCs/>
        </w:rPr>
        <w:t>ut your goals</w:t>
      </w:r>
      <w:r w:rsidR="008D5DCD" w:rsidRPr="008D5DCD">
        <w:rPr>
          <w:rFonts w:asciiTheme="minorHAnsi" w:hAnsiTheme="minorHAnsi" w:cstheme="minorHAnsi"/>
          <w:i/>
          <w:iCs/>
        </w:rPr>
        <w:t>:</w:t>
      </w:r>
    </w:p>
    <w:bookmarkEnd w:id="0"/>
    <w:p w14:paraId="521FECD8" w14:textId="2DCDF223" w:rsidR="002C2EC6" w:rsidRDefault="002C2EC6" w:rsidP="008D5DCD">
      <w:pPr>
        <w:pStyle w:val="NormalWeb"/>
        <w:spacing w:before="0" w:beforeAutospacing="0" w:after="0" w:afterAutospacing="0"/>
        <w:rPr>
          <w:rFonts w:asciiTheme="minorHAnsi" w:hAnsiTheme="minorHAnsi" w:cstheme="minorHAnsi"/>
          <w:i/>
          <w:iCs/>
        </w:rPr>
      </w:pPr>
    </w:p>
    <w:p w14:paraId="50CEF01F" w14:textId="28755698" w:rsidR="002C2EC6" w:rsidRPr="002C2EC6" w:rsidRDefault="002C2EC6" w:rsidP="008D5DCD">
      <w:pPr>
        <w:pStyle w:val="NormalWeb"/>
        <w:spacing w:before="0" w:beforeAutospacing="0" w:after="0" w:afterAutospacing="0"/>
        <w:rPr>
          <w:rStyle w:val="Hyperlink"/>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HYPERLINK "https://drive.google.com/file/d/1RSB3ivd-3Amy5Sb_Sz_zPbu35JNmGAwP/view?usp=sharing" </w:instrText>
      </w:r>
      <w:r>
        <w:rPr>
          <w:rFonts w:asciiTheme="minorHAnsi" w:hAnsiTheme="minorHAnsi" w:cstheme="minorHAnsi"/>
        </w:rPr>
        <w:fldChar w:fldCharType="separate"/>
      </w:r>
      <w:r w:rsidRPr="002C2EC6">
        <w:rPr>
          <w:rStyle w:val="Hyperlink"/>
          <w:rFonts w:asciiTheme="minorHAnsi" w:hAnsiTheme="minorHAnsi" w:cstheme="minorHAnsi"/>
        </w:rPr>
        <w:t>Club Central – Your “How To” Guide</w:t>
      </w:r>
    </w:p>
    <w:p w14:paraId="44489C6A" w14:textId="16BAAC0F" w:rsidR="002C2EC6" w:rsidRPr="008D5DCD" w:rsidRDefault="002C2EC6" w:rsidP="008D5DCD">
      <w:pPr>
        <w:pStyle w:val="NormalWeb"/>
        <w:spacing w:before="0" w:beforeAutospacing="0" w:after="0" w:afterAutospacing="0"/>
        <w:rPr>
          <w:rFonts w:asciiTheme="minorHAnsi" w:hAnsiTheme="minorHAnsi" w:cstheme="minorHAnsi"/>
        </w:rPr>
      </w:pPr>
      <w:r>
        <w:rPr>
          <w:rFonts w:asciiTheme="minorHAnsi" w:hAnsiTheme="minorHAnsi" w:cstheme="minorHAnsi"/>
        </w:rPr>
        <w:fldChar w:fldCharType="end"/>
      </w:r>
    </w:p>
    <w:p w14:paraId="669C73C7" w14:textId="1AD52E54" w:rsidR="008D5DCD" w:rsidRPr="008D5DCD" w:rsidRDefault="008D5DCD" w:rsidP="008D5DCD">
      <w:pPr>
        <w:pStyle w:val="NormalWeb"/>
        <w:rPr>
          <w:rFonts w:asciiTheme="minorHAnsi" w:hAnsiTheme="minorHAnsi" w:cstheme="minorHAnsi"/>
          <w:color w:val="000000"/>
        </w:rPr>
      </w:pPr>
      <w:r w:rsidRPr="008D5DCD">
        <w:rPr>
          <w:rFonts w:asciiTheme="minorHAnsi" w:hAnsiTheme="minorHAnsi" w:cstheme="minorHAnsi"/>
          <w:color w:val="000000"/>
        </w:rPr>
        <w:lastRenderedPageBreak/>
        <w:t>You can do these in your own time and at your own pace. We would like you to have them completed by the Pre-PETS training</w:t>
      </w:r>
      <w:r w:rsidR="00984EA9">
        <w:rPr>
          <w:rFonts w:asciiTheme="minorHAnsi" w:hAnsiTheme="minorHAnsi" w:cstheme="minorHAnsi"/>
          <w:color w:val="000000"/>
        </w:rPr>
        <w:t xml:space="preserve"> seminar on</w:t>
      </w:r>
      <w:r w:rsidRPr="008D5DCD">
        <w:rPr>
          <w:rFonts w:asciiTheme="minorHAnsi" w:hAnsiTheme="minorHAnsi" w:cstheme="minorHAnsi"/>
          <w:color w:val="000000"/>
        </w:rPr>
        <w:t xml:space="preserve"> </w:t>
      </w:r>
      <w:r w:rsidR="00984EA9">
        <w:rPr>
          <w:rFonts w:asciiTheme="minorHAnsi" w:hAnsiTheme="minorHAnsi" w:cstheme="minorHAnsi"/>
          <w:color w:val="000000"/>
        </w:rPr>
        <w:t>February 8</w:t>
      </w:r>
      <w:r w:rsidR="00984EA9" w:rsidRPr="00984EA9">
        <w:rPr>
          <w:rFonts w:asciiTheme="minorHAnsi" w:hAnsiTheme="minorHAnsi" w:cstheme="minorHAnsi"/>
          <w:color w:val="000000"/>
          <w:vertAlign w:val="superscript"/>
        </w:rPr>
        <w:t>th</w:t>
      </w:r>
      <w:r w:rsidR="00984EA9">
        <w:rPr>
          <w:rFonts w:asciiTheme="minorHAnsi" w:hAnsiTheme="minorHAnsi" w:cstheme="minorHAnsi"/>
          <w:color w:val="000000"/>
        </w:rPr>
        <w:t xml:space="preserve"> in Lebanon, NH at the Dartmouth Hitchcock Medical Center.</w:t>
      </w:r>
    </w:p>
    <w:p w14:paraId="1B128CC3" w14:textId="436F4EA6" w:rsidR="008D5DCD" w:rsidRDefault="008D5DCD" w:rsidP="008D5DCD">
      <w:pPr>
        <w:pStyle w:val="NormalWeb"/>
        <w:rPr>
          <w:rFonts w:asciiTheme="minorHAnsi" w:hAnsiTheme="minorHAnsi" w:cstheme="minorHAnsi"/>
          <w:color w:val="000000"/>
        </w:rPr>
      </w:pPr>
      <w:r w:rsidRPr="008D5DCD">
        <w:rPr>
          <w:rFonts w:asciiTheme="minorHAnsi" w:hAnsiTheme="minorHAnsi" w:cstheme="minorHAnsi"/>
          <w:color w:val="000000"/>
        </w:rPr>
        <w:t>We look forward to having fun together in Rotary year 2020-2021!</w:t>
      </w:r>
    </w:p>
    <w:p w14:paraId="20290B33" w14:textId="408835AB" w:rsidR="008D5DCD" w:rsidRDefault="008D5DCD" w:rsidP="008D5DCD">
      <w:pPr>
        <w:pStyle w:val="NormalWeb"/>
        <w:rPr>
          <w:rFonts w:asciiTheme="minorHAnsi" w:hAnsiTheme="minorHAnsi" w:cstheme="minorHAnsi"/>
          <w:color w:val="000000"/>
        </w:rPr>
      </w:pPr>
      <w:r>
        <w:rPr>
          <w:rFonts w:asciiTheme="minorHAnsi" w:hAnsiTheme="minorHAnsi" w:cstheme="minorHAnsi"/>
          <w:color w:val="000000"/>
        </w:rPr>
        <w:t>Yours in Rotary Service</w:t>
      </w:r>
    </w:p>
    <w:p w14:paraId="447FC766" w14:textId="75510EA4" w:rsidR="008D5DCD" w:rsidRPr="00984EA9" w:rsidRDefault="00984EA9" w:rsidP="008D5DCD">
      <w:pPr>
        <w:pStyle w:val="NormalWeb"/>
        <w:rPr>
          <w:rFonts w:ascii="Harlow Solid Italic" w:hAnsi="Harlow Solid Italic" w:cstheme="minorHAnsi"/>
          <w:color w:val="000000"/>
        </w:rPr>
      </w:pPr>
      <w:r w:rsidRPr="00984EA9">
        <w:rPr>
          <w:rFonts w:ascii="Harlow Solid Italic" w:hAnsi="Harlow Solid Italic" w:cstheme="minorHAnsi"/>
          <w:color w:val="000000"/>
        </w:rPr>
        <w:t>Steve Puderbaugh</w:t>
      </w:r>
    </w:p>
    <w:p w14:paraId="4158E5A2" w14:textId="3C9F70EA" w:rsidR="00984EA9" w:rsidRDefault="00984EA9" w:rsidP="008D5DCD">
      <w:pPr>
        <w:pStyle w:val="NormalWeb"/>
        <w:rPr>
          <w:rFonts w:asciiTheme="minorHAnsi" w:hAnsiTheme="minorHAnsi" w:cstheme="minorHAnsi"/>
          <w:color w:val="000000"/>
        </w:rPr>
      </w:pPr>
      <w:r>
        <w:rPr>
          <w:rFonts w:asciiTheme="minorHAnsi" w:hAnsiTheme="minorHAnsi" w:cstheme="minorHAnsi"/>
          <w:color w:val="000000"/>
        </w:rPr>
        <w:t>District Governor 2020-2021</w:t>
      </w:r>
    </w:p>
    <w:sectPr w:rsidR="00984EA9" w:rsidSect="002B2818">
      <w:headerReference w:type="default" r:id="rId9"/>
      <w:footerReference w:type="default" r:id="rId10"/>
      <w:pgSz w:w="12240" w:h="15840"/>
      <w:pgMar w:top="720" w:right="720" w:bottom="720" w:left="720"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2E8E0" w14:textId="77777777" w:rsidR="00217D1C" w:rsidRDefault="00217D1C" w:rsidP="00D53247">
      <w:pPr>
        <w:spacing w:after="0" w:line="240" w:lineRule="auto"/>
      </w:pPr>
      <w:r>
        <w:separator/>
      </w:r>
    </w:p>
  </w:endnote>
  <w:endnote w:type="continuationSeparator" w:id="0">
    <w:p w14:paraId="1C679E6A" w14:textId="77777777" w:rsidR="00217D1C" w:rsidRDefault="00217D1C" w:rsidP="00D53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arlow Solid Italic">
    <w:panose1 w:val="04030604020F02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2F7EE" w14:textId="6B5B7917" w:rsidR="004D4189" w:rsidRDefault="002B2818" w:rsidP="002B2818">
    <w:pPr>
      <w:pStyle w:val="Footer"/>
      <w:tabs>
        <w:tab w:val="center" w:pos="5400"/>
        <w:tab w:val="left" w:pos="6707"/>
      </w:tabs>
    </w:pPr>
    <w:r>
      <w:tab/>
    </w:r>
    <w:r w:rsidR="004D4189">
      <w:rPr>
        <w:noProof/>
      </w:rPr>
      <w:drawing>
        <wp:inline distT="0" distB="0" distL="0" distR="0" wp14:anchorId="7FBC9E96" wp14:editId="552BD713">
          <wp:extent cx="1085324" cy="1113367"/>
          <wp:effectExtent l="0" t="0" r="635" b="0"/>
          <wp:docPr id="14" name="Picture 14" descr="Image result for rotary logo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rotary logo 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037" cy="1159236"/>
                  </a:xfrm>
                  <a:prstGeom prst="rect">
                    <a:avLst/>
                  </a:prstGeom>
                  <a:noFill/>
                  <a:ln>
                    <a:noFill/>
                  </a:ln>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F9C57" w14:textId="77777777" w:rsidR="00217D1C" w:rsidRDefault="00217D1C" w:rsidP="00D53247">
      <w:pPr>
        <w:spacing w:after="0" w:line="240" w:lineRule="auto"/>
      </w:pPr>
      <w:r>
        <w:separator/>
      </w:r>
    </w:p>
  </w:footnote>
  <w:footnote w:type="continuationSeparator" w:id="0">
    <w:p w14:paraId="68F76D69" w14:textId="77777777" w:rsidR="00217D1C" w:rsidRDefault="00217D1C" w:rsidP="00D532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9532A" w14:textId="77777777" w:rsidR="004D4189" w:rsidRDefault="004D4189" w:rsidP="004D4189">
    <w:pPr>
      <w:pStyle w:val="Header"/>
      <w:jc w:val="right"/>
      <w:rPr>
        <w:noProof/>
      </w:rPr>
    </w:pPr>
    <w:r>
      <w:rPr>
        <w:noProof/>
      </w:rPr>
      <mc:AlternateContent>
        <mc:Choice Requires="wps">
          <w:drawing>
            <wp:anchor distT="0" distB="0" distL="114300" distR="114300" simplePos="0" relativeHeight="251659264" behindDoc="0" locked="0" layoutInCell="1" allowOverlap="1" wp14:anchorId="67FC2DFD" wp14:editId="1A68C383">
              <wp:simplePos x="0" y="0"/>
              <wp:positionH relativeFrom="margin">
                <wp:posOffset>469900</wp:posOffset>
              </wp:positionH>
              <wp:positionV relativeFrom="paragraph">
                <wp:posOffset>-590974</wp:posOffset>
              </wp:positionV>
              <wp:extent cx="5846233" cy="1553633"/>
              <wp:effectExtent l="0" t="0" r="0" b="8890"/>
              <wp:wrapNone/>
              <wp:docPr id="1" name="Text Box 1"/>
              <wp:cNvGraphicFramePr/>
              <a:graphic xmlns:a="http://schemas.openxmlformats.org/drawingml/2006/main">
                <a:graphicData uri="http://schemas.microsoft.com/office/word/2010/wordprocessingShape">
                  <wps:wsp>
                    <wps:cNvSpPr txBox="1"/>
                    <wps:spPr>
                      <a:xfrm>
                        <a:off x="0" y="0"/>
                        <a:ext cx="5846233" cy="1553633"/>
                      </a:xfrm>
                      <a:prstGeom prst="rect">
                        <a:avLst/>
                      </a:prstGeom>
                      <a:noFill/>
                      <a:ln>
                        <a:noFill/>
                      </a:ln>
                    </wps:spPr>
                    <wps:txbx>
                      <w:txbxContent>
                        <w:p w14:paraId="28EDB0DB" w14:textId="1C9DC02F" w:rsidR="004D4189" w:rsidRPr="004D4189" w:rsidRDefault="004D4189" w:rsidP="00D3588F">
                          <w:pPr>
                            <w:pStyle w:val="Header"/>
                            <w:rPr>
                              <w:noProof/>
                              <w:color w:val="0F243E" w:themeColor="text2" w:themeShade="80"/>
                              <w:sz w:val="32"/>
                              <w:szCs w:val="32"/>
                              <w14:shadow w14:blurRad="38100" w14:dist="19050" w14:dir="2700000" w14:sx="100000" w14:sy="100000" w14:kx="0" w14:ky="0" w14:algn="tl">
                                <w14:schemeClr w14:val="dk1">
                                  <w14:alpha w14:val="60000"/>
                                </w14:schemeClr>
                              </w14:shadow>
                              <w14:textOutline w14:w="9525" w14:cap="flat" w14:cmpd="sng" w14:algn="ctr">
                                <w14:solidFill>
                                  <w14:schemeClr w14:val="tx2"/>
                                </w14:solidFill>
                                <w14:prstDash w14:val="solid"/>
                                <w14:round/>
                              </w14:textOutline>
                            </w:rPr>
                          </w:pPr>
                          <w:r>
                            <w:rPr>
                              <w:noProof/>
                              <w:color w:val="0F243E" w:themeColor="text2" w:themeShade="80"/>
                              <w:sz w:val="32"/>
                              <w:szCs w:val="32"/>
                              <w14:shadow w14:blurRad="38100" w14:dist="19050" w14:dir="2700000" w14:sx="100000" w14:sy="100000" w14:kx="0" w14:ky="0" w14:algn="tl">
                                <w14:schemeClr w14:val="dk1">
                                  <w14:alpha w14:val="60000"/>
                                </w14:schemeClr>
                              </w14:shadow>
                              <w14:textOutline w14:w="9525" w14:cap="flat" w14:cmpd="sng" w14:algn="ctr">
                                <w14:solidFill>
                                  <w14:schemeClr w14:val="tx2"/>
                                </w14:solidFill>
                                <w14:prstDash w14:val="solid"/>
                                <w14:round/>
                              </w14:textOutline>
                            </w:rPr>
                            <w:t xml:space="preserve">                      </w:t>
                          </w:r>
                          <w:r w:rsidR="008D5DCD">
                            <w:rPr>
                              <w:noProof/>
                              <w:color w:val="0F243E" w:themeColor="text2" w:themeShade="80"/>
                              <w:sz w:val="32"/>
                              <w:szCs w:val="32"/>
                              <w14:shadow w14:blurRad="38100" w14:dist="19050" w14:dir="2700000" w14:sx="100000" w14:sy="100000" w14:kx="0" w14:ky="0" w14:algn="tl">
                                <w14:schemeClr w14:val="dk1">
                                  <w14:alpha w14:val="60000"/>
                                </w14:schemeClr>
                              </w14:shadow>
                              <w14:textOutline w14:w="9525" w14:cap="flat" w14:cmpd="sng" w14:algn="ctr">
                                <w14:solidFill>
                                  <w14:schemeClr w14:val="tx2"/>
                                </w14:solidFill>
                                <w14:prstDash w14:val="solid"/>
                                <w14:round/>
                              </w14:textOutline>
                            </w:rPr>
                            <w:t xml:space="preserve">   </w:t>
                          </w:r>
                          <w:r>
                            <w:rPr>
                              <w:noProof/>
                              <w:color w:val="0F243E" w:themeColor="text2" w:themeShade="80"/>
                              <w:sz w:val="32"/>
                              <w:szCs w:val="32"/>
                              <w14:shadow w14:blurRad="38100" w14:dist="19050" w14:dir="2700000" w14:sx="100000" w14:sy="100000" w14:kx="0" w14:ky="0" w14:algn="tl">
                                <w14:schemeClr w14:val="dk1">
                                  <w14:alpha w14:val="60000"/>
                                </w14:schemeClr>
                              </w14:shadow>
                              <w14:textOutline w14:w="9525" w14:cap="flat" w14:cmpd="sng" w14:algn="ctr">
                                <w14:solidFill>
                                  <w14:schemeClr w14:val="tx2"/>
                                </w14:solidFill>
                                <w14:prstDash w14:val="solid"/>
                                <w14:round/>
                              </w14:textOutline>
                            </w:rPr>
                            <w:t xml:space="preserve"> </w:t>
                          </w:r>
                        </w:p>
                        <w:p w14:paraId="676F5649" w14:textId="77777777" w:rsidR="00D3588F" w:rsidRDefault="00D3588F" w:rsidP="00D3588F">
                          <w:pPr>
                            <w:pStyle w:val="Header"/>
                            <w:rPr>
                              <w:noProof/>
                            </w:rPr>
                          </w:pPr>
                        </w:p>
                        <w:p w14:paraId="727B5DE4" w14:textId="1F8C60EE" w:rsidR="004D4189" w:rsidRPr="004D4189" w:rsidRDefault="00D3588F" w:rsidP="00D3588F">
                          <w:pPr>
                            <w:pStyle w:val="Header"/>
                            <w:rPr>
                              <w:noProof/>
                              <w:color w:val="0F243E" w:themeColor="text2" w:themeShade="80"/>
                              <w:sz w:val="32"/>
                              <w:szCs w:val="32"/>
                              <w14:shadow w14:blurRad="38100" w14:dist="19050" w14:dir="2700000" w14:sx="100000" w14:sy="100000" w14:kx="0" w14:ky="0" w14:algn="tl">
                                <w14:schemeClr w14:val="dk1">
                                  <w14:alpha w14:val="60000"/>
                                </w14:schemeClr>
                              </w14:shadow>
                              <w14:textOutline w14:w="9525" w14:cap="flat" w14:cmpd="sng" w14:algn="ctr">
                                <w14:solidFill>
                                  <w14:schemeClr w14:val="tx2"/>
                                </w14:solidFill>
                                <w14:prstDash w14:val="solid"/>
                                <w14:round/>
                              </w14:textOutline>
                            </w:rPr>
                          </w:pPr>
                          <w:r>
                            <w:rPr>
                              <w:noProof/>
                            </w:rPr>
                            <w:drawing>
                              <wp:inline distT="0" distB="0" distL="0" distR="0" wp14:anchorId="0DB2AFC6" wp14:editId="56359666">
                                <wp:extent cx="5662930" cy="1143635"/>
                                <wp:effectExtent l="0" t="0" r="0" b="0"/>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NEPETS PPP Logo V2.jpg"/>
                                        <pic:cNvPicPr/>
                                      </pic:nvPicPr>
                                      <pic:blipFill>
                                        <a:blip r:embed="rId1" cstate="print">
                                          <a:alphaModFix amt="98000"/>
                                          <a:extLst>
                                            <a:ext uri="{BEBA8EAE-BF5A-486C-A8C5-ECC9F3942E4B}">
                                              <a14:imgProps xmlns:a14="http://schemas.microsoft.com/office/drawing/2010/main">
                                                <a14:imgLayer r:embed="rId2">
                                                  <a14:imgEffect>
                                                    <a14:brightnessContrast bright="1000"/>
                                                  </a14:imgEffect>
                                                </a14:imgLayer>
                                              </a14:imgProps>
                                            </a:ext>
                                            <a:ext uri="{28A0092B-C50C-407E-A947-70E740481C1C}">
                                              <a14:useLocalDpi xmlns:a14="http://schemas.microsoft.com/office/drawing/2010/main" val="0"/>
                                            </a:ext>
                                          </a:extLst>
                                        </a:blip>
                                        <a:stretch>
                                          <a:fillRect/>
                                        </a:stretch>
                                      </pic:blipFill>
                                      <pic:spPr>
                                        <a:xfrm>
                                          <a:off x="0" y="0"/>
                                          <a:ext cx="5662930" cy="11436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FC2DFD" id="_x0000_t202" coordsize="21600,21600" o:spt="202" path="m,l,21600r21600,l21600,xe">
              <v:stroke joinstyle="miter"/>
              <v:path gradientshapeok="t" o:connecttype="rect"/>
            </v:shapetype>
            <v:shape id="Text Box 1" o:spid="_x0000_s1026" type="#_x0000_t202" style="position:absolute;left:0;text-align:left;margin-left:37pt;margin-top:-46.55pt;width:460.35pt;height:122.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0psJAIAAEkEAAAOAAAAZHJzL2Uyb0RvYy54bWysVMtu2zAQvBfoPxC81/K7iWA5cBO4KBAk&#10;AewiZ5oiLQIilyVpS+7Xd0nJjpv2VPRC78vD3dmhFnetrslROK/AFHQ0GFIiDIdSmX1Bv2/Xn24o&#10;8YGZktVgREFPwtO75ccPi8bmYgwV1KVwBEGMzxtb0CoEm2eZ55XQzA/ACoNJCU6zgK7bZ6VjDaLr&#10;OhsPh/OsAVdaB1x4j9GHLkmXCV9KwcOzlF4EUhcUewvpdOncxTNbLli+d8xWivdtsH/oQjNl8NIL&#10;1AMLjByc+gNKK+7AgwwDDjoDKRUXaQacZjR8N82mYlakWZAcby80+f8Hy5+OL46oEndHiWEaV7QV&#10;bSBfoCWjyE5jfY5FG4tlocVwrOzjHoNx6FY6HX9xHIJ55Pl04TaCcQzObqbz8WRCCcfcaDabzNFB&#10;nOzt79b58FWAJtEoqMPlJU7Z8dGHrvRcEm8zsFZ1jXGW1+a3AGLGSBZ773qMVmh3bd/4DsoTzuOg&#10;04O3fK3wzkfmwwtzKAAcAUUdnvGQNTQFhd6ipAL382/xWI97wSwlDQqqoP7HgTlBSf3N4MZuR9Np&#10;VGByprPPY3TcdWZ3nTEHfQ+oWdwKdpfMWB/qsykd6FfU/ireiilmON5d0HA270Mnc3w7XKxWqQg1&#10;Z1l4NBvLI3QkLTK6bV+Zsz3tATf2BGfpsfwd+11tR/fqEECqtJpIcMdqzzvqNS23f1vxQVz7qert&#10;C7D8BQAA//8DAFBLAwQUAAYACAAAACEAM6eqrd8AAAAKAQAADwAAAGRycy9kb3ducmV2LnhtbEyP&#10;y07DMBBF90j9B2uQ2LV2IG1JiFMhEFsQ5SGxc+NpEjUeR7HbhL/vsCrL0Rzde26xmVwnTjiE1pOG&#10;ZKFAIFXetlRr+Px4md+DCNGQNZ0n1PCLATbl7KowufUjveNpG2vBIRRyo6GJsc+lDFWDzoSF75H4&#10;t/eDM5HPoZZ2MCOHu07eKrWSzrTEDY3p8anB6rA9Og1fr/uf71S91c9u2Y9+UpJcJrW+uZ4eH0BE&#10;nOIFhj99VoeSnXb+SDaITsM65SlRwzy7S0AwkGXpGsSOyWWyAlkW8v+E8gwAAP//AwBQSwECLQAU&#10;AAYACAAAACEAtoM4kv4AAADhAQAAEwAAAAAAAAAAAAAAAAAAAAAAW0NvbnRlbnRfVHlwZXNdLnht&#10;bFBLAQItABQABgAIAAAAIQA4/SH/1gAAAJQBAAALAAAAAAAAAAAAAAAAAC8BAABfcmVscy8ucmVs&#10;c1BLAQItABQABgAIAAAAIQCVQ0psJAIAAEkEAAAOAAAAAAAAAAAAAAAAAC4CAABkcnMvZTJvRG9j&#10;LnhtbFBLAQItABQABgAIAAAAIQAzp6qt3wAAAAoBAAAPAAAAAAAAAAAAAAAAAH4EAABkcnMvZG93&#10;bnJldi54bWxQSwUGAAAAAAQABADzAAAAigUAAAAA&#10;" filled="f" stroked="f">
              <v:textbox>
                <w:txbxContent>
                  <w:p w14:paraId="28EDB0DB" w14:textId="1C9DC02F" w:rsidR="004D4189" w:rsidRPr="004D4189" w:rsidRDefault="004D4189" w:rsidP="00D3588F">
                    <w:pPr>
                      <w:pStyle w:val="Header"/>
                      <w:rPr>
                        <w:noProof/>
                        <w:color w:val="0F243E" w:themeColor="text2" w:themeShade="80"/>
                        <w:sz w:val="32"/>
                        <w:szCs w:val="32"/>
                        <w14:shadow w14:blurRad="38100" w14:dist="19050" w14:dir="2700000" w14:sx="100000" w14:sy="100000" w14:kx="0" w14:ky="0" w14:algn="tl">
                          <w14:schemeClr w14:val="dk1">
                            <w14:alpha w14:val="60000"/>
                          </w14:schemeClr>
                        </w14:shadow>
                        <w14:textOutline w14:w="9525" w14:cap="flat" w14:cmpd="sng" w14:algn="ctr">
                          <w14:solidFill>
                            <w14:schemeClr w14:val="tx2"/>
                          </w14:solidFill>
                          <w14:prstDash w14:val="solid"/>
                          <w14:round/>
                        </w14:textOutline>
                      </w:rPr>
                    </w:pPr>
                    <w:r>
                      <w:rPr>
                        <w:noProof/>
                        <w:color w:val="0F243E" w:themeColor="text2" w:themeShade="80"/>
                        <w:sz w:val="32"/>
                        <w:szCs w:val="32"/>
                        <w14:shadow w14:blurRad="38100" w14:dist="19050" w14:dir="2700000" w14:sx="100000" w14:sy="100000" w14:kx="0" w14:ky="0" w14:algn="tl">
                          <w14:schemeClr w14:val="dk1">
                            <w14:alpha w14:val="60000"/>
                          </w14:schemeClr>
                        </w14:shadow>
                        <w14:textOutline w14:w="9525" w14:cap="flat" w14:cmpd="sng" w14:algn="ctr">
                          <w14:solidFill>
                            <w14:schemeClr w14:val="tx2"/>
                          </w14:solidFill>
                          <w14:prstDash w14:val="solid"/>
                          <w14:round/>
                        </w14:textOutline>
                      </w:rPr>
                      <w:t xml:space="preserve">                      </w:t>
                    </w:r>
                    <w:r w:rsidR="008D5DCD">
                      <w:rPr>
                        <w:noProof/>
                        <w:color w:val="0F243E" w:themeColor="text2" w:themeShade="80"/>
                        <w:sz w:val="32"/>
                        <w:szCs w:val="32"/>
                        <w14:shadow w14:blurRad="38100" w14:dist="19050" w14:dir="2700000" w14:sx="100000" w14:sy="100000" w14:kx="0" w14:ky="0" w14:algn="tl">
                          <w14:schemeClr w14:val="dk1">
                            <w14:alpha w14:val="60000"/>
                          </w14:schemeClr>
                        </w14:shadow>
                        <w14:textOutline w14:w="9525" w14:cap="flat" w14:cmpd="sng" w14:algn="ctr">
                          <w14:solidFill>
                            <w14:schemeClr w14:val="tx2"/>
                          </w14:solidFill>
                          <w14:prstDash w14:val="solid"/>
                          <w14:round/>
                        </w14:textOutline>
                      </w:rPr>
                      <w:t xml:space="preserve">   </w:t>
                    </w:r>
                    <w:r>
                      <w:rPr>
                        <w:noProof/>
                        <w:color w:val="0F243E" w:themeColor="text2" w:themeShade="80"/>
                        <w:sz w:val="32"/>
                        <w:szCs w:val="32"/>
                        <w14:shadow w14:blurRad="38100" w14:dist="19050" w14:dir="2700000" w14:sx="100000" w14:sy="100000" w14:kx="0" w14:ky="0" w14:algn="tl">
                          <w14:schemeClr w14:val="dk1">
                            <w14:alpha w14:val="60000"/>
                          </w14:schemeClr>
                        </w14:shadow>
                        <w14:textOutline w14:w="9525" w14:cap="flat" w14:cmpd="sng" w14:algn="ctr">
                          <w14:solidFill>
                            <w14:schemeClr w14:val="tx2"/>
                          </w14:solidFill>
                          <w14:prstDash w14:val="solid"/>
                          <w14:round/>
                        </w14:textOutline>
                      </w:rPr>
                      <w:t xml:space="preserve"> </w:t>
                    </w:r>
                  </w:p>
                  <w:p w14:paraId="676F5649" w14:textId="77777777" w:rsidR="00D3588F" w:rsidRDefault="00D3588F" w:rsidP="00D3588F">
                    <w:pPr>
                      <w:pStyle w:val="Header"/>
                      <w:rPr>
                        <w:noProof/>
                      </w:rPr>
                    </w:pPr>
                  </w:p>
                  <w:p w14:paraId="727B5DE4" w14:textId="1F8C60EE" w:rsidR="004D4189" w:rsidRPr="004D4189" w:rsidRDefault="00D3588F" w:rsidP="00D3588F">
                    <w:pPr>
                      <w:pStyle w:val="Header"/>
                      <w:rPr>
                        <w:noProof/>
                        <w:color w:val="0F243E" w:themeColor="text2" w:themeShade="80"/>
                        <w:sz w:val="32"/>
                        <w:szCs w:val="32"/>
                        <w14:shadow w14:blurRad="38100" w14:dist="19050" w14:dir="2700000" w14:sx="100000" w14:sy="100000" w14:kx="0" w14:ky="0" w14:algn="tl">
                          <w14:schemeClr w14:val="dk1">
                            <w14:alpha w14:val="60000"/>
                          </w14:schemeClr>
                        </w14:shadow>
                        <w14:textOutline w14:w="9525" w14:cap="flat" w14:cmpd="sng" w14:algn="ctr">
                          <w14:solidFill>
                            <w14:schemeClr w14:val="tx2"/>
                          </w14:solidFill>
                          <w14:prstDash w14:val="solid"/>
                          <w14:round/>
                        </w14:textOutline>
                      </w:rPr>
                    </w:pPr>
                    <w:r>
                      <w:rPr>
                        <w:noProof/>
                      </w:rPr>
                      <w:drawing>
                        <wp:inline distT="0" distB="0" distL="0" distR="0" wp14:anchorId="0DB2AFC6" wp14:editId="56359666">
                          <wp:extent cx="5662930" cy="1143635"/>
                          <wp:effectExtent l="0" t="0" r="0" b="0"/>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NEPETS PPP Logo V2.jpg"/>
                                  <pic:cNvPicPr/>
                                </pic:nvPicPr>
                                <pic:blipFill>
                                  <a:blip r:embed="rId1" cstate="print">
                                    <a:alphaModFix amt="98000"/>
                                    <a:extLst>
                                      <a:ext uri="{BEBA8EAE-BF5A-486C-A8C5-ECC9F3942E4B}">
                                        <a14:imgProps xmlns:a14="http://schemas.microsoft.com/office/drawing/2010/main">
                                          <a14:imgLayer r:embed="rId2">
                                            <a14:imgEffect>
                                              <a14:brightnessContrast bright="1000"/>
                                            </a14:imgEffect>
                                          </a14:imgLayer>
                                        </a14:imgProps>
                                      </a:ext>
                                      <a:ext uri="{28A0092B-C50C-407E-A947-70E740481C1C}">
                                        <a14:useLocalDpi xmlns:a14="http://schemas.microsoft.com/office/drawing/2010/main" val="0"/>
                                      </a:ext>
                                    </a:extLst>
                                  </a:blip>
                                  <a:stretch>
                                    <a:fillRect/>
                                  </a:stretch>
                                </pic:blipFill>
                                <pic:spPr>
                                  <a:xfrm>
                                    <a:off x="0" y="0"/>
                                    <a:ext cx="5662930" cy="1143635"/>
                                  </a:xfrm>
                                  <a:prstGeom prst="rect">
                                    <a:avLst/>
                                  </a:prstGeom>
                                </pic:spPr>
                              </pic:pic>
                            </a:graphicData>
                          </a:graphic>
                        </wp:inline>
                      </w:drawing>
                    </w:r>
                  </w:p>
                </w:txbxContent>
              </v:textbox>
              <w10:wrap anchorx="margin"/>
            </v:shape>
          </w:pict>
        </mc:Fallback>
      </mc:AlternateContent>
    </w:r>
    <w:r w:rsidR="002A041C">
      <w:rPr>
        <w:noProof/>
      </w:rPr>
      <w:t xml:space="preserve">     </w:t>
    </w:r>
    <w:r w:rsidR="002A041C">
      <w:rPr>
        <w:noProof/>
      </w:rPr>
      <w:tab/>
      <w:t xml:space="preserve">    </w:t>
    </w:r>
  </w:p>
  <w:p w14:paraId="39606B22" w14:textId="7DEE4AC3" w:rsidR="004D4189" w:rsidRDefault="004D4189" w:rsidP="004D4189">
    <w:pPr>
      <w:pStyle w:val="Header"/>
      <w:jc w:val="right"/>
      <w:rPr>
        <w:noProof/>
      </w:rPr>
    </w:pPr>
  </w:p>
  <w:p w14:paraId="39B70D8E" w14:textId="77777777" w:rsidR="00D3588F" w:rsidRDefault="00D3588F" w:rsidP="004D4189">
    <w:pPr>
      <w:pStyle w:val="Header"/>
      <w:jc w:val="right"/>
      <w:rPr>
        <w:noProof/>
      </w:rPr>
    </w:pPr>
  </w:p>
  <w:p w14:paraId="127346FA" w14:textId="52CD1764" w:rsidR="00D3588F" w:rsidRDefault="00D3588F" w:rsidP="004D4189">
    <w:pPr>
      <w:pStyle w:val="Header"/>
      <w:jc w:val="right"/>
      <w:rPr>
        <w:noProof/>
      </w:rPr>
    </w:pPr>
  </w:p>
  <w:p w14:paraId="21074B2B" w14:textId="77777777" w:rsidR="00D3588F" w:rsidRDefault="00D3588F" w:rsidP="004D4189">
    <w:pPr>
      <w:pStyle w:val="Header"/>
      <w:jc w:val="right"/>
      <w:rPr>
        <w:noProof/>
      </w:rPr>
    </w:pPr>
  </w:p>
  <w:p w14:paraId="71A89F41" w14:textId="69A44891" w:rsidR="00D53247" w:rsidRDefault="00D53247" w:rsidP="004D418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PETS Archive Files" style="width:12pt;height:12pt;visibility:visible;mso-wrap-style:square" o:bullet="t">
        <v:imagedata r:id="rId1" o:title="PETS Archive Files"/>
        <o:lock v:ext="edit" grouping="t"/>
      </v:shape>
    </w:pict>
  </w:numPicBullet>
  <w:abstractNum w:abstractNumId="0" w15:restartNumberingAfterBreak="0">
    <w:nsid w:val="067F5D36"/>
    <w:multiLevelType w:val="hybridMultilevel"/>
    <w:tmpl w:val="4AE83BD6"/>
    <w:lvl w:ilvl="0" w:tplc="EFE4802A">
      <w:start w:val="1"/>
      <w:numFmt w:val="bullet"/>
      <w:lvlText w:val=""/>
      <w:lvlPicBulletId w:val="0"/>
      <w:lvlJc w:val="left"/>
      <w:pPr>
        <w:tabs>
          <w:tab w:val="num" w:pos="720"/>
        </w:tabs>
        <w:ind w:left="720" w:hanging="360"/>
      </w:pPr>
      <w:rPr>
        <w:rFonts w:ascii="Symbol" w:hAnsi="Symbol" w:hint="default"/>
      </w:rPr>
    </w:lvl>
    <w:lvl w:ilvl="1" w:tplc="35881612" w:tentative="1">
      <w:start w:val="1"/>
      <w:numFmt w:val="bullet"/>
      <w:lvlText w:val=""/>
      <w:lvlJc w:val="left"/>
      <w:pPr>
        <w:tabs>
          <w:tab w:val="num" w:pos="1440"/>
        </w:tabs>
        <w:ind w:left="1440" w:hanging="360"/>
      </w:pPr>
      <w:rPr>
        <w:rFonts w:ascii="Symbol" w:hAnsi="Symbol" w:hint="default"/>
      </w:rPr>
    </w:lvl>
    <w:lvl w:ilvl="2" w:tplc="0F64F074" w:tentative="1">
      <w:start w:val="1"/>
      <w:numFmt w:val="bullet"/>
      <w:lvlText w:val=""/>
      <w:lvlJc w:val="left"/>
      <w:pPr>
        <w:tabs>
          <w:tab w:val="num" w:pos="2160"/>
        </w:tabs>
        <w:ind w:left="2160" w:hanging="360"/>
      </w:pPr>
      <w:rPr>
        <w:rFonts w:ascii="Symbol" w:hAnsi="Symbol" w:hint="default"/>
      </w:rPr>
    </w:lvl>
    <w:lvl w:ilvl="3" w:tplc="32622BDE" w:tentative="1">
      <w:start w:val="1"/>
      <w:numFmt w:val="bullet"/>
      <w:lvlText w:val=""/>
      <w:lvlJc w:val="left"/>
      <w:pPr>
        <w:tabs>
          <w:tab w:val="num" w:pos="2880"/>
        </w:tabs>
        <w:ind w:left="2880" w:hanging="360"/>
      </w:pPr>
      <w:rPr>
        <w:rFonts w:ascii="Symbol" w:hAnsi="Symbol" w:hint="default"/>
      </w:rPr>
    </w:lvl>
    <w:lvl w:ilvl="4" w:tplc="485435F8" w:tentative="1">
      <w:start w:val="1"/>
      <w:numFmt w:val="bullet"/>
      <w:lvlText w:val=""/>
      <w:lvlJc w:val="left"/>
      <w:pPr>
        <w:tabs>
          <w:tab w:val="num" w:pos="3600"/>
        </w:tabs>
        <w:ind w:left="3600" w:hanging="360"/>
      </w:pPr>
      <w:rPr>
        <w:rFonts w:ascii="Symbol" w:hAnsi="Symbol" w:hint="default"/>
      </w:rPr>
    </w:lvl>
    <w:lvl w:ilvl="5" w:tplc="E4FAEB56" w:tentative="1">
      <w:start w:val="1"/>
      <w:numFmt w:val="bullet"/>
      <w:lvlText w:val=""/>
      <w:lvlJc w:val="left"/>
      <w:pPr>
        <w:tabs>
          <w:tab w:val="num" w:pos="4320"/>
        </w:tabs>
        <w:ind w:left="4320" w:hanging="360"/>
      </w:pPr>
      <w:rPr>
        <w:rFonts w:ascii="Symbol" w:hAnsi="Symbol" w:hint="default"/>
      </w:rPr>
    </w:lvl>
    <w:lvl w:ilvl="6" w:tplc="E0909C72" w:tentative="1">
      <w:start w:val="1"/>
      <w:numFmt w:val="bullet"/>
      <w:lvlText w:val=""/>
      <w:lvlJc w:val="left"/>
      <w:pPr>
        <w:tabs>
          <w:tab w:val="num" w:pos="5040"/>
        </w:tabs>
        <w:ind w:left="5040" w:hanging="360"/>
      </w:pPr>
      <w:rPr>
        <w:rFonts w:ascii="Symbol" w:hAnsi="Symbol" w:hint="default"/>
      </w:rPr>
    </w:lvl>
    <w:lvl w:ilvl="7" w:tplc="329E3FD2" w:tentative="1">
      <w:start w:val="1"/>
      <w:numFmt w:val="bullet"/>
      <w:lvlText w:val=""/>
      <w:lvlJc w:val="left"/>
      <w:pPr>
        <w:tabs>
          <w:tab w:val="num" w:pos="5760"/>
        </w:tabs>
        <w:ind w:left="5760" w:hanging="360"/>
      </w:pPr>
      <w:rPr>
        <w:rFonts w:ascii="Symbol" w:hAnsi="Symbol" w:hint="default"/>
      </w:rPr>
    </w:lvl>
    <w:lvl w:ilvl="8" w:tplc="D0C6CC4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756136D"/>
    <w:multiLevelType w:val="hybridMultilevel"/>
    <w:tmpl w:val="3162D314"/>
    <w:lvl w:ilvl="0" w:tplc="9C4481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5F2C5B"/>
    <w:multiLevelType w:val="multilevel"/>
    <w:tmpl w:val="91E80EBE"/>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lvl>
    <w:lvl w:ilvl="2" w:tentative="1">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3" w15:restartNumberingAfterBreak="0">
    <w:nsid w:val="0E2A165D"/>
    <w:multiLevelType w:val="multilevel"/>
    <w:tmpl w:val="2034DC3A"/>
    <w:lvl w:ilvl="0">
      <w:start w:val="1"/>
      <w:numFmt w:val="bullet"/>
      <w:lvlText w:val=""/>
      <w:lvlJc w:val="left"/>
      <w:pPr>
        <w:tabs>
          <w:tab w:val="num" w:pos="720"/>
        </w:tabs>
        <w:ind w:left="720" w:hanging="360"/>
      </w:pPr>
      <w:rPr>
        <w:rFonts w:ascii="Symbol" w:hAnsi="Symbol"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6E46F6E"/>
    <w:multiLevelType w:val="hybridMultilevel"/>
    <w:tmpl w:val="369EADD0"/>
    <w:lvl w:ilvl="0" w:tplc="35B012D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8240B1"/>
    <w:multiLevelType w:val="multilevel"/>
    <w:tmpl w:val="91E80EB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A511C14"/>
    <w:multiLevelType w:val="multilevel"/>
    <w:tmpl w:val="A71EA12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4D7733"/>
    <w:multiLevelType w:val="multilevel"/>
    <w:tmpl w:val="411C2F7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304E66CC"/>
    <w:multiLevelType w:val="multilevel"/>
    <w:tmpl w:val="CCE8673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3228624C"/>
    <w:multiLevelType w:val="multilevel"/>
    <w:tmpl w:val="B7CA3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8B4DB6"/>
    <w:multiLevelType w:val="multilevel"/>
    <w:tmpl w:val="2BAE06C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3CA9667F"/>
    <w:multiLevelType w:val="hybridMultilevel"/>
    <w:tmpl w:val="A1E40E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00572B"/>
    <w:multiLevelType w:val="hybridMultilevel"/>
    <w:tmpl w:val="941678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2878B0"/>
    <w:multiLevelType w:val="multilevel"/>
    <w:tmpl w:val="8EDC257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6022880"/>
    <w:multiLevelType w:val="multilevel"/>
    <w:tmpl w:val="00A2B362"/>
    <w:lvl w:ilvl="0">
      <w:start w:val="1"/>
      <w:numFmt w:val="upperLetter"/>
      <w:lvlText w:val="%1."/>
      <w:lvlJc w:val="left"/>
      <w:pPr>
        <w:tabs>
          <w:tab w:val="num" w:pos="1440"/>
        </w:tabs>
        <w:ind w:left="1440" w:hanging="360"/>
      </w:pPr>
    </w:lvl>
    <w:lvl w:ilvl="1">
      <w:start w:val="1"/>
      <w:numFmt w:val="decimal"/>
      <w:lvlText w:val="%2."/>
      <w:lvlJc w:val="left"/>
      <w:pPr>
        <w:tabs>
          <w:tab w:val="num" w:pos="2160"/>
        </w:tabs>
        <w:ind w:left="2160" w:hanging="360"/>
      </w:pPr>
    </w:lvl>
    <w:lvl w:ilvl="2" w:tentative="1">
      <w:start w:val="1"/>
      <w:numFmt w:val="upperLetter"/>
      <w:lvlText w:val="%3."/>
      <w:lvlJc w:val="left"/>
      <w:pPr>
        <w:tabs>
          <w:tab w:val="num" w:pos="2880"/>
        </w:tabs>
        <w:ind w:left="2880" w:hanging="360"/>
      </w:pPr>
    </w:lvl>
    <w:lvl w:ilvl="3" w:tentative="1">
      <w:start w:val="1"/>
      <w:numFmt w:val="upperLetter"/>
      <w:lvlText w:val="%4."/>
      <w:lvlJc w:val="left"/>
      <w:pPr>
        <w:tabs>
          <w:tab w:val="num" w:pos="3600"/>
        </w:tabs>
        <w:ind w:left="3600" w:hanging="360"/>
      </w:pPr>
    </w:lvl>
    <w:lvl w:ilvl="4" w:tentative="1">
      <w:start w:val="1"/>
      <w:numFmt w:val="upperLetter"/>
      <w:lvlText w:val="%5."/>
      <w:lvlJc w:val="left"/>
      <w:pPr>
        <w:tabs>
          <w:tab w:val="num" w:pos="4320"/>
        </w:tabs>
        <w:ind w:left="4320" w:hanging="360"/>
      </w:pPr>
    </w:lvl>
    <w:lvl w:ilvl="5" w:tentative="1">
      <w:start w:val="1"/>
      <w:numFmt w:val="upperLetter"/>
      <w:lvlText w:val="%6."/>
      <w:lvlJc w:val="left"/>
      <w:pPr>
        <w:tabs>
          <w:tab w:val="num" w:pos="5040"/>
        </w:tabs>
        <w:ind w:left="5040" w:hanging="360"/>
      </w:pPr>
    </w:lvl>
    <w:lvl w:ilvl="6" w:tentative="1">
      <w:start w:val="1"/>
      <w:numFmt w:val="upperLetter"/>
      <w:lvlText w:val="%7."/>
      <w:lvlJc w:val="left"/>
      <w:pPr>
        <w:tabs>
          <w:tab w:val="num" w:pos="5760"/>
        </w:tabs>
        <w:ind w:left="5760" w:hanging="360"/>
      </w:pPr>
    </w:lvl>
    <w:lvl w:ilvl="7" w:tentative="1">
      <w:start w:val="1"/>
      <w:numFmt w:val="upperLetter"/>
      <w:lvlText w:val="%8."/>
      <w:lvlJc w:val="left"/>
      <w:pPr>
        <w:tabs>
          <w:tab w:val="num" w:pos="6480"/>
        </w:tabs>
        <w:ind w:left="6480" w:hanging="360"/>
      </w:pPr>
    </w:lvl>
    <w:lvl w:ilvl="8" w:tentative="1">
      <w:start w:val="1"/>
      <w:numFmt w:val="upperLetter"/>
      <w:lvlText w:val="%9."/>
      <w:lvlJc w:val="left"/>
      <w:pPr>
        <w:tabs>
          <w:tab w:val="num" w:pos="7200"/>
        </w:tabs>
        <w:ind w:left="7200" w:hanging="360"/>
      </w:pPr>
    </w:lvl>
  </w:abstractNum>
  <w:abstractNum w:abstractNumId="15" w15:restartNumberingAfterBreak="0">
    <w:nsid w:val="689F613A"/>
    <w:multiLevelType w:val="multilevel"/>
    <w:tmpl w:val="4D089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0147C51"/>
    <w:multiLevelType w:val="hybridMultilevel"/>
    <w:tmpl w:val="0A407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lvlOverride w:ilvl="0">
      <w:startOverride w:val="1"/>
    </w:lvlOverride>
  </w:num>
  <w:num w:numId="3">
    <w:abstractNumId w:val="14"/>
  </w:num>
  <w:num w:numId="4">
    <w:abstractNumId w:val="14"/>
    <w:lvlOverride w:ilvl="0"/>
    <w:lvlOverride w:ilvl="1">
      <w:startOverride w:val="1"/>
    </w:lvlOverride>
  </w:num>
  <w:num w:numId="5">
    <w:abstractNumId w:val="14"/>
    <w:lvlOverride w:ilvl="0"/>
    <w:lvlOverride w:ilvl="1">
      <w:startOverride w:val="1"/>
    </w:lvlOverride>
  </w:num>
  <w:num w:numId="6">
    <w:abstractNumId w:val="14"/>
    <w:lvlOverride w:ilvl="0"/>
    <w:lvlOverride w:ilvl="1">
      <w:startOverride w:val="1"/>
    </w:lvlOverride>
  </w:num>
  <w:num w:numId="7">
    <w:abstractNumId w:val="14"/>
    <w:lvlOverride w:ilvl="0"/>
    <w:lvlOverride w:ilvl="1">
      <w:startOverride w:val="1"/>
    </w:lvlOverride>
  </w:num>
  <w:num w:numId="8">
    <w:abstractNumId w:val="14"/>
    <w:lvlOverride w:ilvl="0"/>
    <w:lvlOverride w:ilvl="1">
      <w:startOverride w:val="1"/>
    </w:lvlOverride>
  </w:num>
  <w:num w:numId="9">
    <w:abstractNumId w:val="14"/>
    <w:lvlOverride w:ilvl="0"/>
    <w:lvlOverride w:ilvl="1">
      <w:startOverride w:val="1"/>
    </w:lvlOverride>
  </w:num>
  <w:num w:numId="10">
    <w:abstractNumId w:val="10"/>
    <w:lvlOverride w:ilvl="0">
      <w:startOverride w:val="8"/>
    </w:lvlOverride>
  </w:num>
  <w:num w:numId="11">
    <w:abstractNumId w:val="7"/>
    <w:lvlOverride w:ilvl="0">
      <w:startOverride w:val="13"/>
    </w:lvlOverride>
  </w:num>
  <w:num w:numId="12">
    <w:abstractNumId w:val="9"/>
    <w:lvlOverride w:ilvl="0">
      <w:startOverride w:val="1"/>
    </w:lvlOverride>
  </w:num>
  <w:num w:numId="13">
    <w:abstractNumId w:val="15"/>
    <w:lvlOverride w:ilvl="0">
      <w:startOverride w:val="3"/>
    </w:lvlOverride>
  </w:num>
  <w:num w:numId="14">
    <w:abstractNumId w:val="2"/>
  </w:num>
  <w:num w:numId="15">
    <w:abstractNumId w:val="11"/>
  </w:num>
  <w:num w:numId="16">
    <w:abstractNumId w:val="8"/>
  </w:num>
  <w:num w:numId="17">
    <w:abstractNumId w:val="5"/>
  </w:num>
  <w:num w:numId="18">
    <w:abstractNumId w:val="3"/>
  </w:num>
  <w:num w:numId="19">
    <w:abstractNumId w:val="12"/>
  </w:num>
  <w:num w:numId="20">
    <w:abstractNumId w:val="6"/>
  </w:num>
  <w:num w:numId="21">
    <w:abstractNumId w:val="13"/>
  </w:num>
  <w:num w:numId="22">
    <w:abstractNumId w:val="16"/>
  </w:num>
  <w:num w:numId="23">
    <w:abstractNumId w:val="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767"/>
    <w:rsid w:val="00004591"/>
    <w:rsid w:val="000509A3"/>
    <w:rsid w:val="00077A4B"/>
    <w:rsid w:val="000A5A70"/>
    <w:rsid w:val="000F7A6F"/>
    <w:rsid w:val="00101CE4"/>
    <w:rsid w:val="001050E7"/>
    <w:rsid w:val="00133D8D"/>
    <w:rsid w:val="00152773"/>
    <w:rsid w:val="00152BE3"/>
    <w:rsid w:val="00154350"/>
    <w:rsid w:val="001723B4"/>
    <w:rsid w:val="00191697"/>
    <w:rsid w:val="001D0438"/>
    <w:rsid w:val="001D30D9"/>
    <w:rsid w:val="00217D1C"/>
    <w:rsid w:val="00234B4E"/>
    <w:rsid w:val="002A041C"/>
    <w:rsid w:val="002B2818"/>
    <w:rsid w:val="002C2EC6"/>
    <w:rsid w:val="002F3CA6"/>
    <w:rsid w:val="003567E5"/>
    <w:rsid w:val="0037364B"/>
    <w:rsid w:val="00396CE7"/>
    <w:rsid w:val="003B5635"/>
    <w:rsid w:val="003E605B"/>
    <w:rsid w:val="004719EA"/>
    <w:rsid w:val="00484FCB"/>
    <w:rsid w:val="00496664"/>
    <w:rsid w:val="004A3EFE"/>
    <w:rsid w:val="004D4189"/>
    <w:rsid w:val="005079CE"/>
    <w:rsid w:val="00510A60"/>
    <w:rsid w:val="00541B25"/>
    <w:rsid w:val="00551158"/>
    <w:rsid w:val="005550EA"/>
    <w:rsid w:val="00576DFE"/>
    <w:rsid w:val="005B08F1"/>
    <w:rsid w:val="005B4060"/>
    <w:rsid w:val="00616418"/>
    <w:rsid w:val="006177B2"/>
    <w:rsid w:val="0063575C"/>
    <w:rsid w:val="00661767"/>
    <w:rsid w:val="00683A80"/>
    <w:rsid w:val="006A6917"/>
    <w:rsid w:val="006B640D"/>
    <w:rsid w:val="006C642A"/>
    <w:rsid w:val="00700335"/>
    <w:rsid w:val="0073269B"/>
    <w:rsid w:val="00781FBF"/>
    <w:rsid w:val="007E2883"/>
    <w:rsid w:val="0089771A"/>
    <w:rsid w:val="008A4ED3"/>
    <w:rsid w:val="008D5DCD"/>
    <w:rsid w:val="008F0548"/>
    <w:rsid w:val="00901652"/>
    <w:rsid w:val="0095113F"/>
    <w:rsid w:val="00984EA9"/>
    <w:rsid w:val="009B30AC"/>
    <w:rsid w:val="009D1CD2"/>
    <w:rsid w:val="009F0DCE"/>
    <w:rsid w:val="00A23FA7"/>
    <w:rsid w:val="00A435D6"/>
    <w:rsid w:val="00A46F6B"/>
    <w:rsid w:val="00B15D38"/>
    <w:rsid w:val="00B51EDC"/>
    <w:rsid w:val="00B66ADD"/>
    <w:rsid w:val="00B7121E"/>
    <w:rsid w:val="00B93EBD"/>
    <w:rsid w:val="00C7296C"/>
    <w:rsid w:val="00C85FB6"/>
    <w:rsid w:val="00C94586"/>
    <w:rsid w:val="00CA5C2D"/>
    <w:rsid w:val="00CC6258"/>
    <w:rsid w:val="00CE36C3"/>
    <w:rsid w:val="00CF0B60"/>
    <w:rsid w:val="00D21672"/>
    <w:rsid w:val="00D3588F"/>
    <w:rsid w:val="00D53247"/>
    <w:rsid w:val="00E32E96"/>
    <w:rsid w:val="00E65220"/>
    <w:rsid w:val="00E83005"/>
    <w:rsid w:val="00EA226C"/>
    <w:rsid w:val="00EB4216"/>
    <w:rsid w:val="00F131BA"/>
    <w:rsid w:val="00F8746D"/>
    <w:rsid w:val="00FE41FC"/>
    <w:rsid w:val="00FF6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A518E"/>
  <w15:docId w15:val="{4DAA8164-26E4-474E-8B8D-D940ED64C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62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258"/>
    <w:rPr>
      <w:rFonts w:ascii="Tahoma" w:hAnsi="Tahoma" w:cs="Tahoma"/>
      <w:sz w:val="16"/>
      <w:szCs w:val="16"/>
    </w:rPr>
  </w:style>
  <w:style w:type="character" w:customStyle="1" w:styleId="Heading1Char">
    <w:name w:val="Heading 1 Char"/>
    <w:basedOn w:val="DefaultParagraphFont"/>
    <w:link w:val="Heading1"/>
    <w:uiPriority w:val="9"/>
    <w:rsid w:val="00CC625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177B2"/>
    <w:rPr>
      <w:color w:val="0000FF"/>
      <w:u w:val="single"/>
    </w:rPr>
  </w:style>
  <w:style w:type="paragraph" w:styleId="ListParagraph">
    <w:name w:val="List Paragraph"/>
    <w:basedOn w:val="Normal"/>
    <w:uiPriority w:val="34"/>
    <w:qFormat/>
    <w:rsid w:val="006177B2"/>
    <w:pPr>
      <w:ind w:left="720"/>
      <w:contextualSpacing/>
    </w:pPr>
  </w:style>
  <w:style w:type="character" w:styleId="FollowedHyperlink">
    <w:name w:val="FollowedHyperlink"/>
    <w:basedOn w:val="DefaultParagraphFont"/>
    <w:uiPriority w:val="99"/>
    <w:semiHidden/>
    <w:unhideWhenUsed/>
    <w:rsid w:val="003B5635"/>
    <w:rPr>
      <w:color w:val="800080" w:themeColor="followedHyperlink"/>
      <w:u w:val="single"/>
    </w:rPr>
  </w:style>
  <w:style w:type="paragraph" w:styleId="Header">
    <w:name w:val="header"/>
    <w:basedOn w:val="Normal"/>
    <w:link w:val="HeaderChar"/>
    <w:uiPriority w:val="99"/>
    <w:unhideWhenUsed/>
    <w:rsid w:val="00D532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247"/>
  </w:style>
  <w:style w:type="paragraph" w:styleId="Footer">
    <w:name w:val="footer"/>
    <w:basedOn w:val="Normal"/>
    <w:link w:val="FooterChar"/>
    <w:uiPriority w:val="99"/>
    <w:unhideWhenUsed/>
    <w:rsid w:val="00D532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247"/>
  </w:style>
  <w:style w:type="paragraph" w:styleId="NormalWeb">
    <w:name w:val="Normal (Web)"/>
    <w:basedOn w:val="Normal"/>
    <w:uiPriority w:val="99"/>
    <w:unhideWhenUsed/>
    <w:rsid w:val="008D5DCD"/>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C2E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rotary.org/en" TargetMode="External"/><Relationship Id="rId3" Type="http://schemas.openxmlformats.org/officeDocument/2006/relationships/settings" Target="settings.xml"/><Relationship Id="rId7" Type="http://schemas.openxmlformats.org/officeDocument/2006/relationships/hyperlink" Target="https://my.rotary.org/en/user/regist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4264</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Hartford HealthCare</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Sims, Kate</dc:creator>
  <cp:lastModifiedBy>Deb Puderbaugh</cp:lastModifiedBy>
  <cp:revision>31</cp:revision>
  <dcterms:created xsi:type="dcterms:W3CDTF">2019-11-05T02:23:00Z</dcterms:created>
  <dcterms:modified xsi:type="dcterms:W3CDTF">2019-12-16T20:41:00Z</dcterms:modified>
</cp:coreProperties>
</file>