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24" w:rsidRDefault="00742424" w:rsidP="00742424">
      <w:pPr>
        <w:spacing w:after="0" w:line="240" w:lineRule="auto"/>
        <w:rPr>
          <w:rFonts w:ascii="Verdana" w:eastAsia="Times New Roman" w:hAnsi="Verdana" w:cs="Times New Roman"/>
          <w:b/>
          <w:bCs/>
          <w:color w:val="000099"/>
          <w:sz w:val="27"/>
        </w:rPr>
      </w:pPr>
      <w:r>
        <w:rPr>
          <w:rFonts w:ascii="Verdana" w:eastAsia="Times New Roman" w:hAnsi="Verdana" w:cs="Times New Roman"/>
          <w:b/>
          <w:bCs/>
          <w:color w:val="000099"/>
          <w:sz w:val="27"/>
        </w:rPr>
        <w:t>Acton-Boxborough Golf Tournament 8/17/16</w:t>
      </w:r>
    </w:p>
    <w:p w:rsidR="00742424" w:rsidRDefault="00742424" w:rsidP="00742424">
      <w:pPr>
        <w:spacing w:after="0" w:line="240" w:lineRule="auto"/>
        <w:rPr>
          <w:rFonts w:ascii="Verdana" w:eastAsia="Times New Roman" w:hAnsi="Verdana" w:cs="Times New Roman"/>
          <w:b/>
          <w:bCs/>
          <w:color w:val="000099"/>
          <w:sz w:val="27"/>
        </w:rPr>
      </w:pPr>
    </w:p>
    <w:p w:rsidR="00742424" w:rsidRDefault="00742424" w:rsidP="00742424">
      <w:pPr>
        <w:spacing w:after="0" w:line="240" w:lineRule="auto"/>
        <w:rPr>
          <w:rFonts w:ascii="Verdana" w:eastAsia="Times New Roman" w:hAnsi="Verdana" w:cs="Times New Roman"/>
          <w:b/>
          <w:bCs/>
          <w:color w:val="000099"/>
          <w:sz w:val="27"/>
        </w:rPr>
      </w:pPr>
    </w:p>
    <w:p w:rsidR="00742424" w:rsidRPr="00742424" w:rsidRDefault="00742424" w:rsidP="0074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24">
        <w:rPr>
          <w:rFonts w:ascii="Verdana" w:eastAsia="Times New Roman" w:hAnsi="Verdana" w:cs="Times New Roman"/>
          <w:b/>
          <w:bCs/>
          <w:color w:val="000099"/>
          <w:sz w:val="27"/>
        </w:rPr>
        <w:t>Wednesday, August 17: 24th Annual Acton-Boxborough Rotary Club Presidents Golf Tournament-</w:t>
      </w:r>
      <w:r w:rsidRPr="00742424">
        <w:rPr>
          <w:rFonts w:ascii="Verdana" w:eastAsia="Times New Roman" w:hAnsi="Verdana" w:cs="Times New Roman"/>
          <w:color w:val="000099"/>
          <w:sz w:val="27"/>
          <w:szCs w:val="27"/>
          <w:shd w:val="clear" w:color="auto" w:fill="FFFFFF"/>
        </w:rPr>
        <w:t>-</w:t>
      </w:r>
      <w:r w:rsidRPr="00742424">
        <w:rPr>
          <w:rFonts w:ascii="Verdana" w:eastAsia="Times New Roman" w:hAnsi="Verdana" w:cs="Times New Roman"/>
          <w:b/>
          <w:bCs/>
          <w:color w:val="000099"/>
          <w:sz w:val="27"/>
        </w:rPr>
        <w:t> </w:t>
      </w:r>
      <w:r w:rsidRPr="00742424">
        <w:rPr>
          <w:rFonts w:ascii="Verdana" w:eastAsia="Times New Roman" w:hAnsi="Verdana" w:cs="Times New Roman"/>
          <w:b/>
          <w:bCs/>
          <w:color w:val="000099"/>
          <w:sz w:val="27"/>
          <w:szCs w:val="27"/>
          <w:shd w:val="clear" w:color="auto" w:fill="FFFFFF"/>
        </w:rPr>
        <w:t>at the Woods of Westminster</w:t>
      </w:r>
      <w:hyperlink r:id="rId4" w:tgtFrame="_blank" w:history="1">
        <w:r w:rsidRPr="00742424">
          <w:rPr>
            <w:rFonts w:ascii="Verdana" w:eastAsia="Times New Roman" w:hAnsi="Verdana" w:cs="Times New Roman"/>
            <w:color w:val="1155CC"/>
            <w:sz w:val="27"/>
            <w:u w:val="single"/>
          </w:rPr>
          <w:t>www.woodsofwestminster.com</w:t>
        </w:r>
      </w:hyperlink>
      <w:r w:rsidRPr="00742424">
        <w:rPr>
          <w:rFonts w:ascii="Verdana" w:eastAsia="Times New Roman" w:hAnsi="Verdana" w:cs="Times New Roman"/>
          <w:color w:val="000099"/>
          <w:sz w:val="27"/>
          <w:szCs w:val="27"/>
          <w:shd w:val="clear" w:color="auto" w:fill="FFFFFF"/>
        </w:rPr>
        <w:br/>
      </w:r>
    </w:p>
    <w:p w:rsidR="00742424" w:rsidRPr="00742424" w:rsidRDefault="00742424" w:rsidP="00742424">
      <w:pPr>
        <w:shd w:val="clear" w:color="auto" w:fill="FFFFFF"/>
        <w:spacing w:after="0" w:line="222" w:lineRule="atLeast"/>
        <w:outlineLvl w:val="3"/>
        <w:rPr>
          <w:rFonts w:ascii="Verdana" w:eastAsia="Times New Roman" w:hAnsi="Verdana" w:cs="Times New Roman"/>
          <w:b/>
          <w:bCs/>
          <w:color w:val="000099"/>
        </w:rPr>
      </w:pPr>
      <w:r w:rsidRPr="00742424">
        <w:rPr>
          <w:rFonts w:ascii="Verdana" w:eastAsia="Times New Roman" w:hAnsi="Verdana" w:cs="Times New Roman"/>
          <w:b/>
          <w:bCs/>
          <w:color w:val="000099"/>
          <w:sz w:val="27"/>
          <w:szCs w:val="27"/>
        </w:rPr>
        <w:t>To sign up online, download a flyer or access sponsorship opportunities go to</w:t>
      </w:r>
      <w:hyperlink r:id="rId5" w:tgtFrame="_blank" w:history="1">
        <w:r w:rsidRPr="00742424">
          <w:rPr>
            <w:rFonts w:ascii="Verdana" w:eastAsia="Times New Roman" w:hAnsi="Verdana" w:cs="Times New Roman"/>
            <w:b/>
            <w:bCs/>
            <w:color w:val="1155CC"/>
            <w:sz w:val="27"/>
            <w:u w:val="single"/>
          </w:rPr>
          <w:t>www.actonboxboroughrotary.org</w:t>
        </w:r>
      </w:hyperlink>
    </w:p>
    <w:p w:rsidR="00742424" w:rsidRPr="00742424" w:rsidRDefault="00742424" w:rsidP="00742424">
      <w:pPr>
        <w:shd w:val="clear" w:color="auto" w:fill="FFFFFF"/>
        <w:spacing w:after="0" w:line="222" w:lineRule="atLeast"/>
        <w:outlineLvl w:val="3"/>
        <w:rPr>
          <w:rFonts w:ascii="Verdana" w:eastAsia="Times New Roman" w:hAnsi="Verdana" w:cs="Times New Roman"/>
          <w:b/>
          <w:bCs/>
          <w:color w:val="000099"/>
        </w:rPr>
      </w:pPr>
    </w:p>
    <w:p w:rsidR="00742424" w:rsidRPr="00742424" w:rsidRDefault="00742424" w:rsidP="00742424">
      <w:pPr>
        <w:shd w:val="clear" w:color="auto" w:fill="FFFFFF"/>
        <w:spacing w:after="0" w:line="222" w:lineRule="atLeast"/>
        <w:rPr>
          <w:rFonts w:ascii="Verdana" w:eastAsia="Times New Roman" w:hAnsi="Verdana" w:cs="Times New Roman"/>
          <w:color w:val="000099"/>
        </w:rPr>
      </w:pPr>
      <w:r w:rsidRPr="00742424">
        <w:rPr>
          <w:rFonts w:ascii="Arial" w:eastAsia="Times New Roman" w:hAnsi="Arial" w:cs="Arial"/>
          <w:color w:val="000099"/>
          <w:sz w:val="27"/>
          <w:szCs w:val="27"/>
        </w:rPr>
        <w:t xml:space="preserve">All funds raised go to the Acton- Boxborough Charitable Fund which supports many youth activities including Vocational Scholarships &amp; DARE. Other activities include Scholarships, International Relief, Senior Citizen Activities, </w:t>
      </w:r>
      <w:proofErr w:type="gramStart"/>
      <w:r w:rsidRPr="00742424">
        <w:rPr>
          <w:rFonts w:ascii="Arial" w:eastAsia="Times New Roman" w:hAnsi="Arial" w:cs="Arial"/>
          <w:color w:val="000099"/>
          <w:sz w:val="27"/>
          <w:szCs w:val="27"/>
        </w:rPr>
        <w:t>Community</w:t>
      </w:r>
      <w:proofErr w:type="gramEnd"/>
      <w:r w:rsidRPr="00742424">
        <w:rPr>
          <w:rFonts w:ascii="Arial" w:eastAsia="Times New Roman" w:hAnsi="Arial" w:cs="Arial"/>
          <w:color w:val="000099"/>
          <w:sz w:val="27"/>
          <w:szCs w:val="27"/>
        </w:rPr>
        <w:t xml:space="preserve"> Assistance.</w:t>
      </w:r>
    </w:p>
    <w:p w:rsidR="00742424" w:rsidRPr="00742424" w:rsidRDefault="00742424" w:rsidP="00742424">
      <w:pPr>
        <w:shd w:val="clear" w:color="auto" w:fill="FFFFFF"/>
        <w:spacing w:after="0" w:line="222" w:lineRule="atLeast"/>
        <w:outlineLvl w:val="3"/>
        <w:rPr>
          <w:rFonts w:ascii="Verdana" w:eastAsia="Times New Roman" w:hAnsi="Verdana" w:cs="Times New Roman"/>
          <w:b/>
          <w:bCs/>
          <w:color w:val="000099"/>
        </w:rPr>
      </w:pPr>
    </w:p>
    <w:p w:rsidR="006C5D2C" w:rsidRDefault="00742424" w:rsidP="00742424">
      <w:r w:rsidRPr="00742424">
        <w:rPr>
          <w:rFonts w:ascii="Verdana" w:eastAsia="Times New Roman" w:hAnsi="Verdana" w:cs="Times New Roman"/>
          <w:color w:val="000099"/>
          <w:sz w:val="24"/>
          <w:szCs w:val="24"/>
          <w:shd w:val="clear" w:color="auto" w:fill="FFFFFF"/>
        </w:rPr>
        <w:t>Every dollar raised is distributed without administrative fees. You can be sure that 100% of your contribution is dispersed. We invite you</w:t>
      </w:r>
      <w:r w:rsidRPr="00742424">
        <w:rPr>
          <w:rFonts w:ascii="Verdana" w:eastAsia="Times New Roman" w:hAnsi="Verdana" w:cs="Times New Roman"/>
          <w:color w:val="000099"/>
          <w:sz w:val="24"/>
          <w:szCs w:val="24"/>
        </w:rPr>
        <w:t> </w:t>
      </w:r>
      <w:r w:rsidRPr="00742424">
        <w:rPr>
          <w:rFonts w:ascii="Verdana" w:eastAsia="Times New Roman" w:hAnsi="Verdana" w:cs="Times New Roman"/>
          <w:color w:val="000099"/>
          <w:sz w:val="24"/>
          <w:szCs w:val="24"/>
          <w:shd w:val="clear" w:color="auto" w:fill="FFFFFF"/>
        </w:rPr>
        <w:t>to join us for golf, become a sponsor and/or give a donation. Help us help our kids and our community.</w:t>
      </w:r>
      <w:r w:rsidRPr="00742424">
        <w:rPr>
          <w:rFonts w:ascii="Verdana" w:eastAsia="Times New Roman" w:hAnsi="Verdana" w:cs="Times New Roman"/>
          <w:color w:val="000099"/>
          <w:sz w:val="24"/>
          <w:szCs w:val="24"/>
        </w:rPr>
        <w:t> </w:t>
      </w:r>
      <w:r w:rsidRPr="00742424">
        <w:rPr>
          <w:rFonts w:ascii="Verdana" w:eastAsia="Times New Roman" w:hAnsi="Verdana" w:cs="Times New Roman"/>
          <w:color w:val="000099"/>
          <w:sz w:val="24"/>
          <w:szCs w:val="24"/>
          <w:shd w:val="clear" w:color="auto" w:fill="FFFFFF"/>
        </w:rPr>
        <w:t>Registration:</w:t>
      </w:r>
      <w:r w:rsidRPr="00742424">
        <w:rPr>
          <w:rFonts w:ascii="Verdana" w:eastAsia="Times New Roman" w:hAnsi="Verdana" w:cs="Times New Roman"/>
          <w:color w:val="000099"/>
          <w:sz w:val="24"/>
          <w:szCs w:val="24"/>
        </w:rPr>
        <w:t> 8:00 AM </w:t>
      </w:r>
      <w:r w:rsidRPr="00742424">
        <w:rPr>
          <w:rFonts w:ascii="Verdana" w:eastAsia="Times New Roman" w:hAnsi="Verdana" w:cs="Times New Roman"/>
          <w:color w:val="000099"/>
          <w:sz w:val="24"/>
          <w:szCs w:val="24"/>
          <w:shd w:val="clear" w:color="auto" w:fill="FFFFFF"/>
        </w:rPr>
        <w:t>Continental Breakfast Shotgun Start:</w:t>
      </w:r>
      <w:r w:rsidRPr="00742424">
        <w:rPr>
          <w:rFonts w:ascii="Verdana" w:eastAsia="Times New Roman" w:hAnsi="Verdana" w:cs="Times New Roman"/>
          <w:color w:val="000099"/>
          <w:sz w:val="24"/>
          <w:szCs w:val="24"/>
        </w:rPr>
        <w:t> 9:00 AM </w:t>
      </w:r>
      <w:r w:rsidRPr="00742424">
        <w:rPr>
          <w:rFonts w:ascii="Verdana" w:eastAsia="Times New Roman" w:hAnsi="Verdana" w:cs="Times New Roman"/>
          <w:color w:val="000099"/>
          <w:sz w:val="24"/>
          <w:szCs w:val="24"/>
          <w:shd w:val="clear" w:color="auto" w:fill="FFFFFF"/>
        </w:rPr>
        <w:t>Scramble Scoring</w:t>
      </w:r>
      <w:proofErr w:type="gramStart"/>
      <w:r w:rsidRPr="00742424">
        <w:rPr>
          <w:rFonts w:ascii="Verdana" w:eastAsia="Times New Roman" w:hAnsi="Verdana" w:cs="Times New Roman"/>
          <w:color w:val="000099"/>
          <w:sz w:val="24"/>
          <w:szCs w:val="24"/>
          <w:shd w:val="clear" w:color="auto" w:fill="FFFFFF"/>
        </w:rPr>
        <w:t> </w:t>
      </w:r>
      <w:r w:rsidRPr="00742424">
        <w:rPr>
          <w:rFonts w:ascii="Verdana" w:eastAsia="Times New Roman" w:hAnsi="Verdana" w:cs="Times New Roman"/>
          <w:color w:val="000099"/>
          <w:sz w:val="24"/>
          <w:szCs w:val="24"/>
        </w:rPr>
        <w:t> </w:t>
      </w:r>
      <w:r w:rsidRPr="00742424">
        <w:rPr>
          <w:rFonts w:ascii="Verdana" w:eastAsia="Times New Roman" w:hAnsi="Verdana" w:cs="Times New Roman"/>
          <w:color w:val="000099"/>
          <w:sz w:val="24"/>
          <w:szCs w:val="24"/>
          <w:shd w:val="clear" w:color="auto" w:fill="FFFFFF"/>
        </w:rPr>
        <w:t>A</w:t>
      </w:r>
      <w:proofErr w:type="gramEnd"/>
      <w:r w:rsidRPr="00742424">
        <w:rPr>
          <w:rFonts w:ascii="Verdana" w:eastAsia="Times New Roman" w:hAnsi="Verdana" w:cs="Times New Roman"/>
          <w:color w:val="000099"/>
          <w:sz w:val="24"/>
          <w:szCs w:val="24"/>
          <w:shd w:val="clear" w:color="auto" w:fill="FFFFFF"/>
        </w:rPr>
        <w:t xml:space="preserve"> Great Time! </w:t>
      </w:r>
      <w:proofErr w:type="gramStart"/>
      <w:r w:rsidRPr="00742424">
        <w:rPr>
          <w:rFonts w:ascii="Verdana" w:eastAsia="Times New Roman" w:hAnsi="Verdana" w:cs="Times New Roman"/>
          <w:color w:val="000099"/>
          <w:sz w:val="24"/>
          <w:szCs w:val="24"/>
          <w:shd w:val="clear" w:color="auto" w:fill="FFFFFF"/>
        </w:rPr>
        <w:t>Complimentary food, beverages, and much more.</w:t>
      </w:r>
      <w:proofErr w:type="gramEnd"/>
      <w:r w:rsidRPr="00742424">
        <w:rPr>
          <w:rFonts w:ascii="Verdana" w:eastAsia="Times New Roman" w:hAnsi="Verdana" w:cs="Times New Roman"/>
          <w:color w:val="000099"/>
          <w:sz w:val="24"/>
          <w:szCs w:val="24"/>
          <w:shd w:val="clear" w:color="auto" w:fill="FFFFFF"/>
        </w:rPr>
        <w:t xml:space="preserve"> </w:t>
      </w:r>
      <w:proofErr w:type="gramStart"/>
      <w:r w:rsidRPr="00742424">
        <w:rPr>
          <w:rFonts w:ascii="Verdana" w:eastAsia="Times New Roman" w:hAnsi="Verdana" w:cs="Times New Roman"/>
          <w:color w:val="000099"/>
          <w:sz w:val="24"/>
          <w:szCs w:val="24"/>
          <w:shd w:val="clear" w:color="auto" w:fill="FFFFFF"/>
        </w:rPr>
        <w:t>Plenty of prizes and trophies.</w:t>
      </w:r>
      <w:proofErr w:type="gramEnd"/>
      <w:r w:rsidRPr="00742424">
        <w:rPr>
          <w:rFonts w:ascii="Verdana" w:eastAsia="Times New Roman" w:hAnsi="Verdana" w:cs="Times New Roman"/>
          <w:color w:val="000099"/>
          <w:sz w:val="24"/>
          <w:szCs w:val="24"/>
        </w:rPr>
        <w:t> </w:t>
      </w:r>
      <w:r w:rsidRPr="00742424">
        <w:rPr>
          <w:rFonts w:ascii="Verdana" w:eastAsia="Times New Roman" w:hAnsi="Verdana" w:cs="Times New Roman"/>
          <w:color w:val="000099"/>
          <w:sz w:val="24"/>
          <w:szCs w:val="24"/>
          <w:shd w:val="clear" w:color="auto" w:fill="FFFFFF"/>
        </w:rPr>
        <w:t>Great raffle prizes</w:t>
      </w:r>
      <w:r w:rsidRPr="00742424">
        <w:rPr>
          <w:rFonts w:ascii="Verdana" w:eastAsia="Times New Roman" w:hAnsi="Verdana" w:cs="Times New Roman"/>
          <w:color w:val="000099"/>
          <w:sz w:val="24"/>
          <w:szCs w:val="24"/>
        </w:rPr>
        <w:t> </w:t>
      </w:r>
      <w:r w:rsidRPr="00742424">
        <w:rPr>
          <w:rFonts w:ascii="Verdana" w:eastAsia="Times New Roman" w:hAnsi="Verdana" w:cs="Times New Roman"/>
          <w:color w:val="000099"/>
          <w:sz w:val="24"/>
          <w:szCs w:val="24"/>
          <w:shd w:val="clear" w:color="auto" w:fill="FFFFFF"/>
        </w:rPr>
        <w:t>Hole-in-one car lease prize</w:t>
      </w:r>
    </w:p>
    <w:sectPr w:rsidR="006C5D2C" w:rsidSect="006C5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revisionView w:inkAnnotations="0"/>
  <w:defaultTabStop w:val="720"/>
  <w:characterSpacingControl w:val="doNotCompress"/>
  <w:savePreviewPicture/>
  <w:compat/>
  <w:rsids>
    <w:rsidRoot w:val="00742424"/>
    <w:rsid w:val="006C5D2C"/>
    <w:rsid w:val="00742424"/>
    <w:rsid w:val="00C5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2C"/>
  </w:style>
  <w:style w:type="paragraph" w:styleId="Heading4">
    <w:name w:val="heading 4"/>
    <w:basedOn w:val="Normal"/>
    <w:link w:val="Heading4Char"/>
    <w:uiPriority w:val="9"/>
    <w:qFormat/>
    <w:rsid w:val="007424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4242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42424"/>
    <w:rPr>
      <w:b/>
      <w:bCs/>
    </w:rPr>
  </w:style>
  <w:style w:type="character" w:customStyle="1" w:styleId="aqj">
    <w:name w:val="aqj"/>
    <w:basedOn w:val="DefaultParagraphFont"/>
    <w:rsid w:val="00742424"/>
  </w:style>
  <w:style w:type="character" w:customStyle="1" w:styleId="apple-converted-space">
    <w:name w:val="apple-converted-space"/>
    <w:basedOn w:val="DefaultParagraphFont"/>
    <w:rsid w:val="00742424"/>
  </w:style>
  <w:style w:type="character" w:styleId="Hyperlink">
    <w:name w:val="Hyperlink"/>
    <w:basedOn w:val="DefaultParagraphFont"/>
    <w:uiPriority w:val="99"/>
    <w:semiHidden/>
    <w:unhideWhenUsed/>
    <w:rsid w:val="007424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tonboxboroughrotary.org/" TargetMode="External"/><Relationship Id="rId4" Type="http://schemas.openxmlformats.org/officeDocument/2006/relationships/hyperlink" Target="http://www.woodsofwestmins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2016-07-28T19:17:00Z</dcterms:created>
  <dcterms:modified xsi:type="dcterms:W3CDTF">2016-07-28T19:18:00Z</dcterms:modified>
</cp:coreProperties>
</file>