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April-4--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April-4--2017(1).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2034F6">
        <w:rPr>
          <w:rFonts w:ascii="Arial" w:eastAsia="Times New Roman" w:hAnsi="Arial" w:cs="Arial"/>
          <w:b/>
          <w:bCs/>
          <w:i w:val="0"/>
          <w:iCs w:val="0"/>
          <w:kern w:val="36"/>
          <w:sz w:val="19"/>
          <w:lang w:bidi="ar-SA"/>
        </w:rPr>
        <w:t>District 7910 To Celebrate Centennial Of Rotary Foundation With Million Dollar Journey Dinner On May 25 At Mechanics Hall</w:t>
      </w:r>
    </w:p>
    <w:p w:rsidR="002034F6" w:rsidRPr="002034F6" w:rsidRDefault="002034F6" w:rsidP="002034F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sz w:val="19"/>
          <w:lang w:bidi="ar-SA"/>
        </w:rPr>
        <w:t>By Satya Mitra and Sanjay Deshpande</w:t>
      </w:r>
    </w:p>
    <w:p w:rsidR="002034F6" w:rsidRPr="002034F6" w:rsidRDefault="002034F6" w:rsidP="002034F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 xml:space="preserve">Join </w:t>
      </w:r>
      <w:hyperlink r:id="rId7" w:history="1">
        <w:r w:rsidRPr="002034F6">
          <w:rPr>
            <w:rFonts w:ascii="Arial" w:eastAsia="Times New Roman" w:hAnsi="Arial" w:cs="Arial"/>
            <w:i w:val="0"/>
            <w:iCs w:val="0"/>
            <w:color w:val="0000FF"/>
            <w:sz w:val="17"/>
            <w:u w:val="single"/>
            <w:lang w:bidi="ar-SA"/>
          </w:rPr>
          <w:t>District</w:t>
        </w:r>
      </w:hyperlink>
      <w:r>
        <w:rPr>
          <w:rFonts w:ascii="Times New Roman" w:eastAsia="Times New Roman" w:hAnsi="Times New Roman" w:cs="Times New Roman"/>
          <w:b/>
          <w:bCs/>
          <w:i w:val="0"/>
          <w:iCs w:val="0"/>
          <w:noProof/>
          <w:sz w:val="24"/>
          <w:szCs w:val="24"/>
          <w:lang w:bidi="ar-SA"/>
        </w:rPr>
        <w:drawing>
          <wp:inline distT="0" distB="0" distL="0" distR="0">
            <wp:extent cx="1432560" cy="1516380"/>
            <wp:effectExtent l="19050" t="0" r="0" b="0"/>
            <wp:docPr id="2" name="Picture 2" descr="https://clubrunner.blob.core.windows.net/00000050053/Images/Satya-Mitra---2017---JPEG-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tya-Mitra---2017---JPEG-Format(1).jpg"/>
                    <pic:cNvPicPr>
                      <a:picLocks noChangeAspect="1" noChangeArrowheads="1"/>
                    </pic:cNvPicPr>
                  </pic:nvPicPr>
                  <pic:blipFill>
                    <a:blip r:embed="rId8" cstate="print"/>
                    <a:srcRect/>
                    <a:stretch>
                      <a:fillRect/>
                    </a:stretch>
                  </pic:blipFill>
                  <pic:spPr bwMode="auto">
                    <a:xfrm>
                      <a:off x="0" y="0"/>
                      <a:ext cx="1432560" cy="1516380"/>
                    </a:xfrm>
                    <a:prstGeom prst="rect">
                      <a:avLst/>
                    </a:prstGeom>
                    <a:noFill/>
                    <a:ln w="9525">
                      <a:noFill/>
                      <a:miter lim="800000"/>
                      <a:headEnd/>
                      <a:tailEnd/>
                    </a:ln>
                  </pic:spPr>
                </pic:pic>
              </a:graphicData>
            </a:graphic>
          </wp:inline>
        </w:drawing>
      </w:r>
      <w:hyperlink r:id="rId9" w:history="1">
        <w:r w:rsidRPr="002034F6">
          <w:rPr>
            <w:rFonts w:ascii="Arial" w:eastAsia="Times New Roman" w:hAnsi="Arial" w:cs="Arial"/>
            <w:i w:val="0"/>
            <w:iCs w:val="0"/>
            <w:color w:val="0000FF"/>
            <w:sz w:val="17"/>
            <w:u w:val="single"/>
            <w:lang w:bidi="ar-SA"/>
          </w:rPr>
          <w:t xml:space="preserve"> 7910</w:t>
        </w:r>
      </w:hyperlink>
      <w:r w:rsidRPr="002034F6">
        <w:rPr>
          <w:rFonts w:ascii="Arial" w:eastAsia="Times New Roman" w:hAnsi="Arial" w:cs="Arial"/>
          <w:i w:val="0"/>
          <w:iCs w:val="0"/>
          <w:sz w:val="17"/>
          <w:szCs w:val="17"/>
          <w:lang w:bidi="ar-SA"/>
        </w:rPr>
        <w:t xml:space="preserve"> at its </w:t>
      </w:r>
      <w:hyperlink r:id="rId10" w:history="1">
        <w:r w:rsidRPr="002034F6">
          <w:rPr>
            <w:rFonts w:ascii="Arial" w:eastAsia="Times New Roman" w:hAnsi="Arial" w:cs="Arial"/>
            <w:i w:val="0"/>
            <w:iCs w:val="0"/>
            <w:color w:val="0000FF"/>
            <w:sz w:val="17"/>
            <w:u w:val="single"/>
            <w:lang w:bidi="ar-SA"/>
          </w:rPr>
          <w:t>Million Dollar Journey Dinner</w:t>
        </w:r>
      </w:hyperlink>
      <w:r w:rsidRPr="002034F6">
        <w:rPr>
          <w:rFonts w:ascii="Arial" w:eastAsia="Times New Roman" w:hAnsi="Arial" w:cs="Arial"/>
          <w:i w:val="0"/>
          <w:iCs w:val="0"/>
          <w:sz w:val="17"/>
          <w:szCs w:val="17"/>
          <w:lang w:bidi="ar-SA"/>
        </w:rPr>
        <w:t xml:space="preserve">, a gala event in honor of the </w:t>
      </w:r>
      <w:r w:rsidRPr="002034F6">
        <w:rPr>
          <w:rFonts w:ascii="Arial" w:eastAsia="Times New Roman" w:hAnsi="Arial" w:cs="Arial"/>
          <w:b/>
          <w:bCs/>
          <w:i w:val="0"/>
          <w:iCs w:val="0"/>
          <w:sz w:val="17"/>
          <w:lang w:bidi="ar-SA"/>
        </w:rPr>
        <w:t xml:space="preserve">centennial </w:t>
      </w:r>
      <w:r w:rsidRPr="002034F6">
        <w:rPr>
          <w:rFonts w:ascii="Arial" w:eastAsia="Times New Roman" w:hAnsi="Arial" w:cs="Arial"/>
          <w:i w:val="0"/>
          <w:iCs w:val="0"/>
          <w:sz w:val="17"/>
          <w:szCs w:val="17"/>
          <w:lang w:bidi="ar-SA"/>
        </w:rPr>
        <w:t xml:space="preserve">of </w:t>
      </w:r>
      <w:hyperlink r:id="rId11" w:history="1">
        <w:r w:rsidRPr="002034F6">
          <w:rPr>
            <w:rFonts w:ascii="Arial" w:eastAsia="Times New Roman" w:hAnsi="Arial" w:cs="Arial"/>
            <w:i w:val="0"/>
            <w:iCs w:val="0"/>
            <w:color w:val="0000FF"/>
            <w:sz w:val="17"/>
            <w:u w:val="single"/>
            <w:lang w:bidi="ar-SA"/>
          </w:rPr>
          <w:t xml:space="preserve">The Rotary </w:t>
        </w:r>
        <w:r>
          <w:rPr>
            <w:rFonts w:ascii="Arial" w:eastAsia="Times New Roman" w:hAnsi="Arial" w:cs="Arial"/>
            <w:i w:val="0"/>
            <w:iCs w:val="0"/>
            <w:noProof/>
            <w:color w:val="0000FF"/>
            <w:sz w:val="17"/>
            <w:szCs w:val="17"/>
            <w:lang w:bidi="ar-SA"/>
          </w:rPr>
          <w:drawing>
            <wp:inline distT="0" distB="0" distL="0" distR="0">
              <wp:extent cx="1905000" cy="1607820"/>
              <wp:effectExtent l="19050" t="0" r="0" b="0"/>
              <wp:docPr id="3" name="Picture 3" descr="https://clubrunner.blob.core.windows.net/00000050053/Images/RTF-100th-logo---JPEG-Forma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TF-100th-logo---JPEG-Format.jpg">
                        <a:hlinkClick r:id="rId11"/>
                      </pic:cNvPr>
                      <pic:cNvPicPr>
                        <a:picLocks noChangeAspect="1" noChangeArrowheads="1"/>
                      </pic:cNvPicPr>
                    </pic:nvPicPr>
                    <pic:blipFill>
                      <a:blip r:embed="rId12" cstate="print"/>
                      <a:srcRect/>
                      <a:stretch>
                        <a:fillRect/>
                      </a:stretch>
                    </pic:blipFill>
                    <pic:spPr bwMode="auto">
                      <a:xfrm>
                        <a:off x="0" y="0"/>
                        <a:ext cx="1905000" cy="1607820"/>
                      </a:xfrm>
                      <a:prstGeom prst="rect">
                        <a:avLst/>
                      </a:prstGeom>
                      <a:noFill/>
                      <a:ln w="9525">
                        <a:noFill/>
                        <a:miter lim="800000"/>
                        <a:headEnd/>
                        <a:tailEnd/>
                      </a:ln>
                    </pic:spPr>
                  </pic:pic>
                </a:graphicData>
              </a:graphic>
            </wp:inline>
          </w:drawing>
        </w:r>
        <w:r w:rsidRPr="002034F6">
          <w:rPr>
            <w:rFonts w:ascii="Arial" w:eastAsia="Times New Roman" w:hAnsi="Arial" w:cs="Arial"/>
            <w:i w:val="0"/>
            <w:iCs w:val="0"/>
            <w:color w:val="0000FF"/>
            <w:sz w:val="17"/>
            <w:u w:val="single"/>
            <w:lang w:bidi="ar-SA"/>
          </w:rPr>
          <w:t>Foundation</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xml:space="preserve"> on Thursday, </w:t>
      </w:r>
      <w:r w:rsidRPr="002034F6">
        <w:rPr>
          <w:rFonts w:ascii="Arial" w:eastAsia="Times New Roman" w:hAnsi="Arial" w:cs="Arial"/>
          <w:b/>
          <w:bCs/>
          <w:i w:val="0"/>
          <w:iCs w:val="0"/>
          <w:sz w:val="17"/>
          <w:lang w:bidi="ar-SA"/>
        </w:rPr>
        <w:t>May 25</w:t>
      </w:r>
      <w:r w:rsidRPr="002034F6">
        <w:rPr>
          <w:rFonts w:ascii="Arial" w:eastAsia="Times New Roman" w:hAnsi="Arial" w:cs="Arial"/>
          <w:i w:val="0"/>
          <w:iCs w:val="0"/>
          <w:sz w:val="17"/>
          <w:szCs w:val="17"/>
          <w:lang w:bidi="ar-SA"/>
        </w:rPr>
        <w:t xml:space="preserve"> from 6:00 to 9:00 p.m. at </w:t>
      </w:r>
      <w:r w:rsidRPr="002034F6">
        <w:rPr>
          <w:rFonts w:ascii="Arial" w:eastAsia="Times New Roman" w:hAnsi="Arial" w:cs="Arial"/>
          <w:b/>
          <w:bCs/>
          <w:i w:val="0"/>
          <w:iCs w:val="0"/>
          <w:sz w:val="17"/>
          <w:lang w:bidi="ar-SA"/>
        </w:rPr>
        <w:t>Mechanics Hall i</w:t>
      </w:r>
      <w:r w:rsidRPr="002034F6">
        <w:rPr>
          <w:rFonts w:ascii="Arial" w:eastAsia="Times New Roman" w:hAnsi="Arial" w:cs="Arial"/>
          <w:i w:val="0"/>
          <w:iCs w:val="0"/>
          <w:sz w:val="17"/>
          <w:szCs w:val="17"/>
          <w:lang w:bidi="ar-SA"/>
        </w:rPr>
        <w:t xml:space="preserve">n Worcester. The </w:t>
      </w:r>
      <w:r w:rsidRPr="002034F6">
        <w:rPr>
          <w:rFonts w:ascii="Arial" w:eastAsia="Times New Roman" w:hAnsi="Arial" w:cs="Arial"/>
          <w:b/>
          <w:bCs/>
          <w:i w:val="0"/>
          <w:iCs w:val="0"/>
          <w:sz w:val="17"/>
          <w:lang w:bidi="ar-SA"/>
        </w:rPr>
        <w:t>cost</w:t>
      </w:r>
      <w:r w:rsidRPr="002034F6">
        <w:rPr>
          <w:rFonts w:ascii="Arial" w:eastAsia="Times New Roman" w:hAnsi="Arial" w:cs="Arial"/>
          <w:i w:val="0"/>
          <w:iCs w:val="0"/>
          <w:sz w:val="17"/>
          <w:szCs w:val="17"/>
          <w:lang w:bidi="ar-SA"/>
        </w:rPr>
        <w:t xml:space="preserve"> of the Million Dollar Journey Dinner, which is </w:t>
      </w:r>
      <w:r w:rsidRPr="002034F6">
        <w:rPr>
          <w:rFonts w:ascii="Arial" w:eastAsia="Times New Roman" w:hAnsi="Arial" w:cs="Arial"/>
          <w:b/>
          <w:bCs/>
          <w:i w:val="0"/>
          <w:iCs w:val="0"/>
          <w:sz w:val="17"/>
          <w:lang w:bidi="ar-SA"/>
        </w:rPr>
        <w:t>open</w:t>
      </w:r>
      <w:r w:rsidRPr="002034F6">
        <w:rPr>
          <w:rFonts w:ascii="Arial" w:eastAsia="Times New Roman" w:hAnsi="Arial" w:cs="Arial"/>
          <w:i w:val="0"/>
          <w:iCs w:val="0"/>
          <w:sz w:val="17"/>
          <w:szCs w:val="17"/>
          <w:lang w:bidi="ar-SA"/>
        </w:rPr>
        <w:t xml:space="preserve"> to both </w:t>
      </w:r>
      <w:r w:rsidRPr="002034F6">
        <w:rPr>
          <w:rFonts w:ascii="Arial" w:eastAsia="Times New Roman" w:hAnsi="Arial" w:cs="Arial"/>
          <w:b/>
          <w:bCs/>
          <w:i w:val="0"/>
          <w:iCs w:val="0"/>
          <w:sz w:val="17"/>
          <w:lang w:bidi="ar-SA"/>
        </w:rPr>
        <w:t xml:space="preserve">Rotarians </w:t>
      </w:r>
      <w:r w:rsidRPr="002034F6">
        <w:rPr>
          <w:rFonts w:ascii="Arial" w:eastAsia="Times New Roman" w:hAnsi="Arial" w:cs="Arial"/>
          <w:i w:val="0"/>
          <w:iCs w:val="0"/>
          <w:sz w:val="17"/>
          <w:szCs w:val="17"/>
          <w:lang w:bidi="ar-SA"/>
        </w:rPr>
        <w:t xml:space="preserve">and </w:t>
      </w:r>
      <w:r w:rsidRPr="002034F6">
        <w:rPr>
          <w:rFonts w:ascii="Arial" w:eastAsia="Times New Roman" w:hAnsi="Arial" w:cs="Arial"/>
          <w:b/>
          <w:bCs/>
          <w:i w:val="0"/>
          <w:iCs w:val="0"/>
          <w:sz w:val="17"/>
          <w:lang w:bidi="ar-SA"/>
        </w:rPr>
        <w:t>non-Rotarians</w:t>
      </w:r>
      <w:r w:rsidRPr="002034F6">
        <w:rPr>
          <w:rFonts w:ascii="Arial" w:eastAsia="Times New Roman" w:hAnsi="Arial" w:cs="Arial"/>
          <w:i w:val="0"/>
          <w:iCs w:val="0"/>
          <w:sz w:val="17"/>
          <w:szCs w:val="17"/>
          <w:lang w:bidi="ar-SA"/>
        </w:rPr>
        <w:t xml:space="preserve">, is </w:t>
      </w:r>
      <w:r w:rsidRPr="002034F6">
        <w:rPr>
          <w:rFonts w:ascii="Arial" w:eastAsia="Times New Roman" w:hAnsi="Arial" w:cs="Arial"/>
          <w:b/>
          <w:bCs/>
          <w:i w:val="0"/>
          <w:iCs w:val="0"/>
          <w:sz w:val="17"/>
          <w:lang w:bidi="ar-SA"/>
        </w:rPr>
        <w:t>$75</w:t>
      </w:r>
      <w:r w:rsidRPr="002034F6">
        <w:rPr>
          <w:rFonts w:ascii="Arial" w:eastAsia="Times New Roman" w:hAnsi="Arial" w:cs="Arial"/>
          <w:i w:val="0"/>
          <w:iCs w:val="0"/>
          <w:sz w:val="17"/>
          <w:szCs w:val="17"/>
          <w:lang w:bidi="ar-SA"/>
        </w:rPr>
        <w:t xml:space="preserve"> per person, and includes </w:t>
      </w:r>
      <w:r w:rsidRPr="002034F6">
        <w:rPr>
          <w:rFonts w:ascii="Arial" w:eastAsia="Times New Roman" w:hAnsi="Arial" w:cs="Arial"/>
          <w:b/>
          <w:bCs/>
          <w:i w:val="0"/>
          <w:iCs w:val="0"/>
          <w:sz w:val="17"/>
          <w:lang w:bidi="ar-SA"/>
        </w:rPr>
        <w:t>dinner. </w:t>
      </w:r>
      <w:r w:rsidRPr="002034F6">
        <w:rPr>
          <w:rFonts w:ascii="Arial" w:eastAsia="Times New Roman" w:hAnsi="Arial" w:cs="Arial"/>
          <w:i w:val="0"/>
          <w:iCs w:val="0"/>
          <w:sz w:val="24"/>
          <w:szCs w:val="24"/>
          <w:lang w:bidi="ar-SA"/>
        </w:rPr>
        <w:t xml:space="preserve">To </w:t>
      </w:r>
      <w:r w:rsidRPr="002034F6">
        <w:rPr>
          <w:rFonts w:ascii="Arial" w:eastAsia="Times New Roman" w:hAnsi="Arial" w:cs="Arial"/>
          <w:b/>
          <w:bCs/>
          <w:i w:val="0"/>
          <w:iCs w:val="0"/>
          <w:sz w:val="17"/>
          <w:lang w:bidi="ar-SA"/>
        </w:rPr>
        <w:t xml:space="preserve">register </w:t>
      </w:r>
      <w:r w:rsidRPr="002034F6">
        <w:rPr>
          <w:rFonts w:ascii="Arial" w:eastAsia="Times New Roman" w:hAnsi="Arial" w:cs="Arial"/>
          <w:i w:val="0"/>
          <w:iCs w:val="0"/>
          <w:sz w:val="24"/>
          <w:szCs w:val="24"/>
          <w:lang w:bidi="ar-SA"/>
        </w:rPr>
        <w:t xml:space="preserve">and </w:t>
      </w:r>
      <w:r w:rsidRPr="002034F6">
        <w:rPr>
          <w:rFonts w:ascii="Arial" w:eastAsia="Times New Roman" w:hAnsi="Arial" w:cs="Arial"/>
          <w:b/>
          <w:bCs/>
          <w:i w:val="0"/>
          <w:iCs w:val="0"/>
          <w:sz w:val="17"/>
          <w:lang w:bidi="ar-SA"/>
        </w:rPr>
        <w:t>pay,</w:t>
      </w:r>
      <w:r w:rsidRPr="002034F6">
        <w:rPr>
          <w:rFonts w:ascii="Arial" w:eastAsia="Times New Roman" w:hAnsi="Arial" w:cs="Arial"/>
          <w:i w:val="0"/>
          <w:iCs w:val="0"/>
          <w:sz w:val="24"/>
          <w:szCs w:val="24"/>
          <w:lang w:bidi="ar-SA"/>
        </w:rPr>
        <w:t xml:space="preserve"> </w:t>
      </w:r>
      <w:hyperlink r:id="rId13" w:history="1">
        <w:r w:rsidRPr="002034F6">
          <w:rPr>
            <w:rFonts w:ascii="Arial" w:eastAsia="Times New Roman" w:hAnsi="Arial" w:cs="Arial"/>
            <w:i w:val="0"/>
            <w:iCs w:val="0"/>
            <w:color w:val="0000FF"/>
            <w:sz w:val="17"/>
            <w:u w:val="single"/>
            <w:lang w:bidi="ar-SA"/>
          </w:rPr>
          <w:t>click here.</w:t>
        </w:r>
      </w:hyperlink>
    </w:p>
    <w:p w:rsidR="002034F6" w:rsidRPr="002034F6" w:rsidRDefault="002034F6" w:rsidP="002034F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b/>
          <w:bCs/>
          <w:sz w:val="24"/>
          <w:szCs w:val="24"/>
          <w:lang w:bidi="ar-SA"/>
        </w:rPr>
        <w:t>To download the event flyer in PDF format, </w:t>
      </w:r>
      <w:hyperlink r:id="rId14" w:tgtFrame="_blank" w:history="1">
        <w:r w:rsidRPr="002034F6">
          <w:rPr>
            <w:rFonts w:ascii="Arial" w:eastAsia="Times New Roman" w:hAnsi="Arial" w:cs="Arial"/>
            <w:b/>
            <w:bCs/>
            <w:color w:val="0000FF"/>
            <w:sz w:val="24"/>
            <w:szCs w:val="24"/>
            <w:u w:val="single"/>
            <w:lang w:bidi="ar-SA"/>
          </w:rPr>
          <w:t>click here</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b/>
          <w:bCs/>
          <w:sz w:val="24"/>
          <w:szCs w:val="24"/>
          <w:lang w:bidi="ar-SA"/>
        </w:rPr>
        <w:t>To download the event flyer in JPEG format, </w:t>
      </w:r>
      <w:hyperlink r:id="rId15" w:tgtFrame="_self" w:history="1">
        <w:r w:rsidRPr="002034F6">
          <w:rPr>
            <w:rFonts w:ascii="Arial" w:eastAsia="Times New Roman" w:hAnsi="Arial" w:cs="Arial"/>
            <w:b/>
            <w:bCs/>
            <w:color w:val="0000FF"/>
            <w:sz w:val="24"/>
            <w:szCs w:val="24"/>
            <w:u w:val="single"/>
            <w:lang w:bidi="ar-SA"/>
          </w:rPr>
          <w:t>click here</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lastRenderedPageBreak/>
        <w:t xml:space="preserve">The </w:t>
      </w:r>
      <w:r w:rsidRPr="002034F6">
        <w:rPr>
          <w:rFonts w:ascii="Arial" w:eastAsia="Times New Roman" w:hAnsi="Arial" w:cs="Arial"/>
          <w:b/>
          <w:bCs/>
          <w:i w:val="0"/>
          <w:iCs w:val="0"/>
          <w:sz w:val="17"/>
          <w:lang w:bidi="ar-SA"/>
        </w:rPr>
        <w:t>keyn</w:t>
      </w:r>
      <w:r>
        <w:rPr>
          <w:rFonts w:ascii="Arial" w:eastAsia="Times New Roman" w:hAnsi="Arial" w:cs="Arial"/>
          <w:i w:val="0"/>
          <w:iCs w:val="0"/>
          <w:noProof/>
          <w:sz w:val="17"/>
          <w:szCs w:val="17"/>
          <w:lang w:bidi="ar-SA"/>
        </w:rPr>
        <w:drawing>
          <wp:inline distT="0" distB="0" distL="0" distR="0">
            <wp:extent cx="2179320" cy="3048000"/>
            <wp:effectExtent l="19050" t="0" r="0" b="0"/>
            <wp:docPr id="4" name="Picture 4" descr="https://clubrunner.blob.core.windows.net/00000050053/Images/Dean-Rohrs-photo---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Dean-Rohrs-photo---JPEG-Format.jpeg"/>
                    <pic:cNvPicPr>
                      <a:picLocks noChangeAspect="1" noChangeArrowheads="1"/>
                    </pic:cNvPicPr>
                  </pic:nvPicPr>
                  <pic:blipFill>
                    <a:blip r:embed="rId16" cstate="print"/>
                    <a:srcRect/>
                    <a:stretch>
                      <a:fillRect/>
                    </a:stretch>
                  </pic:blipFill>
                  <pic:spPr bwMode="auto">
                    <a:xfrm>
                      <a:off x="0" y="0"/>
                      <a:ext cx="2179320" cy="3048000"/>
                    </a:xfrm>
                    <a:prstGeom prst="rect">
                      <a:avLst/>
                    </a:prstGeom>
                    <a:noFill/>
                    <a:ln w="9525">
                      <a:noFill/>
                      <a:miter lim="800000"/>
                      <a:headEnd/>
                      <a:tailEnd/>
                    </a:ln>
                  </pic:spPr>
                </pic:pic>
              </a:graphicData>
            </a:graphic>
          </wp:inline>
        </w:drawing>
      </w:r>
      <w:r w:rsidRPr="002034F6">
        <w:rPr>
          <w:rFonts w:ascii="Arial" w:eastAsia="Times New Roman" w:hAnsi="Arial" w:cs="Arial"/>
          <w:b/>
          <w:bCs/>
          <w:i w:val="0"/>
          <w:iCs w:val="0"/>
          <w:sz w:val="17"/>
          <w:lang w:bidi="ar-SA"/>
        </w:rPr>
        <w:t xml:space="preserve">ote speaker </w:t>
      </w:r>
      <w:r w:rsidRPr="002034F6">
        <w:rPr>
          <w:rFonts w:ascii="Arial" w:eastAsia="Times New Roman" w:hAnsi="Arial" w:cs="Arial"/>
          <w:i w:val="0"/>
          <w:iCs w:val="0"/>
          <w:sz w:val="17"/>
          <w:szCs w:val="17"/>
          <w:lang w:bidi="ar-SA"/>
        </w:rPr>
        <w:t xml:space="preserve">will be </w:t>
      </w:r>
      <w:r w:rsidRPr="002034F6">
        <w:rPr>
          <w:rFonts w:ascii="Arial" w:eastAsia="Times New Roman" w:hAnsi="Arial" w:cs="Arial"/>
          <w:b/>
          <w:bCs/>
          <w:i w:val="0"/>
          <w:iCs w:val="0"/>
          <w:sz w:val="17"/>
          <w:lang w:bidi="ar-SA"/>
        </w:rPr>
        <w:t xml:space="preserve">Dean Rohrs </w:t>
      </w:r>
      <w:r w:rsidRPr="002034F6">
        <w:rPr>
          <w:rFonts w:ascii="Arial" w:eastAsia="Times New Roman" w:hAnsi="Arial" w:cs="Arial"/>
          <w:sz w:val="17"/>
          <w:lang w:bidi="ar-SA"/>
        </w:rPr>
        <w:t>(shown, left),</w:t>
      </w:r>
      <w:r w:rsidRPr="002034F6">
        <w:rPr>
          <w:rFonts w:ascii="Arial" w:eastAsia="Times New Roman" w:hAnsi="Arial" w:cs="Arial"/>
          <w:i w:val="0"/>
          <w:iCs w:val="0"/>
          <w:sz w:val="17"/>
          <w:szCs w:val="17"/>
          <w:lang w:bidi="ar-SA"/>
        </w:rPr>
        <w:t xml:space="preserve"> vice president-elect of </w:t>
      </w:r>
      <w:hyperlink r:id="rId17" w:history="1">
        <w:r w:rsidRPr="002034F6">
          <w:rPr>
            <w:rFonts w:ascii="Arial" w:eastAsia="Times New Roman" w:hAnsi="Arial" w:cs="Arial"/>
            <w:i w:val="0"/>
            <w:iCs w:val="0"/>
            <w:color w:val="0000FF"/>
            <w:sz w:val="17"/>
            <w:u w:val="single"/>
            <w:lang w:bidi="ar-SA"/>
          </w:rPr>
          <w:t>Rotary International</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xml:space="preserve"> and an RI director for the 2016-2018 Rotary years. The purpose of the charitable, non-profit Foundation, which was founded in 1917, is “doing good in the world.”</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 xml:space="preserve">Under the leadership of District 7910 Assistant Governor </w:t>
      </w:r>
      <w:r w:rsidRPr="002034F6">
        <w:rPr>
          <w:rFonts w:ascii="Arial" w:eastAsia="Times New Roman" w:hAnsi="Arial" w:cs="Arial"/>
          <w:b/>
          <w:bCs/>
          <w:i w:val="0"/>
          <w:iCs w:val="0"/>
          <w:sz w:val="17"/>
          <w:lang w:bidi="ar-SA"/>
        </w:rPr>
        <w:t>Satya Mitra</w:t>
      </w:r>
      <w:r w:rsidRPr="002034F6">
        <w:rPr>
          <w:rFonts w:ascii="Arial" w:eastAsia="Times New Roman" w:hAnsi="Arial" w:cs="Arial"/>
          <w:i w:val="0"/>
          <w:iCs w:val="0"/>
          <w:sz w:val="17"/>
          <w:szCs w:val="17"/>
          <w:lang w:bidi="ar-SA"/>
        </w:rPr>
        <w:t xml:space="preserve"> (</w:t>
      </w:r>
      <w:r w:rsidRPr="002034F6">
        <w:rPr>
          <w:rFonts w:ascii="Arial" w:eastAsia="Times New Roman" w:hAnsi="Arial" w:cs="Arial"/>
          <w:sz w:val="17"/>
          <w:lang w:bidi="ar-SA"/>
        </w:rPr>
        <w:t>shown, above, left)</w:t>
      </w:r>
      <w:r w:rsidRPr="002034F6">
        <w:rPr>
          <w:rFonts w:ascii="Arial" w:eastAsia="Times New Roman" w:hAnsi="Arial" w:cs="Arial"/>
          <w:i w:val="0"/>
          <w:iCs w:val="0"/>
          <w:sz w:val="17"/>
          <w:szCs w:val="17"/>
          <w:lang w:bidi="ar-SA"/>
        </w:rPr>
        <w:t xml:space="preserve"> chair of the district’s </w:t>
      </w:r>
      <w:r w:rsidRPr="002034F6">
        <w:rPr>
          <w:rFonts w:ascii="Arial" w:eastAsia="Times New Roman" w:hAnsi="Arial" w:cs="Arial"/>
          <w:b/>
          <w:bCs/>
          <w:i w:val="0"/>
          <w:iCs w:val="0"/>
          <w:sz w:val="17"/>
          <w:lang w:bidi="ar-SA"/>
        </w:rPr>
        <w:t>Million</w:t>
      </w:r>
      <w:r>
        <w:rPr>
          <w:rFonts w:ascii="Arial" w:eastAsia="Times New Roman" w:hAnsi="Arial" w:cs="Arial"/>
          <w:b/>
          <w:bCs/>
          <w:i w:val="0"/>
          <w:iCs w:val="0"/>
          <w:noProof/>
          <w:sz w:val="17"/>
          <w:szCs w:val="17"/>
          <w:lang w:bidi="ar-SA"/>
        </w:rPr>
        <w:drawing>
          <wp:inline distT="0" distB="0" distL="0" distR="0">
            <wp:extent cx="1905000" cy="1341120"/>
            <wp:effectExtent l="19050" t="0" r="0" b="0"/>
            <wp:docPr id="5" name="Picture 5" descr="https://clubrunner.blob.core.windows.net/00000050053/Images/Mechanics-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Mechanics-Hall.jpg"/>
                    <pic:cNvPicPr>
                      <a:picLocks noChangeAspect="1" noChangeArrowheads="1"/>
                    </pic:cNvPicPr>
                  </pic:nvPicPr>
                  <pic:blipFill>
                    <a:blip r:embed="rId18" cstate="print"/>
                    <a:srcRect/>
                    <a:stretch>
                      <a:fillRect/>
                    </a:stretch>
                  </pic:blipFill>
                  <pic:spPr bwMode="auto">
                    <a:xfrm>
                      <a:off x="0" y="0"/>
                      <a:ext cx="1905000" cy="1341120"/>
                    </a:xfrm>
                    <a:prstGeom prst="rect">
                      <a:avLst/>
                    </a:prstGeom>
                    <a:noFill/>
                    <a:ln w="9525">
                      <a:noFill/>
                      <a:miter lim="800000"/>
                      <a:headEnd/>
                      <a:tailEnd/>
                    </a:ln>
                  </pic:spPr>
                </pic:pic>
              </a:graphicData>
            </a:graphic>
          </wp:inline>
        </w:drawing>
      </w:r>
      <w:r w:rsidRPr="002034F6">
        <w:rPr>
          <w:rFonts w:ascii="Arial" w:eastAsia="Times New Roman" w:hAnsi="Arial" w:cs="Arial"/>
          <w:b/>
          <w:bCs/>
          <w:i w:val="0"/>
          <w:iCs w:val="0"/>
          <w:sz w:val="17"/>
          <w:lang w:bidi="ar-SA"/>
        </w:rPr>
        <w:t xml:space="preserve"> Dollar Journey Subcommittee</w:t>
      </w:r>
      <w:r w:rsidRPr="002034F6">
        <w:rPr>
          <w:rFonts w:ascii="Arial" w:eastAsia="Times New Roman" w:hAnsi="Arial" w:cs="Arial"/>
          <w:i w:val="0"/>
          <w:iCs w:val="0"/>
          <w:sz w:val="17"/>
          <w:szCs w:val="17"/>
          <w:lang w:bidi="ar-SA"/>
        </w:rPr>
        <w:t>, and a past president of the Rotary Club of Worcester, the Million Dollar Journey drive was launched seven months ago. In only six months, the campaign raised a total of</w:t>
      </w:r>
      <w:r w:rsidRPr="002034F6">
        <w:rPr>
          <w:rFonts w:ascii="Arial" w:eastAsia="Times New Roman" w:hAnsi="Arial" w:cs="Arial"/>
          <w:b/>
          <w:bCs/>
          <w:i w:val="0"/>
          <w:iCs w:val="0"/>
          <w:sz w:val="17"/>
          <w:lang w:bidi="ar-SA"/>
        </w:rPr>
        <w:t xml:space="preserve"> $1.05 million.</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 xml:space="preserve">"While I loved the challenge, Mitra states, “it is historically known that to raise this amount of money and receive major commitments usually takes two to three years. Traditionally, a project, to raise $1 million - comprised of direct giving and bequests – requires training by a Rotary Zone expert. The adviser and expert on Million Dollar Dinners in our </w:t>
      </w:r>
      <w:hyperlink r:id="rId19" w:history="1">
        <w:r w:rsidRPr="002034F6">
          <w:rPr>
            <w:rFonts w:ascii="Arial" w:eastAsia="Times New Roman" w:hAnsi="Arial" w:cs="Arial"/>
            <w:i w:val="0"/>
            <w:iCs w:val="0"/>
            <w:color w:val="0000FF"/>
            <w:sz w:val="17"/>
            <w:u w:val="single"/>
            <w:lang w:bidi="ar-SA"/>
          </w:rPr>
          <w:t>Rotary Zone 32</w:t>
        </w:r>
      </w:hyperlink>
      <w:r w:rsidRPr="002034F6">
        <w:rPr>
          <w:rFonts w:ascii="Arial" w:eastAsia="Times New Roman" w:hAnsi="Arial" w:cs="Arial"/>
          <w:i w:val="0"/>
          <w:iCs w:val="0"/>
          <w:sz w:val="17"/>
          <w:szCs w:val="17"/>
          <w:lang w:bidi="ar-SA"/>
        </w:rPr>
        <w:t xml:space="preserve"> was Past District Governor </w:t>
      </w:r>
      <w:r w:rsidRPr="002034F6">
        <w:rPr>
          <w:rFonts w:ascii="Arial" w:eastAsia="Times New Roman" w:hAnsi="Arial" w:cs="Arial"/>
          <w:b/>
          <w:bCs/>
          <w:i w:val="0"/>
          <w:iCs w:val="0"/>
          <w:sz w:val="17"/>
          <w:lang w:bidi="ar-SA"/>
        </w:rPr>
        <w:t>Mac Leask,</w:t>
      </w:r>
      <w:r w:rsidRPr="002034F6">
        <w:rPr>
          <w:rFonts w:ascii="Arial" w:eastAsia="Times New Roman" w:hAnsi="Arial" w:cs="Arial"/>
          <w:i w:val="0"/>
          <w:iCs w:val="0"/>
          <w:sz w:val="17"/>
          <w:szCs w:val="17"/>
          <w:lang w:bidi="ar-SA"/>
        </w:rPr>
        <w:t> who lives in Fairfield, Connecticut.</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“Training is meant for 10 table captains, who are given the responsibility to do their best and together raise $1 million,” Mitra continues. “We had seven table captains. Mac was very graceful, coming all the way from Fairfield last November 17 to give us the training and all needed information, to help us accomplish the mission to raise at least $1 million. We are thankful to Mac for sharing his knowledge and ideas with us.”</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 xml:space="preserve">The mission of Rotary’s Million Dollar Journey was to create an opportunity for Rotarians members and friends to give or pledge to the Rotary Foundation’s </w:t>
      </w:r>
      <w:r w:rsidRPr="002034F6">
        <w:rPr>
          <w:rFonts w:ascii="Arial" w:eastAsia="Times New Roman" w:hAnsi="Arial" w:cs="Arial"/>
          <w:b/>
          <w:bCs/>
          <w:i w:val="0"/>
          <w:iCs w:val="0"/>
          <w:sz w:val="17"/>
          <w:lang w:bidi="ar-SA"/>
        </w:rPr>
        <w:t xml:space="preserve">Endowment Fund </w:t>
      </w:r>
      <w:r w:rsidRPr="002034F6">
        <w:rPr>
          <w:rFonts w:ascii="Arial" w:eastAsia="Times New Roman" w:hAnsi="Arial" w:cs="Arial"/>
          <w:i w:val="0"/>
          <w:iCs w:val="0"/>
          <w:sz w:val="17"/>
          <w:szCs w:val="17"/>
          <w:lang w:bidi="ar-SA"/>
        </w:rPr>
        <w:t>a cumulative total of $1 million in the form of one or more of the following:</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An outright contribution - major gift - of at least $10,000 in cash or appreciated stock</w:t>
      </w:r>
    </w:p>
    <w:p w:rsidR="002034F6" w:rsidRPr="002034F6" w:rsidRDefault="002034F6" w:rsidP="002034F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A bequest of at least $10,000 established through one’s will</w:t>
      </w:r>
    </w:p>
    <w:p w:rsidR="002034F6" w:rsidRPr="002034F6" w:rsidRDefault="002034F6" w:rsidP="002034F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The designation of the Foundation as a beneficiary for at least $10,000 in a life-insurance policy, including a term policy or a retirement account such as a 401(k), 403(b) or IRA</w:t>
      </w:r>
    </w:p>
    <w:p w:rsidR="002034F6" w:rsidRPr="002034F6" w:rsidRDefault="002034F6" w:rsidP="002034F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A commitment to donate only $277.78 per month for 36 months - totaling $10,000</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b/>
          <w:bCs/>
          <w:i w:val="0"/>
          <w:iCs w:val="0"/>
          <w:sz w:val="17"/>
          <w:lang w:bidi="ar-SA"/>
        </w:rPr>
        <w:lastRenderedPageBreak/>
        <w:t>Sanjay De</w:t>
      </w:r>
      <w:r>
        <w:rPr>
          <w:rFonts w:ascii="Arial" w:eastAsia="Times New Roman" w:hAnsi="Arial" w:cs="Arial"/>
          <w:noProof/>
          <w:sz w:val="19"/>
          <w:szCs w:val="19"/>
          <w:lang w:bidi="ar-SA"/>
        </w:rPr>
        <w:drawing>
          <wp:inline distT="0" distB="0" distL="0" distR="0">
            <wp:extent cx="1432560" cy="1866900"/>
            <wp:effectExtent l="19050" t="0" r="0" b="0"/>
            <wp:docPr id="6" name="Picture 6" descr="https://clubrunner.blob.core.windows.net/00000050053/Images/Sanjay-Deshpande-Jul-3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Sanjay-Deshpande-Jul-30-2016.jpg"/>
                    <pic:cNvPicPr>
                      <a:picLocks noChangeAspect="1" noChangeArrowheads="1"/>
                    </pic:cNvPicPr>
                  </pic:nvPicPr>
                  <pic:blipFill>
                    <a:blip r:embed="rId20" cstate="print"/>
                    <a:srcRect/>
                    <a:stretch>
                      <a:fillRect/>
                    </a:stretch>
                  </pic:blipFill>
                  <pic:spPr bwMode="auto">
                    <a:xfrm>
                      <a:off x="0" y="0"/>
                      <a:ext cx="1432560" cy="1866900"/>
                    </a:xfrm>
                    <a:prstGeom prst="rect">
                      <a:avLst/>
                    </a:prstGeom>
                    <a:noFill/>
                    <a:ln w="9525">
                      <a:noFill/>
                      <a:miter lim="800000"/>
                      <a:headEnd/>
                      <a:tailEnd/>
                    </a:ln>
                  </pic:spPr>
                </pic:pic>
              </a:graphicData>
            </a:graphic>
          </wp:inline>
        </w:drawing>
      </w:r>
      <w:r w:rsidRPr="002034F6">
        <w:rPr>
          <w:rFonts w:ascii="Arial" w:eastAsia="Times New Roman" w:hAnsi="Arial" w:cs="Arial"/>
          <w:b/>
          <w:bCs/>
          <w:i w:val="0"/>
          <w:iCs w:val="0"/>
          <w:sz w:val="17"/>
          <w:lang w:bidi="ar-SA"/>
        </w:rPr>
        <w:t>shpande </w:t>
      </w:r>
      <w:r w:rsidRPr="002034F6">
        <w:rPr>
          <w:rFonts w:ascii="Arial" w:eastAsia="Times New Roman" w:hAnsi="Arial" w:cs="Arial"/>
          <w:sz w:val="17"/>
          <w:lang w:bidi="ar-SA"/>
        </w:rPr>
        <w:t xml:space="preserve">(shown, left), </w:t>
      </w:r>
      <w:r w:rsidRPr="002034F6">
        <w:rPr>
          <w:rFonts w:ascii="Arial" w:eastAsia="Times New Roman" w:hAnsi="Arial" w:cs="Arial"/>
          <w:i w:val="0"/>
          <w:iCs w:val="0"/>
          <w:sz w:val="17"/>
          <w:szCs w:val="17"/>
          <w:lang w:bidi="ar-SA"/>
        </w:rPr>
        <w:t xml:space="preserve">chair of District 7910’s </w:t>
      </w:r>
      <w:r w:rsidRPr="002034F6">
        <w:rPr>
          <w:rFonts w:ascii="Arial" w:eastAsia="Times New Roman" w:hAnsi="Arial" w:cs="Arial"/>
          <w:b/>
          <w:bCs/>
          <w:i w:val="0"/>
          <w:iCs w:val="0"/>
          <w:sz w:val="17"/>
          <w:lang w:bidi="ar-SA"/>
        </w:rPr>
        <w:t>Foundation Committee,</w:t>
      </w:r>
      <w:r w:rsidRPr="002034F6">
        <w:rPr>
          <w:rFonts w:ascii="Arial" w:eastAsia="Times New Roman" w:hAnsi="Arial" w:cs="Arial"/>
          <w:i w:val="0"/>
          <w:iCs w:val="0"/>
          <w:sz w:val="17"/>
          <w:szCs w:val="17"/>
          <w:lang w:bidi="ar-SA"/>
        </w:rPr>
        <w:t> has congratulated the district’s Million Dollar Journey team, adding, “Although we have reached the million-dollar target, we are not stopping here. We will continue to bring in more donations and bequest pledges, to add more to the endowment funds of the Rotary Foundation, and continue this journey. Please be generous and support our mission. While 2016-’17 - being the 100</w:t>
      </w:r>
      <w:r w:rsidRPr="002034F6">
        <w:rPr>
          <w:rFonts w:ascii="Arial" w:eastAsia="Times New Roman" w:hAnsi="Arial" w:cs="Arial"/>
          <w:i w:val="0"/>
          <w:iCs w:val="0"/>
          <w:sz w:val="17"/>
          <w:szCs w:val="17"/>
          <w:vertAlign w:val="superscript"/>
          <w:lang w:bidi="ar-SA"/>
        </w:rPr>
        <w:t>th</w:t>
      </w:r>
      <w:r w:rsidRPr="002034F6">
        <w:rPr>
          <w:rFonts w:ascii="Arial" w:eastAsia="Times New Roman" w:hAnsi="Arial" w:cs="Arial"/>
          <w:i w:val="0"/>
          <w:iCs w:val="0"/>
          <w:sz w:val="17"/>
          <w:szCs w:val="17"/>
          <w:lang w:bidi="ar-SA"/>
        </w:rPr>
        <w:t> year of the Rotary Foundation and the very first year our district has launched a Million Dollar journey - is the best year to contribute, the District Foundation Committee will strive to raise pledges of another $1 million during 2017-‘18.</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 “Let’s all contribute to the best of our ability and, thus, do more good in the world,” Deshpande continues. “When these pledges do get realized, each $1 million in the Rotary Foundation’s Endowment Fund will generate at least $20,000 in district-designated funds for our District and Global Grants programs.”</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432560"/>
            <wp:effectExtent l="19050" t="0" r="0" b="0"/>
            <wp:docPr id="7" name="Picture 7" descr="https://clubrunner.blob.core.windows.net/00000050053/Images/Carol-Toom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Carol-Toomey(1).jpg"/>
                    <pic:cNvPicPr>
                      <a:picLocks noChangeAspect="1" noChangeArrowheads="1"/>
                    </pic:cNvPicPr>
                  </pic:nvPicPr>
                  <pic:blipFill>
                    <a:blip r:embed="rId21"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sidRPr="002034F6">
        <w:rPr>
          <w:rFonts w:ascii="Arial" w:eastAsia="Times New Roman" w:hAnsi="Arial" w:cs="Arial"/>
          <w:i w:val="0"/>
          <w:iCs w:val="0"/>
          <w:sz w:val="17"/>
          <w:szCs w:val="17"/>
          <w:lang w:bidi="ar-SA"/>
        </w:rPr>
        <w:t xml:space="preserve">For </w:t>
      </w:r>
      <w:r w:rsidRPr="002034F6">
        <w:rPr>
          <w:rFonts w:ascii="Arial" w:eastAsia="Times New Roman" w:hAnsi="Arial" w:cs="Arial"/>
          <w:b/>
          <w:bCs/>
          <w:i w:val="0"/>
          <w:iCs w:val="0"/>
          <w:sz w:val="17"/>
          <w:lang w:bidi="ar-SA"/>
        </w:rPr>
        <w:t xml:space="preserve">more information </w:t>
      </w:r>
      <w:r w:rsidRPr="002034F6">
        <w:rPr>
          <w:rFonts w:ascii="Arial" w:eastAsia="Times New Roman" w:hAnsi="Arial" w:cs="Arial"/>
          <w:i w:val="0"/>
          <w:iCs w:val="0"/>
          <w:sz w:val="17"/>
          <w:szCs w:val="17"/>
          <w:lang w:bidi="ar-SA"/>
        </w:rPr>
        <w:t xml:space="preserve">on District 7910’s </w:t>
      </w:r>
      <w:r w:rsidRPr="002034F6">
        <w:rPr>
          <w:rFonts w:ascii="Arial" w:eastAsia="Times New Roman" w:hAnsi="Arial" w:cs="Arial"/>
          <w:b/>
          <w:bCs/>
          <w:i w:val="0"/>
          <w:iCs w:val="0"/>
          <w:sz w:val="17"/>
          <w:lang w:bidi="ar-SA"/>
        </w:rPr>
        <w:t>Million Dollar Journey Dinner,</w:t>
      </w:r>
      <w:r w:rsidRPr="002034F6">
        <w:rPr>
          <w:rFonts w:ascii="Arial" w:eastAsia="Times New Roman" w:hAnsi="Arial" w:cs="Arial"/>
          <w:i w:val="0"/>
          <w:iCs w:val="0"/>
          <w:sz w:val="17"/>
          <w:szCs w:val="17"/>
          <w:lang w:bidi="ar-SA"/>
        </w:rPr>
        <w:t xml:space="preserve"> and to </w:t>
      </w:r>
      <w:r w:rsidRPr="002034F6">
        <w:rPr>
          <w:rFonts w:ascii="Arial" w:eastAsia="Times New Roman" w:hAnsi="Arial" w:cs="Arial"/>
          <w:b/>
          <w:bCs/>
          <w:i w:val="0"/>
          <w:iCs w:val="0"/>
          <w:sz w:val="17"/>
          <w:lang w:bidi="ar-SA"/>
        </w:rPr>
        <w:t>make a donation</w:t>
      </w:r>
      <w:r w:rsidRPr="002034F6">
        <w:rPr>
          <w:rFonts w:ascii="Arial" w:eastAsia="Times New Roman" w:hAnsi="Arial" w:cs="Arial"/>
          <w:i w:val="0"/>
          <w:iCs w:val="0"/>
          <w:sz w:val="17"/>
          <w:szCs w:val="17"/>
          <w:lang w:bidi="ar-SA"/>
        </w:rPr>
        <w:t xml:space="preserve"> to our </w:t>
      </w:r>
      <w:r w:rsidRPr="002034F6">
        <w:rPr>
          <w:rFonts w:ascii="Arial" w:eastAsia="Times New Roman" w:hAnsi="Arial" w:cs="Arial"/>
          <w:b/>
          <w:bCs/>
          <w:i w:val="0"/>
          <w:iCs w:val="0"/>
          <w:sz w:val="17"/>
          <w:lang w:bidi="ar-SA"/>
        </w:rPr>
        <w:t>Million Dollar Journey Fundraiser,</w:t>
      </w:r>
      <w:r w:rsidRPr="002034F6">
        <w:rPr>
          <w:rFonts w:ascii="Arial" w:eastAsia="Times New Roman" w:hAnsi="Arial" w:cs="Arial"/>
          <w:i w:val="0"/>
          <w:iCs w:val="0"/>
          <w:sz w:val="17"/>
          <w:szCs w:val="17"/>
          <w:lang w:bidi="ar-SA"/>
        </w:rPr>
        <w:t xml:space="preserve"> contact either </w:t>
      </w:r>
      <w:r w:rsidRPr="002034F6">
        <w:rPr>
          <w:rFonts w:ascii="Arial" w:eastAsia="Times New Roman" w:hAnsi="Arial" w:cs="Arial"/>
          <w:b/>
          <w:bCs/>
          <w:i w:val="0"/>
          <w:iCs w:val="0"/>
          <w:sz w:val="17"/>
          <w:lang w:bidi="ar-SA"/>
        </w:rPr>
        <w:t>Satya Mitra</w:t>
      </w:r>
      <w:r w:rsidRPr="002034F6">
        <w:rPr>
          <w:rFonts w:ascii="Arial" w:eastAsia="Times New Roman" w:hAnsi="Arial" w:cs="Arial"/>
          <w:i w:val="0"/>
          <w:iCs w:val="0"/>
          <w:sz w:val="17"/>
          <w:szCs w:val="17"/>
          <w:lang w:bidi="ar-SA"/>
        </w:rPr>
        <w:t xml:space="preserve"> at 5</w:t>
      </w:r>
      <w:r w:rsidRPr="002034F6">
        <w:rPr>
          <w:rFonts w:ascii="Arial" w:eastAsia="Times New Roman" w:hAnsi="Arial" w:cs="Arial"/>
          <w:b/>
          <w:bCs/>
          <w:i w:val="0"/>
          <w:iCs w:val="0"/>
          <w:sz w:val="17"/>
          <w:lang w:bidi="ar-SA"/>
        </w:rPr>
        <w:t>08-641-8441 </w:t>
      </w:r>
      <w:r w:rsidRPr="002034F6">
        <w:rPr>
          <w:rFonts w:ascii="Arial" w:eastAsia="Times New Roman" w:hAnsi="Arial" w:cs="Arial"/>
          <w:i w:val="0"/>
          <w:iCs w:val="0"/>
          <w:sz w:val="17"/>
          <w:szCs w:val="17"/>
          <w:lang w:bidi="ar-SA"/>
        </w:rPr>
        <w:t xml:space="preserve">or </w:t>
      </w:r>
      <w:hyperlink r:id="rId22" w:history="1">
        <w:r w:rsidRPr="002034F6">
          <w:rPr>
            <w:rFonts w:ascii="Arial" w:eastAsia="Times New Roman" w:hAnsi="Arial" w:cs="Arial"/>
            <w:i w:val="0"/>
            <w:iCs w:val="0"/>
            <w:color w:val="0000FF"/>
            <w:sz w:val="17"/>
            <w:u w:val="single"/>
            <w:lang w:bidi="ar-SA"/>
          </w:rPr>
          <w:t>satya@thegurutax.com</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xml:space="preserve"> or </w:t>
      </w:r>
      <w:r w:rsidRPr="002034F6">
        <w:rPr>
          <w:rFonts w:ascii="Arial" w:eastAsia="Times New Roman" w:hAnsi="Arial" w:cs="Arial"/>
          <w:b/>
          <w:bCs/>
          <w:i w:val="0"/>
          <w:iCs w:val="0"/>
          <w:sz w:val="17"/>
          <w:lang w:bidi="ar-SA"/>
        </w:rPr>
        <w:t xml:space="preserve">Carol Toomey </w:t>
      </w:r>
      <w:r w:rsidRPr="002034F6">
        <w:rPr>
          <w:rFonts w:ascii="Arial" w:eastAsia="Times New Roman" w:hAnsi="Arial" w:cs="Arial"/>
          <w:sz w:val="17"/>
          <w:lang w:bidi="ar-SA"/>
        </w:rPr>
        <w:t>(shown, left) </w:t>
      </w:r>
      <w:r w:rsidRPr="002034F6">
        <w:rPr>
          <w:rFonts w:ascii="Arial" w:eastAsia="Times New Roman" w:hAnsi="Arial" w:cs="Arial"/>
          <w:i w:val="0"/>
          <w:iCs w:val="0"/>
          <w:sz w:val="17"/>
          <w:szCs w:val="17"/>
          <w:lang w:bidi="ar-SA"/>
        </w:rPr>
        <w:t xml:space="preserve">at </w:t>
      </w:r>
      <w:r w:rsidRPr="002034F6">
        <w:rPr>
          <w:rFonts w:ascii="Arial" w:eastAsia="Times New Roman" w:hAnsi="Arial" w:cs="Arial"/>
          <w:b/>
          <w:bCs/>
          <w:i w:val="0"/>
          <w:iCs w:val="0"/>
          <w:sz w:val="17"/>
          <w:lang w:bidi="ar-SA"/>
        </w:rPr>
        <w:t>978-580-1895</w:t>
      </w:r>
      <w:r w:rsidRPr="002034F6">
        <w:rPr>
          <w:rFonts w:ascii="Arial" w:eastAsia="Times New Roman" w:hAnsi="Arial" w:cs="Arial"/>
          <w:i w:val="0"/>
          <w:iCs w:val="0"/>
          <w:sz w:val="17"/>
          <w:szCs w:val="17"/>
          <w:lang w:bidi="ar-SA"/>
        </w:rPr>
        <w:t xml:space="preserve"> or </w:t>
      </w:r>
      <w:hyperlink r:id="rId23" w:history="1">
        <w:r w:rsidRPr="002034F6">
          <w:rPr>
            <w:rFonts w:ascii="Arial" w:eastAsia="Times New Roman" w:hAnsi="Arial" w:cs="Arial"/>
            <w:i w:val="0"/>
            <w:iCs w:val="0"/>
            <w:color w:val="0000FF"/>
            <w:sz w:val="17"/>
            <w:u w:val="single"/>
            <w:lang w:bidi="ar-SA"/>
          </w:rPr>
          <w:t>carolrotary@gmail.com</w:t>
        </w:r>
      </w:hyperlink>
      <w:r w:rsidRPr="002034F6">
        <w:rPr>
          <w:rFonts w:ascii="Arial" w:eastAsia="Times New Roman" w:hAnsi="Arial" w:cs="Arial"/>
          <w:i w:val="0"/>
          <w:iCs w:val="0"/>
          <w:sz w:val="17"/>
          <w:szCs w:val="17"/>
          <w:lang w:bidi="ar-SA"/>
        </w:rPr>
        <w:t>.</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b/>
          <w:bCs/>
          <w:i w:val="0"/>
          <w:iCs w:val="0"/>
          <w:sz w:val="17"/>
          <w:lang w:bidi="ar-SA"/>
        </w:rPr>
        <w:t>About The Rotary Foundation</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In 1917, Rotary International President Arch C. Klumph (</w:t>
      </w:r>
      <w:r w:rsidRPr="002034F6">
        <w:rPr>
          <w:rFonts w:ascii="Arial" w:eastAsia="Times New Roman" w:hAnsi="Arial" w:cs="Arial"/>
          <w:sz w:val="17"/>
          <w:lang w:bidi="ar-SA"/>
        </w:rPr>
        <w:t>shown, left)</w:t>
      </w:r>
      <w:r w:rsidRPr="002034F6">
        <w:rPr>
          <w:rFonts w:ascii="Arial" w:eastAsia="Times New Roman" w:hAnsi="Arial" w:cs="Arial"/>
          <w:i w:val="0"/>
          <w:iCs w:val="0"/>
          <w:sz w:val="17"/>
          <w:szCs w:val="17"/>
          <w:lang w:bidi="ar-SA"/>
        </w:rPr>
        <w:t xml:space="preserve"> proposed an endowment "for the purpose of doing good in the world." His vision became The Rotary Foundation.</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432560"/>
            <wp:effectExtent l="19050" t="0" r="0" b="0"/>
            <wp:docPr id="8" name="Picture 8" descr="https://clubrunner.blob.core.windows.net/00000050053/Images/Archie-Klumph-colorized-photo--PNG-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50053/Images/Archie-Klumph-colorized-photo--PNG-Format.png"/>
                    <pic:cNvPicPr>
                      <a:picLocks noChangeAspect="1" noChangeArrowheads="1"/>
                    </pic:cNvPicPr>
                  </pic:nvPicPr>
                  <pic:blipFill>
                    <a:blip r:embed="rId24"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sidRPr="002034F6">
        <w:rPr>
          <w:rFonts w:ascii="Arial" w:eastAsia="Times New Roman" w:hAnsi="Arial" w:cs="Arial"/>
          <w:i w:val="0"/>
          <w:iCs w:val="0"/>
          <w:sz w:val="17"/>
          <w:szCs w:val="17"/>
          <w:lang w:bidi="ar-SA"/>
        </w:rPr>
        <w:t>The Foundation transforms gifts into projects that change lives both close to home and around the world. As the charitable arm of Rotary International, the Foundation taps into a global network of Rotarians who invest their time, money, and expertise into </w:t>
      </w:r>
      <w:hyperlink r:id="rId25" w:history="1">
        <w:r w:rsidRPr="002034F6">
          <w:rPr>
            <w:rFonts w:ascii="Arial" w:eastAsia="Times New Roman" w:hAnsi="Arial" w:cs="Arial"/>
            <w:i w:val="0"/>
            <w:iCs w:val="0"/>
            <w:color w:val="0000FF"/>
            <w:sz w:val="17"/>
            <w:u w:val="single"/>
            <w:lang w:bidi="ar-SA"/>
          </w:rPr>
          <w:t>Foundation priorities</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xml:space="preserve"> such as </w:t>
      </w:r>
      <w:hyperlink r:id="rId26" w:history="1">
        <w:r w:rsidRPr="002034F6">
          <w:rPr>
            <w:rFonts w:ascii="Arial" w:eastAsia="Times New Roman" w:hAnsi="Arial" w:cs="Arial"/>
            <w:i w:val="0"/>
            <w:iCs w:val="0"/>
            <w:color w:val="0000FF"/>
            <w:sz w:val="17"/>
            <w:u w:val="single"/>
            <w:lang w:bidi="ar-SA"/>
          </w:rPr>
          <w:t>eradicating polio</w:t>
        </w:r>
      </w:hyperlink>
      <w:r w:rsidRPr="002034F6">
        <w:rPr>
          <w:rFonts w:ascii="Arial" w:eastAsia="Times New Roman" w:hAnsi="Arial" w:cs="Arial"/>
          <w:i w:val="0"/>
          <w:iCs w:val="0"/>
          <w:sz w:val="17"/>
          <w:szCs w:val="17"/>
          <w:u w:val="single"/>
          <w:lang w:bidi="ar-SA"/>
        </w:rPr>
        <w:t> </w:t>
      </w:r>
      <w:r w:rsidRPr="002034F6">
        <w:rPr>
          <w:rFonts w:ascii="Arial" w:eastAsia="Times New Roman" w:hAnsi="Arial" w:cs="Arial"/>
          <w:i w:val="0"/>
          <w:iCs w:val="0"/>
          <w:sz w:val="17"/>
          <w:szCs w:val="17"/>
          <w:lang w:bidi="ar-SA"/>
        </w:rPr>
        <w:t>and </w:t>
      </w:r>
      <w:hyperlink r:id="rId27" w:history="1">
        <w:r w:rsidRPr="002034F6">
          <w:rPr>
            <w:rFonts w:ascii="Arial" w:eastAsia="Times New Roman" w:hAnsi="Arial" w:cs="Arial"/>
            <w:i w:val="0"/>
            <w:iCs w:val="0"/>
            <w:color w:val="0000FF"/>
            <w:sz w:val="17"/>
            <w:u w:val="single"/>
            <w:lang w:bidi="ar-SA"/>
          </w:rPr>
          <w:t>promoting peace</w:t>
        </w:r>
      </w:hyperlink>
      <w:r w:rsidRPr="002034F6">
        <w:rPr>
          <w:rFonts w:ascii="Arial" w:eastAsia="Times New Roman" w:hAnsi="Arial" w:cs="Arial"/>
          <w:i w:val="0"/>
          <w:iCs w:val="0"/>
          <w:sz w:val="17"/>
          <w:szCs w:val="17"/>
          <w:lang w:bidi="ar-SA"/>
        </w:rPr>
        <w:t>. Foundation </w:t>
      </w:r>
      <w:hyperlink r:id="rId28" w:history="1">
        <w:r w:rsidRPr="002034F6">
          <w:rPr>
            <w:rFonts w:ascii="Arial" w:eastAsia="Times New Roman" w:hAnsi="Arial" w:cs="Arial"/>
            <w:i w:val="0"/>
            <w:iCs w:val="0"/>
            <w:color w:val="0000FF"/>
            <w:sz w:val="17"/>
            <w:u w:val="single"/>
            <w:lang w:bidi="ar-SA"/>
          </w:rPr>
          <w:t>grants</w:t>
        </w:r>
      </w:hyperlink>
      <w:r w:rsidRPr="002034F6">
        <w:rPr>
          <w:rFonts w:ascii="Arial" w:eastAsia="Times New Roman" w:hAnsi="Arial" w:cs="Arial"/>
          <w:i w:val="0"/>
          <w:iCs w:val="0"/>
          <w:sz w:val="17"/>
          <w:szCs w:val="17"/>
          <w:u w:val="single"/>
          <w:lang w:bidi="ar-SA"/>
        </w:rPr>
        <w:t> </w:t>
      </w:r>
      <w:r w:rsidRPr="002034F6">
        <w:rPr>
          <w:rFonts w:ascii="Arial" w:eastAsia="Times New Roman" w:hAnsi="Arial" w:cs="Arial"/>
          <w:i w:val="0"/>
          <w:iCs w:val="0"/>
          <w:sz w:val="17"/>
          <w:szCs w:val="17"/>
          <w:lang w:bidi="ar-SA"/>
        </w:rPr>
        <w:t>empower Rotarians to approach challenges such as poverty, illiteracy, and malnutrition with sustainable solutions that leave a lasting impact.</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lastRenderedPageBreak/>
        <w:t> Strong </w:t>
      </w:r>
      <w:hyperlink r:id="rId29" w:history="1">
        <w:r w:rsidRPr="002034F6">
          <w:rPr>
            <w:rFonts w:ascii="Arial" w:eastAsia="Times New Roman" w:hAnsi="Arial" w:cs="Arial"/>
            <w:i w:val="0"/>
            <w:iCs w:val="0"/>
            <w:color w:val="0000FF"/>
            <w:sz w:val="17"/>
            <w:u w:val="single"/>
            <w:lang w:bidi="ar-SA"/>
          </w:rPr>
          <w:t>financial oversight</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xml:space="preserve"> a stellar </w:t>
      </w:r>
      <w:hyperlink r:id="rId30" w:tgtFrame="blank" w:history="1">
        <w:r w:rsidRPr="002034F6">
          <w:rPr>
            <w:rFonts w:ascii="Arial" w:eastAsia="Times New Roman" w:hAnsi="Arial" w:cs="Arial"/>
            <w:i w:val="0"/>
            <w:iCs w:val="0"/>
            <w:color w:val="0000FF"/>
            <w:sz w:val="17"/>
            <w:u w:val="single"/>
            <w:lang w:bidi="ar-SA"/>
          </w:rPr>
          <w:t>charity rating</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xml:space="preserve"> and a unique</w:t>
      </w:r>
      <w:r w:rsidRPr="002034F6">
        <w:rPr>
          <w:rFonts w:ascii="Arial" w:eastAsia="Times New Roman" w:hAnsi="Arial" w:cs="Arial"/>
          <w:i w:val="0"/>
          <w:iCs w:val="0"/>
          <w:sz w:val="17"/>
          <w:szCs w:val="17"/>
          <w:u w:val="single"/>
          <w:lang w:bidi="ar-SA"/>
        </w:rPr>
        <w:t> </w:t>
      </w:r>
      <w:hyperlink r:id="rId31" w:history="1">
        <w:r w:rsidRPr="002034F6">
          <w:rPr>
            <w:rFonts w:ascii="Arial" w:eastAsia="Times New Roman" w:hAnsi="Arial" w:cs="Arial"/>
            <w:i w:val="0"/>
            <w:iCs w:val="0"/>
            <w:color w:val="0000FF"/>
            <w:sz w:val="17"/>
            <w:u w:val="single"/>
            <w:lang w:bidi="ar-SA"/>
          </w:rPr>
          <w:t>funding model</w:t>
        </w:r>
      </w:hyperlink>
      <w:r w:rsidRPr="002034F6">
        <w:rPr>
          <w:rFonts w:ascii="Arial" w:eastAsia="Times New Roman" w:hAnsi="Arial" w:cs="Arial"/>
          <w:i w:val="0"/>
          <w:iCs w:val="0"/>
          <w:sz w:val="17"/>
          <w:szCs w:val="17"/>
          <w:u w:val="single"/>
          <w:lang w:bidi="ar-SA"/>
        </w:rPr>
        <w:t> </w:t>
      </w:r>
      <w:r w:rsidRPr="002034F6">
        <w:rPr>
          <w:rFonts w:ascii="Arial" w:eastAsia="Times New Roman" w:hAnsi="Arial" w:cs="Arial"/>
          <w:i w:val="0"/>
          <w:iCs w:val="0"/>
          <w:sz w:val="17"/>
          <w:szCs w:val="17"/>
          <w:lang w:bidi="ar-SA"/>
        </w:rPr>
        <w:t>mean that the Rotary Foundation makes the very most of every dollar of each contribution. </w:t>
      </w:r>
      <w:hyperlink r:id="rId32" w:history="1">
        <w:r w:rsidRPr="002034F6">
          <w:rPr>
            <w:rFonts w:ascii="Arial" w:eastAsia="Times New Roman" w:hAnsi="Arial" w:cs="Arial"/>
            <w:i w:val="0"/>
            <w:iCs w:val="0"/>
            <w:color w:val="0000FF"/>
            <w:sz w:val="17"/>
            <w:u w:val="single"/>
            <w:lang w:bidi="ar-SA"/>
          </w:rPr>
          <w:t>Give</w:t>
        </w:r>
      </w:hyperlink>
      <w:r w:rsidRPr="002034F6">
        <w:rPr>
          <w:rFonts w:ascii="Arial" w:eastAsia="Times New Roman" w:hAnsi="Arial" w:cs="Arial"/>
          <w:i w:val="0"/>
          <w:iCs w:val="0"/>
          <w:sz w:val="17"/>
          <w:szCs w:val="17"/>
          <w:u w:val="single"/>
          <w:lang w:bidi="ar-SA"/>
        </w:rPr>
        <w:t>,</w:t>
      </w:r>
      <w:r w:rsidRPr="002034F6">
        <w:rPr>
          <w:rFonts w:ascii="Arial" w:eastAsia="Times New Roman" w:hAnsi="Arial" w:cs="Arial"/>
          <w:i w:val="0"/>
          <w:iCs w:val="0"/>
          <w:sz w:val="17"/>
          <w:szCs w:val="17"/>
          <w:lang w:bidi="ar-SA"/>
        </w:rPr>
        <w:t> and become a part of Rotary’s life, thus leaving behind your own legacy of doing good in the world!</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sz w:val="17"/>
          <w:lang w:bidi="ar-SA"/>
        </w:rPr>
        <w:t>Sanjay Deshpande, chair of the District Foundation Committee, may be reached at </w:t>
      </w:r>
      <w:hyperlink r:id="rId33" w:history="1">
        <w:r w:rsidRPr="002034F6">
          <w:rPr>
            <w:rFonts w:ascii="Arial" w:eastAsia="Times New Roman" w:hAnsi="Arial" w:cs="Arial"/>
            <w:color w:val="0000FF"/>
            <w:sz w:val="17"/>
            <w:u w:val="single"/>
            <w:lang w:bidi="ar-SA"/>
          </w:rPr>
          <w:t>sanjdesh51@aol.com</w:t>
        </w:r>
      </w:hyperlink>
      <w:r w:rsidRPr="002034F6">
        <w:rPr>
          <w:rFonts w:ascii="Arial" w:eastAsia="Times New Roman" w:hAnsi="Arial" w:cs="Arial"/>
          <w:sz w:val="17"/>
          <w:u w:val="single"/>
          <w:lang w:bidi="ar-SA"/>
        </w:rPr>
        <w:t>.</w:t>
      </w: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sz w:val="17"/>
          <w:lang w:bidi="ar-SA"/>
        </w:rPr>
        <w:t xml:space="preserve">Satya Mitra, chair of the District Million Dollar Journey Subcommittee, may be reached at </w:t>
      </w:r>
      <w:hyperlink r:id="rId34" w:tgtFrame="_blank" w:history="1">
        <w:r w:rsidRPr="002034F6">
          <w:rPr>
            <w:rFonts w:ascii="Arial" w:eastAsia="Times New Roman" w:hAnsi="Arial" w:cs="Arial"/>
            <w:color w:val="0000FF"/>
            <w:sz w:val="17"/>
            <w:u w:val="single"/>
            <w:lang w:bidi="ar-SA"/>
          </w:rPr>
          <w:t>satya@thegurutax.com</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i w:val="0"/>
          <w:iCs w:val="0"/>
          <w:sz w:val="17"/>
          <w:szCs w:val="17"/>
          <w:lang w:bidi="ar-SA"/>
        </w:rPr>
        <w:t>For the </w:t>
      </w:r>
      <w:r w:rsidRPr="002034F6">
        <w:rPr>
          <w:rFonts w:ascii="Arial" w:eastAsia="Times New Roman" w:hAnsi="Arial" w:cs="Arial"/>
          <w:b/>
          <w:bCs/>
          <w:i w:val="0"/>
          <w:iCs w:val="0"/>
          <w:sz w:val="17"/>
          <w:lang w:bidi="ar-SA"/>
        </w:rPr>
        <w:t>Foundation Notes archive</w:t>
      </w:r>
      <w:r w:rsidRPr="002034F6">
        <w:rPr>
          <w:rFonts w:ascii="Arial" w:eastAsia="Times New Roman" w:hAnsi="Arial" w:cs="Arial"/>
          <w:i w:val="0"/>
          <w:iCs w:val="0"/>
          <w:sz w:val="17"/>
          <w:szCs w:val="17"/>
          <w:lang w:bidi="ar-SA"/>
        </w:rPr>
        <w:t>,</w:t>
      </w:r>
      <w:r w:rsidRPr="002034F6">
        <w:rPr>
          <w:rFonts w:ascii="Arial" w:eastAsia="Times New Roman" w:hAnsi="Arial" w:cs="Arial"/>
          <w:b/>
          <w:bCs/>
          <w:i w:val="0"/>
          <w:iCs w:val="0"/>
          <w:sz w:val="17"/>
          <w:lang w:bidi="ar-SA"/>
        </w:rPr>
        <w:t> </w:t>
      </w:r>
      <w:hyperlink r:id="rId35" w:tgtFrame="_self" w:history="1">
        <w:r w:rsidRPr="002034F6">
          <w:rPr>
            <w:rFonts w:ascii="Arial" w:eastAsia="Times New Roman" w:hAnsi="Arial" w:cs="Arial"/>
            <w:i w:val="0"/>
            <w:iCs w:val="0"/>
            <w:color w:val="0000FF"/>
            <w:sz w:val="17"/>
            <w:u w:val="single"/>
            <w:lang w:bidi="ar-SA"/>
          </w:rPr>
          <w:t>click here</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sidRPr="002034F6">
        <w:rPr>
          <w:rFonts w:ascii="Arial" w:eastAsia="Times New Roman" w:hAnsi="Arial" w:cs="Arial"/>
          <w:b/>
          <w:bCs/>
          <w:i w:val="0"/>
          <w:iCs w:val="0"/>
          <w:sz w:val="17"/>
          <w:lang w:bidi="ar-SA"/>
        </w:rPr>
        <w:t>Learn more about District 7910 Foundation Grants:</w:t>
      </w:r>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6" w:tgtFrame="_self" w:history="1">
        <w:r w:rsidRPr="002034F6">
          <w:rPr>
            <w:rFonts w:ascii="Arial" w:eastAsia="Times New Roman" w:hAnsi="Arial" w:cs="Arial"/>
            <w:i w:val="0"/>
            <w:iCs w:val="0"/>
            <w:color w:val="0000FF"/>
            <w:sz w:val="17"/>
            <w:u w:val="single"/>
            <w:lang w:bidi="ar-SA"/>
          </w:rPr>
          <w:t>Timeline for District 7910 Foundation Grants </w:t>
        </w:r>
        <w:r w:rsidRPr="002034F6">
          <w:rPr>
            <w:rFonts w:ascii="Arial" w:eastAsia="Times New Roman" w:hAnsi="Arial" w:cs="Arial"/>
            <w:color w:val="0000FF"/>
            <w:sz w:val="17"/>
            <w:u w:val="single"/>
            <w:lang w:bidi="ar-SA"/>
          </w:rPr>
          <w:t>(Web Page)</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7" w:tgtFrame="_self" w:history="1">
        <w:r w:rsidRPr="002034F6">
          <w:rPr>
            <w:rFonts w:ascii="Arial" w:eastAsia="Times New Roman" w:hAnsi="Arial" w:cs="Arial"/>
            <w:i w:val="0"/>
            <w:iCs w:val="0"/>
            <w:color w:val="0000FF"/>
            <w:sz w:val="17"/>
            <w:u w:val="single"/>
            <w:lang w:bidi="ar-SA"/>
          </w:rPr>
          <w:t>District 7910 Monthly Club Contribution Report - Total Per Capita as of December 30, 2016 (</w:t>
        </w:r>
        <w:r w:rsidRPr="002034F6">
          <w:rPr>
            <w:rFonts w:ascii="Arial" w:eastAsia="Times New Roman" w:hAnsi="Arial" w:cs="Arial"/>
            <w:color w:val="0000FF"/>
            <w:sz w:val="17"/>
            <w:u w:val="single"/>
            <w:lang w:bidi="ar-SA"/>
          </w:rPr>
          <w:t>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8" w:tgtFrame="_self" w:history="1">
        <w:r w:rsidRPr="002034F6">
          <w:rPr>
            <w:rFonts w:ascii="Arial" w:eastAsia="Times New Roman" w:hAnsi="Arial" w:cs="Arial"/>
            <w:i w:val="0"/>
            <w:iCs w:val="0"/>
            <w:color w:val="0000FF"/>
            <w:sz w:val="17"/>
            <w:u w:val="single"/>
            <w:lang w:bidi="ar-SA"/>
          </w:rPr>
          <w:t>District 7910 Monthly Club Contribution Report - Alphabetical as of December 30, 2016 </w:t>
        </w:r>
        <w:r w:rsidRPr="002034F6">
          <w:rPr>
            <w:rFonts w:ascii="Arial" w:eastAsia="Times New Roman" w:hAnsi="Arial" w:cs="Arial"/>
            <w:color w:val="0000FF"/>
            <w:sz w:val="17"/>
            <w:u w:val="single"/>
            <w:lang w:bidi="ar-SA"/>
          </w:rPr>
          <w:t>(PDF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9" w:tgtFrame="_self" w:history="1">
        <w:r w:rsidRPr="002034F6">
          <w:rPr>
            <w:rFonts w:ascii="Arial" w:eastAsia="Times New Roman" w:hAnsi="Arial" w:cs="Arial"/>
            <w:i w:val="0"/>
            <w:iCs w:val="0"/>
            <w:color w:val="0000FF"/>
            <w:sz w:val="17"/>
            <w:u w:val="single"/>
            <w:lang w:bidi="ar-SA"/>
          </w:rPr>
          <w:t>Rotary Areas of Focus Policy Statements (</w:t>
        </w:r>
        <w:r w:rsidRPr="002034F6">
          <w:rPr>
            <w:rFonts w:ascii="Arial" w:eastAsia="Times New Roman" w:hAnsi="Arial" w:cs="Arial"/>
            <w:color w:val="0000FF"/>
            <w:sz w:val="17"/>
            <w:u w:val="single"/>
            <w:lang w:bidi="ar-SA"/>
          </w:rPr>
          <w:t>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0" w:tgtFrame="_self" w:history="1">
        <w:r w:rsidRPr="002034F6">
          <w:rPr>
            <w:rFonts w:ascii="Arial" w:eastAsia="Times New Roman" w:hAnsi="Arial" w:cs="Arial"/>
            <w:i w:val="0"/>
            <w:iCs w:val="0"/>
            <w:color w:val="0000FF"/>
            <w:sz w:val="17"/>
            <w:u w:val="single"/>
            <w:lang w:bidi="ar-SA"/>
          </w:rPr>
          <w:t>District 7910 Eligible and Ineligible Activities in a District Grant (</w:t>
        </w:r>
        <w:r w:rsidRPr="002034F6">
          <w:rPr>
            <w:rFonts w:ascii="Arial" w:eastAsia="Times New Roman" w:hAnsi="Arial" w:cs="Arial"/>
            <w:color w:val="0000FF"/>
            <w:sz w:val="17"/>
            <w:u w:val="single"/>
            <w:lang w:bidi="ar-SA"/>
          </w:rPr>
          <w:t>Word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1" w:tgtFrame="_self" w:history="1">
        <w:r w:rsidRPr="002034F6">
          <w:rPr>
            <w:rFonts w:ascii="Arial" w:eastAsia="Times New Roman" w:hAnsi="Arial" w:cs="Arial"/>
            <w:i w:val="0"/>
            <w:iCs w:val="0"/>
            <w:color w:val="0000FF"/>
            <w:sz w:val="17"/>
            <w:u w:val="single"/>
            <w:lang w:bidi="ar-SA"/>
          </w:rPr>
          <w:t>D</w:t>
        </w:r>
      </w:hyperlink>
      <w:hyperlink r:id="rId42" w:history="1">
        <w:r w:rsidRPr="002034F6">
          <w:rPr>
            <w:rFonts w:ascii="Arial" w:eastAsia="Times New Roman" w:hAnsi="Arial" w:cs="Arial"/>
            <w:i w:val="0"/>
            <w:iCs w:val="0"/>
            <w:color w:val="0000FF"/>
            <w:sz w:val="17"/>
            <w:u w:val="single"/>
            <w:lang w:bidi="ar-SA"/>
          </w:rPr>
          <w:t>istrict 7910 Grant Qualification Table</w:t>
        </w:r>
      </w:hyperlink>
      <w:hyperlink r:id="rId43" w:tgtFrame="_self" w:history="1">
        <w:r w:rsidRPr="002034F6">
          <w:rPr>
            <w:rFonts w:ascii="Arial" w:eastAsia="Times New Roman" w:hAnsi="Arial" w:cs="Arial"/>
            <w:color w:val="0000FF"/>
            <w:sz w:val="17"/>
            <w:u w:val="single"/>
            <w:lang w:bidi="ar-SA"/>
          </w:rPr>
          <w:t> (PDF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4" w:tgtFrame="_self" w:history="1">
        <w:r w:rsidRPr="002034F6">
          <w:rPr>
            <w:rFonts w:ascii="Arial" w:eastAsia="Times New Roman" w:hAnsi="Arial" w:cs="Arial"/>
            <w:i w:val="0"/>
            <w:iCs w:val="0"/>
            <w:color w:val="0000FF"/>
            <w:sz w:val="17"/>
            <w:u w:val="single"/>
            <w:lang w:bidi="ar-SA"/>
          </w:rPr>
          <w:t>District 7910 Grant Proposals and Qualifications Status </w:t>
        </w:r>
      </w:hyperlink>
      <w:hyperlink r:id="rId45" w:tgtFrame="_self" w:history="1">
        <w:r w:rsidRPr="002034F6">
          <w:rPr>
            <w:rFonts w:ascii="Arial" w:eastAsia="Times New Roman" w:hAnsi="Arial" w:cs="Arial"/>
            <w:i w:val="0"/>
            <w:iCs w:val="0"/>
            <w:color w:val="0000FF"/>
            <w:sz w:val="17"/>
            <w:u w:val="single"/>
            <w:lang w:bidi="ar-SA"/>
          </w:rPr>
          <w:t>(</w:t>
        </w:r>
        <w:r w:rsidRPr="002034F6">
          <w:rPr>
            <w:rFonts w:ascii="Arial" w:eastAsia="Times New Roman" w:hAnsi="Arial" w:cs="Arial"/>
            <w:color w:val="0000FF"/>
            <w:sz w:val="17"/>
            <w:u w:val="single"/>
            <w:lang w:bidi="ar-SA"/>
          </w:rPr>
          <w:t>Web Page)</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6" w:tgtFrame="_self" w:history="1">
        <w:r w:rsidRPr="002034F6">
          <w:rPr>
            <w:rFonts w:ascii="Arial" w:eastAsia="Times New Roman" w:hAnsi="Arial" w:cs="Arial"/>
            <w:i w:val="0"/>
            <w:iCs w:val="0"/>
            <w:color w:val="0000FF"/>
            <w:sz w:val="17"/>
            <w:u w:val="single"/>
            <w:lang w:bidi="ar-SA"/>
          </w:rPr>
          <w:t>District 7910 2015-2016 Foundation Contributions Report - </w:t>
        </w:r>
        <w:r w:rsidRPr="002034F6">
          <w:rPr>
            <w:rFonts w:ascii="Arial" w:eastAsia="Times New Roman" w:hAnsi="Arial" w:cs="Arial"/>
            <w:color w:val="0000FF"/>
            <w:sz w:val="17"/>
            <w:u w:val="single"/>
            <w:lang w:bidi="ar-SA"/>
          </w:rPr>
          <w:t>(Excel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7" w:tgtFrame="_self" w:history="1">
        <w:r w:rsidRPr="002034F6">
          <w:rPr>
            <w:rFonts w:ascii="Arial" w:eastAsia="Times New Roman" w:hAnsi="Arial" w:cs="Arial"/>
            <w:i w:val="0"/>
            <w:iCs w:val="0"/>
            <w:color w:val="0000FF"/>
            <w:sz w:val="17"/>
            <w:u w:val="single"/>
            <w:lang w:bidi="ar-SA"/>
          </w:rPr>
          <w:t>Foundation Grants in 2016-'17 and Beyond </w:t>
        </w:r>
        <w:r w:rsidRPr="002034F6">
          <w:rPr>
            <w:rFonts w:ascii="Arial" w:eastAsia="Times New Roman" w:hAnsi="Arial" w:cs="Arial"/>
            <w:color w:val="0000FF"/>
            <w:sz w:val="17"/>
            <w:u w:val="single"/>
            <w:lang w:bidi="ar-SA"/>
          </w:rPr>
          <w:t>(PDF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8" w:tgtFrame="_self" w:history="1">
        <w:r w:rsidRPr="002034F6">
          <w:rPr>
            <w:rFonts w:ascii="Arial" w:eastAsia="Times New Roman" w:hAnsi="Arial" w:cs="Arial"/>
            <w:i w:val="0"/>
            <w:iCs w:val="0"/>
            <w:color w:val="0000FF"/>
            <w:sz w:val="17"/>
            <w:u w:val="single"/>
            <w:lang w:bidi="ar-SA"/>
          </w:rPr>
          <w:t>District 7910 </w:t>
        </w:r>
      </w:hyperlink>
      <w:hyperlink r:id="rId49" w:history="1">
        <w:r w:rsidRPr="002034F6">
          <w:rPr>
            <w:rFonts w:ascii="Arial" w:eastAsia="Times New Roman" w:hAnsi="Arial" w:cs="Arial"/>
            <w:i w:val="0"/>
            <w:iCs w:val="0"/>
            <w:color w:val="0000FF"/>
            <w:sz w:val="17"/>
            <w:u w:val="single"/>
            <w:lang w:bidi="ar-SA"/>
          </w:rPr>
          <w:t>2016-2017 District Grant Proposal </w:t>
        </w:r>
      </w:hyperlink>
      <w:hyperlink r:id="rId50" w:tgtFrame="_self" w:history="1">
        <w:r w:rsidRPr="002034F6">
          <w:rPr>
            <w:rFonts w:ascii="Arial" w:eastAsia="Times New Roman" w:hAnsi="Arial" w:cs="Arial"/>
            <w:i w:val="0"/>
            <w:iCs w:val="0"/>
            <w:color w:val="0000FF"/>
            <w:sz w:val="17"/>
            <w:u w:val="single"/>
            <w:lang w:bidi="ar-SA"/>
          </w:rPr>
          <w:t>Template</w:t>
        </w:r>
        <w:r w:rsidRPr="002034F6">
          <w:rPr>
            <w:rFonts w:ascii="Arial" w:eastAsia="Times New Roman" w:hAnsi="Arial" w:cs="Arial"/>
            <w:color w:val="0000FF"/>
            <w:sz w:val="17"/>
            <w:u w:val="single"/>
            <w:lang w:bidi="ar-SA"/>
          </w:rPr>
          <w:t> (PDF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51" w:tgtFrame="_self" w:history="1">
        <w:r w:rsidRPr="002034F6">
          <w:rPr>
            <w:rFonts w:ascii="Arial" w:eastAsia="Times New Roman" w:hAnsi="Arial" w:cs="Arial"/>
            <w:i w:val="0"/>
            <w:iCs w:val="0"/>
            <w:color w:val="0000FF"/>
            <w:sz w:val="17"/>
            <w:u w:val="single"/>
            <w:lang w:bidi="ar-SA"/>
          </w:rPr>
          <w:t>District Grant Proposal Form </w:t>
        </w:r>
        <w:r w:rsidRPr="002034F6">
          <w:rPr>
            <w:rFonts w:ascii="Arial" w:eastAsia="Times New Roman" w:hAnsi="Arial" w:cs="Arial"/>
            <w:color w:val="0000FF"/>
            <w:sz w:val="17"/>
            <w:u w:val="single"/>
            <w:lang w:bidi="ar-SA"/>
          </w:rPr>
          <w:t>(Word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52" w:tgtFrame="_self" w:history="1">
        <w:r w:rsidRPr="002034F6">
          <w:rPr>
            <w:rFonts w:ascii="Arial" w:eastAsia="Times New Roman" w:hAnsi="Arial" w:cs="Arial"/>
            <w:i w:val="0"/>
            <w:iCs w:val="0"/>
            <w:color w:val="0000FF"/>
            <w:sz w:val="17"/>
            <w:u w:val="single"/>
            <w:lang w:bidi="ar-SA"/>
          </w:rPr>
          <w:t>Global</w:t>
        </w:r>
      </w:hyperlink>
      <w:hyperlink r:id="rId53" w:tgtFrame="_self" w:history="1">
        <w:r w:rsidRPr="002034F6">
          <w:rPr>
            <w:rFonts w:ascii="Arial" w:eastAsia="Times New Roman" w:hAnsi="Arial" w:cs="Arial"/>
            <w:i w:val="0"/>
            <w:iCs w:val="0"/>
            <w:color w:val="0000FF"/>
            <w:sz w:val="17"/>
            <w:u w:val="single"/>
            <w:lang w:bidi="ar-SA"/>
          </w:rPr>
          <w:t> Grant Proposal Form </w:t>
        </w:r>
      </w:hyperlink>
      <w:hyperlink r:id="rId54" w:tgtFrame="_self" w:history="1">
        <w:r w:rsidRPr="002034F6">
          <w:rPr>
            <w:rFonts w:ascii="Arial" w:eastAsia="Times New Roman" w:hAnsi="Arial" w:cs="Arial"/>
            <w:color w:val="0000FF"/>
            <w:sz w:val="17"/>
            <w:u w:val="single"/>
            <w:lang w:bidi="ar-SA"/>
          </w:rPr>
          <w:t>(Word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55" w:tgtFrame="_self" w:history="1">
        <w:r w:rsidRPr="002034F6">
          <w:rPr>
            <w:rFonts w:ascii="Arial" w:eastAsia="Times New Roman" w:hAnsi="Arial" w:cs="Arial"/>
            <w:i w:val="0"/>
            <w:iCs w:val="0"/>
            <w:color w:val="0000FF"/>
            <w:sz w:val="17"/>
            <w:u w:val="single"/>
            <w:lang w:bidi="ar-SA"/>
          </w:rPr>
          <w:t>District 7910 District Grants Scoring Rubric </w:t>
        </w:r>
        <w:r w:rsidRPr="002034F6">
          <w:rPr>
            <w:rFonts w:ascii="Arial" w:eastAsia="Times New Roman" w:hAnsi="Arial" w:cs="Arial"/>
            <w:color w:val="0000FF"/>
            <w:sz w:val="17"/>
            <w:u w:val="single"/>
            <w:lang w:bidi="ar-SA"/>
          </w:rPr>
          <w:t>(PDF format)</w:t>
        </w:r>
      </w:hyperlink>
    </w:p>
    <w:p w:rsidR="002034F6" w:rsidRPr="002034F6" w:rsidRDefault="002034F6" w:rsidP="002034F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56" w:tgtFrame="_self" w:history="1">
        <w:r w:rsidRPr="002034F6">
          <w:rPr>
            <w:rFonts w:ascii="Arial" w:eastAsia="Times New Roman" w:hAnsi="Arial" w:cs="Arial"/>
            <w:i w:val="0"/>
            <w:iCs w:val="0"/>
            <w:color w:val="0000FF"/>
            <w:sz w:val="17"/>
            <w:u w:val="single"/>
            <w:lang w:bidi="ar-SA"/>
          </w:rPr>
          <w:t>District 7910 Club Memorandum of Understanding </w:t>
        </w:r>
        <w:r w:rsidRPr="002034F6">
          <w:rPr>
            <w:rFonts w:ascii="Arial" w:eastAsia="Times New Roman" w:hAnsi="Arial" w:cs="Arial"/>
            <w:color w:val="0000FF"/>
            <w:sz w:val="17"/>
            <w:u w:val="single"/>
            <w:lang w:bidi="ar-SA"/>
          </w:rPr>
          <w:t>(PDF Format)</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hyperlink r:id="rId57" w:tgtFrame="_self" w:history="1">
        <w:r w:rsidRPr="002034F6">
          <w:rPr>
            <w:rFonts w:ascii="Arial" w:eastAsia="Times New Roman" w:hAnsi="Arial" w:cs="Arial"/>
            <w:b/>
            <w:bCs/>
            <w:i w:val="0"/>
            <w:iCs w:val="0"/>
            <w:color w:val="0000FF"/>
            <w:sz w:val="17"/>
            <w:u w:val="single"/>
            <w:lang w:bidi="ar-SA"/>
          </w:rPr>
          <w:t>Return to April 4 Newsletter</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074420"/>
            <wp:effectExtent l="19050" t="0" r="0" b="0"/>
            <wp:docPr id="9" name="Picture 9"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brunner.blob.core.windows.net/00000050053/Images/Rotary-Serving-Humanity---2016-2017-Theme.png"/>
                    <pic:cNvPicPr>
                      <a:picLocks noChangeAspect="1" noChangeArrowheads="1"/>
                    </pic:cNvPicPr>
                  </pic:nvPicPr>
                  <pic:blipFill>
                    <a:blip r:embed="rId5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59" w:tgtFrame="_self" w:history="1">
        <w:r w:rsidRPr="002034F6">
          <w:rPr>
            <w:rFonts w:ascii="Arial" w:eastAsia="Times New Roman" w:hAnsi="Arial" w:cs="Arial"/>
            <w:b/>
            <w:bCs/>
            <w:i w:val="0"/>
            <w:iCs w:val="0"/>
            <w:color w:val="0000FF"/>
            <w:sz w:val="17"/>
            <w:u w:val="single"/>
            <w:lang w:bidi="ar-SA"/>
          </w:rPr>
          <w:t>Visit ou</w:t>
        </w:r>
      </w:hyperlink>
      <w:hyperlink r:id="rId60" w:tgtFrame="_self" w:history="1">
        <w:r w:rsidRPr="002034F6">
          <w:rPr>
            <w:rFonts w:ascii="Arial" w:eastAsia="Times New Roman" w:hAnsi="Arial" w:cs="Arial"/>
            <w:b/>
            <w:bCs/>
            <w:i w:val="0"/>
            <w:iCs w:val="0"/>
            <w:color w:val="0000FF"/>
            <w:sz w:val="17"/>
            <w:u w:val="single"/>
            <w:lang w:bidi="ar-SA"/>
          </w:rPr>
          <w:t>r website</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hyperlink r:id="rId61" w:tgtFrame="_self" w:history="1">
        <w:r w:rsidRPr="002034F6">
          <w:rPr>
            <w:rFonts w:ascii="Arial" w:eastAsia="Times New Roman" w:hAnsi="Arial" w:cs="Arial"/>
            <w:b/>
            <w:bCs/>
            <w:i w:val="0"/>
            <w:iCs w:val="0"/>
            <w:color w:val="0000FF"/>
            <w:sz w:val="17"/>
            <w:u w:val="single"/>
            <w:lang w:bidi="ar-SA"/>
          </w:rPr>
          <w:t>'Like' our Facebook page</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hyperlink r:id="rId62" w:tgtFrame="_self" w:history="1">
        <w:r w:rsidRPr="002034F6">
          <w:rPr>
            <w:rFonts w:ascii="Arial" w:eastAsia="Times New Roman" w:hAnsi="Arial" w:cs="Arial"/>
            <w:b/>
            <w:bCs/>
            <w:i w:val="0"/>
            <w:iCs w:val="0"/>
            <w:color w:val="0000FF"/>
            <w:sz w:val="17"/>
            <w:u w:val="single"/>
            <w:lang w:bidi="ar-SA"/>
          </w:rPr>
          <w:t>'Follow' us on Twitter</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hyperlink r:id="rId63" w:tgtFrame="_self" w:history="1">
        <w:r w:rsidRPr="002034F6">
          <w:rPr>
            <w:rFonts w:ascii="Arial" w:eastAsia="Times New Roman" w:hAnsi="Arial" w:cs="Arial"/>
            <w:b/>
            <w:bCs/>
            <w:i w:val="0"/>
            <w:iCs w:val="0"/>
            <w:color w:val="0000FF"/>
            <w:sz w:val="17"/>
            <w:u w:val="single"/>
            <w:lang w:bidi="ar-SA"/>
          </w:rPr>
          <w:t>Watch our videos</w:t>
        </w:r>
      </w:hyperlink>
    </w:p>
    <w:p w:rsidR="002034F6" w:rsidRPr="002034F6" w:rsidRDefault="002034F6" w:rsidP="002034F6">
      <w:pPr>
        <w:spacing w:after="0" w:line="240" w:lineRule="auto"/>
        <w:rPr>
          <w:rFonts w:ascii="Times New Roman" w:eastAsia="Times New Roman" w:hAnsi="Times New Roman" w:cs="Times New Roman"/>
          <w:i w:val="0"/>
          <w:iCs w:val="0"/>
          <w:sz w:val="24"/>
          <w:szCs w:val="24"/>
          <w:lang w:bidi="ar-SA"/>
        </w:rPr>
      </w:pPr>
      <w:hyperlink r:id="rId64" w:tgtFrame="_self" w:history="1">
        <w:r w:rsidRPr="002034F6">
          <w:rPr>
            <w:rFonts w:ascii="Arial" w:eastAsia="Times New Roman" w:hAnsi="Arial" w:cs="Arial"/>
            <w:b/>
            <w:bCs/>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1D9"/>
    <w:multiLevelType w:val="multilevel"/>
    <w:tmpl w:val="39EE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F66EB"/>
    <w:multiLevelType w:val="multilevel"/>
    <w:tmpl w:val="AEE4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2034F6"/>
    <w:rsid w:val="00101C07"/>
    <w:rsid w:val="00121817"/>
    <w:rsid w:val="002034F6"/>
    <w:rsid w:val="002F1F2C"/>
    <w:rsid w:val="00322356"/>
    <w:rsid w:val="0037254A"/>
    <w:rsid w:val="00386112"/>
    <w:rsid w:val="005B7D55"/>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2034F6"/>
    <w:rPr>
      <w:color w:val="0000FF"/>
      <w:u w:val="single"/>
    </w:rPr>
  </w:style>
  <w:style w:type="paragraph" w:styleId="NormalWeb">
    <w:name w:val="Normal (Web)"/>
    <w:basedOn w:val="Normal"/>
    <w:uiPriority w:val="99"/>
    <w:semiHidden/>
    <w:unhideWhenUsed/>
    <w:rsid w:val="002034F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20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F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28395981">
      <w:bodyDiv w:val="1"/>
      <w:marLeft w:val="0"/>
      <w:marRight w:val="0"/>
      <w:marTop w:val="0"/>
      <w:marBottom w:val="0"/>
      <w:divBdr>
        <w:top w:val="none" w:sz="0" w:space="0" w:color="auto"/>
        <w:left w:val="none" w:sz="0" w:space="0" w:color="auto"/>
        <w:bottom w:val="none" w:sz="0" w:space="0" w:color="auto"/>
        <w:right w:val="none" w:sz="0" w:space="0" w:color="auto"/>
      </w:divBdr>
      <w:divsChild>
        <w:div w:id="1546209769">
          <w:marLeft w:val="0"/>
          <w:marRight w:val="0"/>
          <w:marTop w:val="0"/>
          <w:marBottom w:val="0"/>
          <w:divBdr>
            <w:top w:val="none" w:sz="0" w:space="0" w:color="auto"/>
            <w:left w:val="none" w:sz="0" w:space="0" w:color="auto"/>
            <w:bottom w:val="none" w:sz="0" w:space="0" w:color="auto"/>
            <w:right w:val="none" w:sz="0" w:space="0" w:color="auto"/>
          </w:divBdr>
          <w:divsChild>
            <w:div w:id="1876769011">
              <w:marLeft w:val="0"/>
              <w:marRight w:val="0"/>
              <w:marTop w:val="0"/>
              <w:marBottom w:val="0"/>
              <w:divBdr>
                <w:top w:val="none" w:sz="0" w:space="0" w:color="auto"/>
                <w:left w:val="none" w:sz="0" w:space="0" w:color="auto"/>
                <w:bottom w:val="none" w:sz="0" w:space="0" w:color="auto"/>
                <w:right w:val="none" w:sz="0" w:space="0" w:color="auto"/>
              </w:divBdr>
            </w:div>
            <w:div w:id="1227448052">
              <w:marLeft w:val="0"/>
              <w:marRight w:val="0"/>
              <w:marTop w:val="0"/>
              <w:marBottom w:val="0"/>
              <w:divBdr>
                <w:top w:val="none" w:sz="0" w:space="0" w:color="auto"/>
                <w:left w:val="none" w:sz="0" w:space="0" w:color="auto"/>
                <w:bottom w:val="none" w:sz="0" w:space="0" w:color="auto"/>
                <w:right w:val="none" w:sz="0" w:space="0" w:color="auto"/>
              </w:divBdr>
            </w:div>
            <w:div w:id="1374766152">
              <w:marLeft w:val="0"/>
              <w:marRight w:val="0"/>
              <w:marTop w:val="0"/>
              <w:marBottom w:val="0"/>
              <w:divBdr>
                <w:top w:val="none" w:sz="0" w:space="0" w:color="auto"/>
                <w:left w:val="none" w:sz="0" w:space="0" w:color="auto"/>
                <w:bottom w:val="none" w:sz="0" w:space="0" w:color="auto"/>
                <w:right w:val="none" w:sz="0" w:space="0" w:color="auto"/>
              </w:divBdr>
            </w:div>
            <w:div w:id="274140760">
              <w:marLeft w:val="0"/>
              <w:marRight w:val="0"/>
              <w:marTop w:val="0"/>
              <w:marBottom w:val="0"/>
              <w:divBdr>
                <w:top w:val="none" w:sz="0" w:space="0" w:color="auto"/>
                <w:left w:val="none" w:sz="0" w:space="0" w:color="auto"/>
                <w:bottom w:val="none" w:sz="0" w:space="0" w:color="auto"/>
                <w:right w:val="none" w:sz="0" w:space="0" w:color="auto"/>
              </w:divBdr>
            </w:div>
            <w:div w:id="1123501725">
              <w:marLeft w:val="0"/>
              <w:marRight w:val="0"/>
              <w:marTop w:val="0"/>
              <w:marBottom w:val="0"/>
              <w:divBdr>
                <w:top w:val="none" w:sz="0" w:space="0" w:color="auto"/>
                <w:left w:val="none" w:sz="0" w:space="0" w:color="auto"/>
                <w:bottom w:val="none" w:sz="0" w:space="0" w:color="auto"/>
                <w:right w:val="none" w:sz="0" w:space="0" w:color="auto"/>
              </w:divBdr>
            </w:div>
            <w:div w:id="179011295">
              <w:marLeft w:val="0"/>
              <w:marRight w:val="0"/>
              <w:marTop w:val="0"/>
              <w:marBottom w:val="0"/>
              <w:divBdr>
                <w:top w:val="none" w:sz="0" w:space="0" w:color="auto"/>
                <w:left w:val="none" w:sz="0" w:space="0" w:color="auto"/>
                <w:bottom w:val="none" w:sz="0" w:space="0" w:color="auto"/>
                <w:right w:val="none" w:sz="0" w:space="0" w:color="auto"/>
              </w:divBdr>
            </w:div>
            <w:div w:id="1470585751">
              <w:marLeft w:val="0"/>
              <w:marRight w:val="0"/>
              <w:marTop w:val="0"/>
              <w:marBottom w:val="0"/>
              <w:divBdr>
                <w:top w:val="none" w:sz="0" w:space="0" w:color="auto"/>
                <w:left w:val="none" w:sz="0" w:space="0" w:color="auto"/>
                <w:bottom w:val="none" w:sz="0" w:space="0" w:color="auto"/>
                <w:right w:val="none" w:sz="0" w:space="0" w:color="auto"/>
              </w:divBdr>
            </w:div>
            <w:div w:id="73170305">
              <w:marLeft w:val="0"/>
              <w:marRight w:val="0"/>
              <w:marTop w:val="0"/>
              <w:marBottom w:val="0"/>
              <w:divBdr>
                <w:top w:val="none" w:sz="0" w:space="0" w:color="auto"/>
                <w:left w:val="none" w:sz="0" w:space="0" w:color="auto"/>
                <w:bottom w:val="none" w:sz="0" w:space="0" w:color="auto"/>
                <w:right w:val="none" w:sz="0" w:space="0" w:color="auto"/>
              </w:divBdr>
              <w:divsChild>
                <w:div w:id="1770274423">
                  <w:marLeft w:val="0"/>
                  <w:marRight w:val="0"/>
                  <w:marTop w:val="0"/>
                  <w:marBottom w:val="0"/>
                  <w:divBdr>
                    <w:top w:val="none" w:sz="0" w:space="0" w:color="auto"/>
                    <w:left w:val="none" w:sz="0" w:space="0" w:color="auto"/>
                    <w:bottom w:val="none" w:sz="0" w:space="0" w:color="auto"/>
                    <w:right w:val="none" w:sz="0" w:space="0" w:color="auto"/>
                  </w:divBdr>
                  <w:divsChild>
                    <w:div w:id="1382902263">
                      <w:marLeft w:val="0"/>
                      <w:marRight w:val="0"/>
                      <w:marTop w:val="0"/>
                      <w:marBottom w:val="0"/>
                      <w:divBdr>
                        <w:top w:val="none" w:sz="0" w:space="0" w:color="auto"/>
                        <w:left w:val="none" w:sz="0" w:space="0" w:color="auto"/>
                        <w:bottom w:val="none" w:sz="0" w:space="0" w:color="auto"/>
                        <w:right w:val="none" w:sz="0" w:space="0" w:color="auto"/>
                      </w:divBdr>
                    </w:div>
                    <w:div w:id="1180967601">
                      <w:marLeft w:val="0"/>
                      <w:marRight w:val="0"/>
                      <w:marTop w:val="0"/>
                      <w:marBottom w:val="0"/>
                      <w:divBdr>
                        <w:top w:val="none" w:sz="0" w:space="0" w:color="auto"/>
                        <w:left w:val="none" w:sz="0" w:space="0" w:color="auto"/>
                        <w:bottom w:val="none" w:sz="0" w:space="0" w:color="auto"/>
                        <w:right w:val="none" w:sz="0" w:space="0" w:color="auto"/>
                      </w:divBdr>
                    </w:div>
                    <w:div w:id="550851283">
                      <w:marLeft w:val="0"/>
                      <w:marRight w:val="0"/>
                      <w:marTop w:val="0"/>
                      <w:marBottom w:val="0"/>
                      <w:divBdr>
                        <w:top w:val="none" w:sz="0" w:space="0" w:color="auto"/>
                        <w:left w:val="none" w:sz="0" w:space="0" w:color="auto"/>
                        <w:bottom w:val="none" w:sz="0" w:space="0" w:color="auto"/>
                        <w:right w:val="none" w:sz="0" w:space="0" w:color="auto"/>
                      </w:divBdr>
                      <w:divsChild>
                        <w:div w:id="53431334">
                          <w:marLeft w:val="0"/>
                          <w:marRight w:val="0"/>
                          <w:marTop w:val="0"/>
                          <w:marBottom w:val="0"/>
                          <w:divBdr>
                            <w:top w:val="none" w:sz="0" w:space="0" w:color="auto"/>
                            <w:left w:val="none" w:sz="0" w:space="0" w:color="auto"/>
                            <w:bottom w:val="none" w:sz="0" w:space="0" w:color="auto"/>
                            <w:right w:val="none" w:sz="0" w:space="0" w:color="auto"/>
                          </w:divBdr>
                        </w:div>
                        <w:div w:id="1721396821">
                          <w:marLeft w:val="0"/>
                          <w:marRight w:val="0"/>
                          <w:marTop w:val="0"/>
                          <w:marBottom w:val="0"/>
                          <w:divBdr>
                            <w:top w:val="none" w:sz="0" w:space="0" w:color="auto"/>
                            <w:left w:val="none" w:sz="0" w:space="0" w:color="auto"/>
                            <w:bottom w:val="none" w:sz="0" w:space="0" w:color="auto"/>
                            <w:right w:val="none" w:sz="0" w:space="0" w:color="auto"/>
                          </w:divBdr>
                        </w:div>
                        <w:div w:id="1794784884">
                          <w:marLeft w:val="0"/>
                          <w:marRight w:val="0"/>
                          <w:marTop w:val="0"/>
                          <w:marBottom w:val="0"/>
                          <w:divBdr>
                            <w:top w:val="none" w:sz="0" w:space="0" w:color="auto"/>
                            <w:left w:val="none" w:sz="0" w:space="0" w:color="auto"/>
                            <w:bottom w:val="none" w:sz="0" w:space="0" w:color="auto"/>
                            <w:right w:val="none" w:sz="0" w:space="0" w:color="auto"/>
                          </w:divBdr>
                        </w:div>
                        <w:div w:id="340665157">
                          <w:marLeft w:val="0"/>
                          <w:marRight w:val="0"/>
                          <w:marTop w:val="0"/>
                          <w:marBottom w:val="0"/>
                          <w:divBdr>
                            <w:top w:val="none" w:sz="0" w:space="0" w:color="auto"/>
                            <w:left w:val="none" w:sz="0" w:space="0" w:color="auto"/>
                            <w:bottom w:val="none" w:sz="0" w:space="0" w:color="auto"/>
                            <w:right w:val="none" w:sz="0" w:space="0" w:color="auto"/>
                          </w:divBdr>
                        </w:div>
                        <w:div w:id="292710027">
                          <w:marLeft w:val="0"/>
                          <w:marRight w:val="0"/>
                          <w:marTop w:val="0"/>
                          <w:marBottom w:val="0"/>
                          <w:divBdr>
                            <w:top w:val="none" w:sz="0" w:space="0" w:color="auto"/>
                            <w:left w:val="none" w:sz="0" w:space="0" w:color="auto"/>
                            <w:bottom w:val="none" w:sz="0" w:space="0" w:color="auto"/>
                            <w:right w:val="none" w:sz="0" w:space="0" w:color="auto"/>
                          </w:divBdr>
                        </w:div>
                        <w:div w:id="432480075">
                          <w:marLeft w:val="0"/>
                          <w:marRight w:val="0"/>
                          <w:marTop w:val="0"/>
                          <w:marBottom w:val="0"/>
                          <w:divBdr>
                            <w:top w:val="none" w:sz="0" w:space="0" w:color="auto"/>
                            <w:left w:val="none" w:sz="0" w:space="0" w:color="auto"/>
                            <w:bottom w:val="none" w:sz="0" w:space="0" w:color="auto"/>
                            <w:right w:val="none" w:sz="0" w:space="0" w:color="auto"/>
                          </w:divBdr>
                        </w:div>
                        <w:div w:id="2518468">
                          <w:marLeft w:val="0"/>
                          <w:marRight w:val="0"/>
                          <w:marTop w:val="0"/>
                          <w:marBottom w:val="0"/>
                          <w:divBdr>
                            <w:top w:val="none" w:sz="0" w:space="0" w:color="auto"/>
                            <w:left w:val="none" w:sz="0" w:space="0" w:color="auto"/>
                            <w:bottom w:val="none" w:sz="0" w:space="0" w:color="auto"/>
                            <w:right w:val="none" w:sz="0" w:space="0" w:color="auto"/>
                          </w:divBdr>
                        </w:div>
                        <w:div w:id="515849135">
                          <w:marLeft w:val="0"/>
                          <w:marRight w:val="0"/>
                          <w:marTop w:val="0"/>
                          <w:marBottom w:val="0"/>
                          <w:divBdr>
                            <w:top w:val="none" w:sz="0" w:space="0" w:color="auto"/>
                            <w:left w:val="none" w:sz="0" w:space="0" w:color="auto"/>
                            <w:bottom w:val="none" w:sz="0" w:space="0" w:color="auto"/>
                            <w:right w:val="none" w:sz="0" w:space="0" w:color="auto"/>
                          </w:divBdr>
                        </w:div>
                        <w:div w:id="1015690839">
                          <w:marLeft w:val="0"/>
                          <w:marRight w:val="0"/>
                          <w:marTop w:val="0"/>
                          <w:marBottom w:val="0"/>
                          <w:divBdr>
                            <w:top w:val="none" w:sz="0" w:space="0" w:color="auto"/>
                            <w:left w:val="none" w:sz="0" w:space="0" w:color="auto"/>
                            <w:bottom w:val="none" w:sz="0" w:space="0" w:color="auto"/>
                            <w:right w:val="none" w:sz="0" w:space="0" w:color="auto"/>
                          </w:divBdr>
                        </w:div>
                        <w:div w:id="498160699">
                          <w:marLeft w:val="0"/>
                          <w:marRight w:val="0"/>
                          <w:marTop w:val="0"/>
                          <w:marBottom w:val="0"/>
                          <w:divBdr>
                            <w:top w:val="none" w:sz="0" w:space="0" w:color="auto"/>
                            <w:left w:val="none" w:sz="0" w:space="0" w:color="auto"/>
                            <w:bottom w:val="none" w:sz="0" w:space="0" w:color="auto"/>
                            <w:right w:val="none" w:sz="0" w:space="0" w:color="auto"/>
                          </w:divBdr>
                        </w:div>
                        <w:div w:id="2117023572">
                          <w:marLeft w:val="0"/>
                          <w:marRight w:val="0"/>
                          <w:marTop w:val="0"/>
                          <w:marBottom w:val="0"/>
                          <w:divBdr>
                            <w:top w:val="none" w:sz="0" w:space="0" w:color="auto"/>
                            <w:left w:val="none" w:sz="0" w:space="0" w:color="auto"/>
                            <w:bottom w:val="none" w:sz="0" w:space="0" w:color="auto"/>
                            <w:right w:val="none" w:sz="0" w:space="0" w:color="auto"/>
                          </w:divBdr>
                        </w:div>
                        <w:div w:id="453402665">
                          <w:marLeft w:val="0"/>
                          <w:marRight w:val="0"/>
                          <w:marTop w:val="0"/>
                          <w:marBottom w:val="0"/>
                          <w:divBdr>
                            <w:top w:val="none" w:sz="0" w:space="0" w:color="auto"/>
                            <w:left w:val="none" w:sz="0" w:space="0" w:color="auto"/>
                            <w:bottom w:val="none" w:sz="0" w:space="0" w:color="auto"/>
                            <w:right w:val="none" w:sz="0" w:space="0" w:color="auto"/>
                          </w:divBdr>
                        </w:div>
                        <w:div w:id="755443840">
                          <w:marLeft w:val="0"/>
                          <w:marRight w:val="0"/>
                          <w:marTop w:val="0"/>
                          <w:marBottom w:val="0"/>
                          <w:divBdr>
                            <w:top w:val="none" w:sz="0" w:space="0" w:color="auto"/>
                            <w:left w:val="none" w:sz="0" w:space="0" w:color="auto"/>
                            <w:bottom w:val="none" w:sz="0" w:space="0" w:color="auto"/>
                            <w:right w:val="none" w:sz="0" w:space="0" w:color="auto"/>
                          </w:divBdr>
                        </w:div>
                        <w:div w:id="1502769673">
                          <w:marLeft w:val="0"/>
                          <w:marRight w:val="0"/>
                          <w:marTop w:val="0"/>
                          <w:marBottom w:val="0"/>
                          <w:divBdr>
                            <w:top w:val="none" w:sz="0" w:space="0" w:color="auto"/>
                            <w:left w:val="none" w:sz="0" w:space="0" w:color="auto"/>
                            <w:bottom w:val="none" w:sz="0" w:space="0" w:color="auto"/>
                            <w:right w:val="none" w:sz="0" w:space="0" w:color="auto"/>
                          </w:divBdr>
                        </w:div>
                        <w:div w:id="1686786919">
                          <w:marLeft w:val="0"/>
                          <w:marRight w:val="0"/>
                          <w:marTop w:val="0"/>
                          <w:marBottom w:val="0"/>
                          <w:divBdr>
                            <w:top w:val="none" w:sz="0" w:space="0" w:color="auto"/>
                            <w:left w:val="none" w:sz="0" w:space="0" w:color="auto"/>
                            <w:bottom w:val="none" w:sz="0" w:space="0" w:color="auto"/>
                            <w:right w:val="none" w:sz="0" w:space="0" w:color="auto"/>
                          </w:divBdr>
                        </w:div>
                        <w:div w:id="1241258757">
                          <w:marLeft w:val="0"/>
                          <w:marRight w:val="0"/>
                          <w:marTop w:val="0"/>
                          <w:marBottom w:val="0"/>
                          <w:divBdr>
                            <w:top w:val="none" w:sz="0" w:space="0" w:color="auto"/>
                            <w:left w:val="none" w:sz="0" w:space="0" w:color="auto"/>
                            <w:bottom w:val="none" w:sz="0" w:space="0" w:color="auto"/>
                            <w:right w:val="none" w:sz="0" w:space="0" w:color="auto"/>
                          </w:divBdr>
                        </w:div>
                        <w:div w:id="797525647">
                          <w:marLeft w:val="0"/>
                          <w:marRight w:val="0"/>
                          <w:marTop w:val="0"/>
                          <w:marBottom w:val="0"/>
                          <w:divBdr>
                            <w:top w:val="none" w:sz="0" w:space="0" w:color="auto"/>
                            <w:left w:val="none" w:sz="0" w:space="0" w:color="auto"/>
                            <w:bottom w:val="none" w:sz="0" w:space="0" w:color="auto"/>
                            <w:right w:val="none" w:sz="0" w:space="0" w:color="auto"/>
                          </w:divBdr>
                        </w:div>
                        <w:div w:id="1716856836">
                          <w:marLeft w:val="0"/>
                          <w:marRight w:val="0"/>
                          <w:marTop w:val="0"/>
                          <w:marBottom w:val="0"/>
                          <w:divBdr>
                            <w:top w:val="none" w:sz="0" w:space="0" w:color="auto"/>
                            <w:left w:val="none" w:sz="0" w:space="0" w:color="auto"/>
                            <w:bottom w:val="none" w:sz="0" w:space="0" w:color="auto"/>
                            <w:right w:val="none" w:sz="0" w:space="0" w:color="auto"/>
                          </w:divBdr>
                        </w:div>
                        <w:div w:id="588193703">
                          <w:marLeft w:val="0"/>
                          <w:marRight w:val="0"/>
                          <w:marTop w:val="0"/>
                          <w:marBottom w:val="0"/>
                          <w:divBdr>
                            <w:top w:val="none" w:sz="0" w:space="0" w:color="auto"/>
                            <w:left w:val="none" w:sz="0" w:space="0" w:color="auto"/>
                            <w:bottom w:val="none" w:sz="0" w:space="0" w:color="auto"/>
                            <w:right w:val="none" w:sz="0" w:space="0" w:color="auto"/>
                          </w:divBdr>
                        </w:div>
                        <w:div w:id="1518931940">
                          <w:marLeft w:val="0"/>
                          <w:marRight w:val="0"/>
                          <w:marTop w:val="0"/>
                          <w:marBottom w:val="0"/>
                          <w:divBdr>
                            <w:top w:val="none" w:sz="0" w:space="0" w:color="auto"/>
                            <w:left w:val="none" w:sz="0" w:space="0" w:color="auto"/>
                            <w:bottom w:val="none" w:sz="0" w:space="0" w:color="auto"/>
                            <w:right w:val="none" w:sz="0" w:space="0" w:color="auto"/>
                          </w:divBdr>
                        </w:div>
                        <w:div w:id="954286657">
                          <w:marLeft w:val="0"/>
                          <w:marRight w:val="0"/>
                          <w:marTop w:val="0"/>
                          <w:marBottom w:val="0"/>
                          <w:divBdr>
                            <w:top w:val="none" w:sz="0" w:space="0" w:color="auto"/>
                            <w:left w:val="none" w:sz="0" w:space="0" w:color="auto"/>
                            <w:bottom w:val="none" w:sz="0" w:space="0" w:color="auto"/>
                            <w:right w:val="none" w:sz="0" w:space="0" w:color="auto"/>
                          </w:divBdr>
                        </w:div>
                        <w:div w:id="1182283961">
                          <w:marLeft w:val="0"/>
                          <w:marRight w:val="0"/>
                          <w:marTop w:val="0"/>
                          <w:marBottom w:val="0"/>
                          <w:divBdr>
                            <w:top w:val="none" w:sz="0" w:space="0" w:color="auto"/>
                            <w:left w:val="none" w:sz="0" w:space="0" w:color="auto"/>
                            <w:bottom w:val="none" w:sz="0" w:space="0" w:color="auto"/>
                            <w:right w:val="none" w:sz="0" w:space="0" w:color="auto"/>
                          </w:divBdr>
                        </w:div>
                      </w:divsChild>
                    </w:div>
                    <w:div w:id="2065911360">
                      <w:marLeft w:val="0"/>
                      <w:marRight w:val="0"/>
                      <w:marTop w:val="0"/>
                      <w:marBottom w:val="0"/>
                      <w:divBdr>
                        <w:top w:val="none" w:sz="0" w:space="0" w:color="auto"/>
                        <w:left w:val="none" w:sz="0" w:space="0" w:color="auto"/>
                        <w:bottom w:val="none" w:sz="0" w:space="0" w:color="auto"/>
                        <w:right w:val="none" w:sz="0" w:space="0" w:color="auto"/>
                      </w:divBdr>
                    </w:div>
                    <w:div w:id="119610937">
                      <w:marLeft w:val="0"/>
                      <w:marRight w:val="0"/>
                      <w:marTop w:val="0"/>
                      <w:marBottom w:val="0"/>
                      <w:divBdr>
                        <w:top w:val="none" w:sz="0" w:space="0" w:color="auto"/>
                        <w:left w:val="none" w:sz="0" w:space="0" w:color="auto"/>
                        <w:bottom w:val="none" w:sz="0" w:space="0" w:color="auto"/>
                        <w:right w:val="none" w:sz="0" w:space="0" w:color="auto"/>
                      </w:divBdr>
                    </w:div>
                    <w:div w:id="283004096">
                      <w:marLeft w:val="0"/>
                      <w:marRight w:val="0"/>
                      <w:marTop w:val="0"/>
                      <w:marBottom w:val="0"/>
                      <w:divBdr>
                        <w:top w:val="none" w:sz="0" w:space="0" w:color="auto"/>
                        <w:left w:val="none" w:sz="0" w:space="0" w:color="auto"/>
                        <w:bottom w:val="none" w:sz="0" w:space="0" w:color="auto"/>
                        <w:right w:val="none" w:sz="0" w:space="0" w:color="auto"/>
                      </w:divBdr>
                    </w:div>
                    <w:div w:id="238448168">
                      <w:marLeft w:val="0"/>
                      <w:marRight w:val="0"/>
                      <w:marTop w:val="0"/>
                      <w:marBottom w:val="0"/>
                      <w:divBdr>
                        <w:top w:val="none" w:sz="0" w:space="0" w:color="auto"/>
                        <w:left w:val="none" w:sz="0" w:space="0" w:color="auto"/>
                        <w:bottom w:val="none" w:sz="0" w:space="0" w:color="auto"/>
                        <w:right w:val="none" w:sz="0" w:space="0" w:color="auto"/>
                      </w:divBdr>
                    </w:div>
                    <w:div w:id="545262892">
                      <w:marLeft w:val="0"/>
                      <w:marRight w:val="0"/>
                      <w:marTop w:val="0"/>
                      <w:marBottom w:val="0"/>
                      <w:divBdr>
                        <w:top w:val="none" w:sz="0" w:space="0" w:color="auto"/>
                        <w:left w:val="none" w:sz="0" w:space="0" w:color="auto"/>
                        <w:bottom w:val="none" w:sz="0" w:space="0" w:color="auto"/>
                        <w:right w:val="none" w:sz="0" w:space="0" w:color="auto"/>
                      </w:divBdr>
                      <w:divsChild>
                        <w:div w:id="499540758">
                          <w:marLeft w:val="0"/>
                          <w:marRight w:val="0"/>
                          <w:marTop w:val="0"/>
                          <w:marBottom w:val="0"/>
                          <w:divBdr>
                            <w:top w:val="none" w:sz="0" w:space="0" w:color="auto"/>
                            <w:left w:val="none" w:sz="0" w:space="0" w:color="auto"/>
                            <w:bottom w:val="none" w:sz="0" w:space="0" w:color="auto"/>
                            <w:right w:val="none" w:sz="0" w:space="0" w:color="auto"/>
                          </w:divBdr>
                          <w:divsChild>
                            <w:div w:id="875972587">
                              <w:marLeft w:val="0"/>
                              <w:marRight w:val="0"/>
                              <w:marTop w:val="0"/>
                              <w:marBottom w:val="0"/>
                              <w:divBdr>
                                <w:top w:val="none" w:sz="0" w:space="0" w:color="auto"/>
                                <w:left w:val="none" w:sz="0" w:space="0" w:color="auto"/>
                                <w:bottom w:val="none" w:sz="0" w:space="0" w:color="auto"/>
                                <w:right w:val="none" w:sz="0" w:space="0" w:color="auto"/>
                              </w:divBdr>
                              <w:divsChild>
                                <w:div w:id="1499349378">
                                  <w:marLeft w:val="0"/>
                                  <w:marRight w:val="0"/>
                                  <w:marTop w:val="0"/>
                                  <w:marBottom w:val="0"/>
                                  <w:divBdr>
                                    <w:top w:val="none" w:sz="0" w:space="0" w:color="auto"/>
                                    <w:left w:val="none" w:sz="0" w:space="0" w:color="auto"/>
                                    <w:bottom w:val="none" w:sz="0" w:space="0" w:color="auto"/>
                                    <w:right w:val="none" w:sz="0" w:space="0" w:color="auto"/>
                                  </w:divBdr>
                                  <w:divsChild>
                                    <w:div w:id="6893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3524">
                          <w:marLeft w:val="0"/>
                          <w:marRight w:val="0"/>
                          <w:marTop w:val="0"/>
                          <w:marBottom w:val="0"/>
                          <w:divBdr>
                            <w:top w:val="none" w:sz="0" w:space="0" w:color="auto"/>
                            <w:left w:val="none" w:sz="0" w:space="0" w:color="auto"/>
                            <w:bottom w:val="none" w:sz="0" w:space="0" w:color="auto"/>
                            <w:right w:val="none" w:sz="0" w:space="0" w:color="auto"/>
                          </w:divBdr>
                          <w:divsChild>
                            <w:div w:id="1763527005">
                              <w:marLeft w:val="0"/>
                              <w:marRight w:val="0"/>
                              <w:marTop w:val="0"/>
                              <w:marBottom w:val="0"/>
                              <w:divBdr>
                                <w:top w:val="none" w:sz="0" w:space="0" w:color="auto"/>
                                <w:left w:val="none" w:sz="0" w:space="0" w:color="auto"/>
                                <w:bottom w:val="none" w:sz="0" w:space="0" w:color="auto"/>
                                <w:right w:val="none" w:sz="0" w:space="0" w:color="auto"/>
                              </w:divBdr>
                            </w:div>
                            <w:div w:id="634142613">
                              <w:marLeft w:val="0"/>
                              <w:marRight w:val="0"/>
                              <w:marTop w:val="0"/>
                              <w:marBottom w:val="0"/>
                              <w:divBdr>
                                <w:top w:val="none" w:sz="0" w:space="0" w:color="auto"/>
                                <w:left w:val="none" w:sz="0" w:space="0" w:color="auto"/>
                                <w:bottom w:val="none" w:sz="0" w:space="0" w:color="auto"/>
                                <w:right w:val="none" w:sz="0" w:space="0" w:color="auto"/>
                              </w:divBdr>
                            </w:div>
                            <w:div w:id="1339121017">
                              <w:marLeft w:val="0"/>
                              <w:marRight w:val="0"/>
                              <w:marTop w:val="0"/>
                              <w:marBottom w:val="0"/>
                              <w:divBdr>
                                <w:top w:val="none" w:sz="0" w:space="0" w:color="auto"/>
                                <w:left w:val="none" w:sz="0" w:space="0" w:color="auto"/>
                                <w:bottom w:val="none" w:sz="0" w:space="0" w:color="auto"/>
                                <w:right w:val="none" w:sz="0" w:space="0" w:color="auto"/>
                              </w:divBdr>
                            </w:div>
                            <w:div w:id="16408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51695">
          <w:marLeft w:val="0"/>
          <w:marRight w:val="0"/>
          <w:marTop w:val="0"/>
          <w:marBottom w:val="0"/>
          <w:divBdr>
            <w:top w:val="none" w:sz="0" w:space="0" w:color="auto"/>
            <w:left w:val="none" w:sz="0" w:space="0" w:color="auto"/>
            <w:bottom w:val="none" w:sz="0" w:space="0" w:color="auto"/>
            <w:right w:val="none" w:sz="0" w:space="0" w:color="auto"/>
          </w:divBdr>
          <w:divsChild>
            <w:div w:id="224604298">
              <w:marLeft w:val="0"/>
              <w:marRight w:val="0"/>
              <w:marTop w:val="0"/>
              <w:marBottom w:val="0"/>
              <w:divBdr>
                <w:top w:val="none" w:sz="0" w:space="0" w:color="auto"/>
                <w:left w:val="none" w:sz="0" w:space="0" w:color="auto"/>
                <w:bottom w:val="none" w:sz="0" w:space="0" w:color="auto"/>
                <w:right w:val="none" w:sz="0" w:space="0" w:color="auto"/>
              </w:divBdr>
              <w:divsChild>
                <w:div w:id="396705820">
                  <w:marLeft w:val="0"/>
                  <w:marRight w:val="0"/>
                  <w:marTop w:val="0"/>
                  <w:marBottom w:val="0"/>
                  <w:divBdr>
                    <w:top w:val="none" w:sz="0" w:space="0" w:color="auto"/>
                    <w:left w:val="none" w:sz="0" w:space="0" w:color="auto"/>
                    <w:bottom w:val="none" w:sz="0" w:space="0" w:color="auto"/>
                    <w:right w:val="none" w:sz="0" w:space="0" w:color="auto"/>
                  </w:divBdr>
                </w:div>
                <w:div w:id="439495364">
                  <w:marLeft w:val="0"/>
                  <w:marRight w:val="0"/>
                  <w:marTop w:val="0"/>
                  <w:marBottom w:val="0"/>
                  <w:divBdr>
                    <w:top w:val="none" w:sz="0" w:space="0" w:color="auto"/>
                    <w:left w:val="none" w:sz="0" w:space="0" w:color="auto"/>
                    <w:bottom w:val="none" w:sz="0" w:space="0" w:color="auto"/>
                    <w:right w:val="none" w:sz="0" w:space="0" w:color="auto"/>
                  </w:divBdr>
                </w:div>
                <w:div w:id="1035304452">
                  <w:marLeft w:val="0"/>
                  <w:marRight w:val="0"/>
                  <w:marTop w:val="0"/>
                  <w:marBottom w:val="0"/>
                  <w:divBdr>
                    <w:top w:val="none" w:sz="0" w:space="0" w:color="auto"/>
                    <w:left w:val="none" w:sz="0" w:space="0" w:color="auto"/>
                    <w:bottom w:val="none" w:sz="0" w:space="0" w:color="auto"/>
                    <w:right w:val="none" w:sz="0" w:space="0" w:color="auto"/>
                  </w:divBdr>
                </w:div>
                <w:div w:id="2047748800">
                  <w:marLeft w:val="0"/>
                  <w:marRight w:val="0"/>
                  <w:marTop w:val="0"/>
                  <w:marBottom w:val="0"/>
                  <w:divBdr>
                    <w:top w:val="none" w:sz="0" w:space="0" w:color="auto"/>
                    <w:left w:val="none" w:sz="0" w:space="0" w:color="auto"/>
                    <w:bottom w:val="none" w:sz="0" w:space="0" w:color="auto"/>
                    <w:right w:val="none" w:sz="0" w:space="0" w:color="auto"/>
                  </w:divBdr>
                </w:div>
                <w:div w:id="474491451">
                  <w:marLeft w:val="0"/>
                  <w:marRight w:val="0"/>
                  <w:marTop w:val="0"/>
                  <w:marBottom w:val="0"/>
                  <w:divBdr>
                    <w:top w:val="none" w:sz="0" w:space="0" w:color="auto"/>
                    <w:left w:val="none" w:sz="0" w:space="0" w:color="auto"/>
                    <w:bottom w:val="none" w:sz="0" w:space="0" w:color="auto"/>
                    <w:right w:val="none" w:sz="0" w:space="0" w:color="auto"/>
                  </w:divBdr>
                </w:div>
                <w:div w:id="991953974">
                  <w:marLeft w:val="0"/>
                  <w:marRight w:val="0"/>
                  <w:marTop w:val="0"/>
                  <w:marBottom w:val="0"/>
                  <w:divBdr>
                    <w:top w:val="none" w:sz="0" w:space="0" w:color="auto"/>
                    <w:left w:val="none" w:sz="0" w:space="0" w:color="auto"/>
                    <w:bottom w:val="none" w:sz="0" w:space="0" w:color="auto"/>
                    <w:right w:val="none" w:sz="0" w:space="0" w:color="auto"/>
                  </w:divBdr>
                </w:div>
                <w:div w:id="548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tary7910.org/event/million-dollar-dinner-by-district/" TargetMode="External"/><Relationship Id="rId18" Type="http://schemas.openxmlformats.org/officeDocument/2006/relationships/image" Target="media/image5.jpeg"/><Relationship Id="rId26" Type="http://schemas.openxmlformats.org/officeDocument/2006/relationships/hyperlink" Target="https://my.rotary.org/en/take-action/end-polio" TargetMode="External"/><Relationship Id="rId39" Type="http://schemas.openxmlformats.org/officeDocument/2006/relationships/hyperlink" Target="https://clubrunner.blob.core.windows.net/00000050053/en-ca/files/homepage/rotary-areas-of-focus-policy-statements/Rotary-Areas-of-Focus-Policy-Statements.pdf" TargetMode="External"/><Relationship Id="rId21" Type="http://schemas.openxmlformats.org/officeDocument/2006/relationships/image" Target="media/image7.jpeg"/><Relationship Id="rId34" Type="http://schemas.openxmlformats.org/officeDocument/2006/relationships/hyperlink" Target="mailto:satya@thegurutax.com" TargetMode="External"/><Relationship Id="rId42"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47"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50"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55" Type="http://schemas.openxmlformats.org/officeDocument/2006/relationships/hyperlink" Target="https://clubrunner.blob.core.windows.net/00000050053/en-ca/files/homepage/d7910-district-grants-scoring-rubric/D7910-District-Grants-Scoring-Rubric---PDF-Format.pdf" TargetMode="External"/><Relationship Id="rId63" Type="http://schemas.openxmlformats.org/officeDocument/2006/relationships/hyperlink" Target="https://www.youtube.com/channel/UCyNgU2JaWwW0rAIulzIKmMA" TargetMode="External"/><Relationship Id="rId7"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my.rotary.org/en/learning-reference/about-rotary/financials" TargetMode="External"/><Relationship Id="rId41"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54" Type="http://schemas.openxmlformats.org/officeDocument/2006/relationships/hyperlink" Target="https://clubrunner.blob.core.windows.net/00000050053/en-ca/files/homepage/2016-2017-global-grant-proposal-blank-form-word-format/2016-2017-Global-Grant-Proposal---Blank-Form---Word-Format.docx" TargetMode="External"/><Relationship Id="rId62" Type="http://schemas.openxmlformats.org/officeDocument/2006/relationships/hyperlink" Target="https://twitter.com/rotary79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y.rotary.org/en/rotary-foundation" TargetMode="External"/><Relationship Id="rId24" Type="http://schemas.openxmlformats.org/officeDocument/2006/relationships/image" Target="media/image8.png"/><Relationship Id="rId32" Type="http://schemas.openxmlformats.org/officeDocument/2006/relationships/hyperlink" Target="https://my.rotary.org/en/take-action/give" TargetMode="External"/><Relationship Id="rId37" Type="http://schemas.openxmlformats.org/officeDocument/2006/relationships/hyperlink" Target="https://clubrunner.blob.core.windows.net/00000050053/en-ca/files/homepage/d7910-monthly-contribution-report-as-of-december-30-total-per-capital-pdf-format/D7910-Monthly-Contribution-Report-as-of-December-30---Total-Per-Capita---PDF-Format.pdf" TargetMode="External"/><Relationship Id="rId40"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45" Type="http://schemas.openxmlformats.org/officeDocument/2006/relationships/hyperlink" Target="http://rotary7910.org/Page/foundation-notice-april-11-2016" TargetMode="External"/><Relationship Id="rId53" Type="http://schemas.openxmlformats.org/officeDocument/2006/relationships/hyperlink" Target="https://clubrunner.blob.core.windows.net/00000050053/en-ca/files/homepage/d7910-district-grant-proposal-march-2016-word-format/D7910-District-Grant-Proposal---March-2016---Word-Format.docx" TargetMode="External"/><Relationship Id="rId58" Type="http://schemas.openxmlformats.org/officeDocument/2006/relationships/image" Target="media/image9.png"/><Relationship Id="rId66" Type="http://schemas.openxmlformats.org/officeDocument/2006/relationships/theme" Target="theme/theme1.xml"/><Relationship Id="rId5" Type="http://schemas.openxmlformats.org/officeDocument/2006/relationships/hyperlink" Target="http://rotary7910.org/page/rotary-district-7910-newsletter-april-4-2017" TargetMode="External"/><Relationship Id="rId15" Type="http://schemas.openxmlformats.org/officeDocument/2006/relationships/hyperlink" Target="https://clubrunner.blob.core.windows.net/00000050053/en-ca/files/homepage/final-rotary-district-7910-million-dollar-journey-dinner-flyer-jpeg-format-300-dpi/FINAL---Rotary-District-7910---Million-Dollar-Journey-Dinner---Flyer---JPEG-Format---300-DPI.jpg" TargetMode="External"/><Relationship Id="rId23" Type="http://schemas.openxmlformats.org/officeDocument/2006/relationships/hyperlink" Target="mailto:carolrotary@gmail.com" TargetMode="External"/><Relationship Id="rId28" Type="http://schemas.openxmlformats.org/officeDocument/2006/relationships/hyperlink" Target="https://my.rotary.org/en/take-action/apply-grants" TargetMode="External"/><Relationship Id="rId36" Type="http://schemas.openxmlformats.org/officeDocument/2006/relationships/hyperlink" Target="http://rotary7910.org/Page/foundation-notice-march-28-2016" TargetMode="External"/><Relationship Id="rId49" Type="http://schemas.openxmlformats.org/officeDocument/2006/relationships/hyperlink" Target="https://clubrunner.blob.core.windows.net/00000050053/en-ca/files/homepage/d7910-district-grant-proposal-march-2016-word-format/D7910-District-Grant-Proposal---March-2016---Word-Format.docx" TargetMode="External"/><Relationship Id="rId57" Type="http://schemas.openxmlformats.org/officeDocument/2006/relationships/hyperlink" Target="http://rotary7910.org/page/rotary-district-7910-newsletter-april-4-2017" TargetMode="External"/><Relationship Id="rId61" Type="http://schemas.openxmlformats.org/officeDocument/2006/relationships/hyperlink" Target="https://www.facebook.com/RotaryDistrict7910?fref=ts" TargetMode="External"/><Relationship Id="rId10" Type="http://schemas.openxmlformats.org/officeDocument/2006/relationships/hyperlink" Target="http://rotary7910.org/event/million-dollar-dinner-by-district/" TargetMode="External"/><Relationship Id="rId19" Type="http://schemas.openxmlformats.org/officeDocument/2006/relationships/hyperlink" Target="https://portal.clubrunner.ca/50077/" TargetMode="External"/><Relationship Id="rId31" Type="http://schemas.openxmlformats.org/officeDocument/2006/relationships/hyperlink" Target="https://my.rotary.org/en/annual-fund-and-share" TargetMode="External"/><Relationship Id="rId44" Type="http://schemas.openxmlformats.org/officeDocument/2006/relationships/hyperlink" Target="http://rotary7910.org/Page/foundation-notice-april-11-2016" TargetMode="External"/><Relationship Id="rId52" Type="http://schemas.openxmlformats.org/officeDocument/2006/relationships/hyperlink" Target="https://clubrunner.blob.core.windows.net/00000050053/en-ca/files/homepage/2016-2017-global-grant-proposal-blank-form-word-format/2016-2017-Global-Grant-Proposal---Blank-Form---Word-Format.docx" TargetMode="External"/><Relationship Id="rId60" Type="http://schemas.openxmlformats.org/officeDocument/2006/relationships/hyperlink" Target="http://www.rotary7910.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7910.org" TargetMode="External"/><Relationship Id="rId14" Type="http://schemas.openxmlformats.org/officeDocument/2006/relationships/hyperlink" Target="https://clubrunner.blob.core.windows.net/00000050053/en-ca/files/homepage/final-rotary-district-7910-million-dollar-journey-dinner-flyer-pdf-format/FINAL---Rotary-District-7910---Million-Dollar-Journey-Dinner---Flyer---PDF-Format.pdf" TargetMode="External"/><Relationship Id="rId22" Type="http://schemas.openxmlformats.org/officeDocument/2006/relationships/hyperlink" Target="mailto:satya@thegurutax.com" TargetMode="External"/><Relationship Id="rId27" Type="http://schemas.openxmlformats.org/officeDocument/2006/relationships/hyperlink" Target="https://my.rotary.org/en/take-action/empower-leaders/support-peace-centers" TargetMode="External"/><Relationship Id="rId30" Type="http://schemas.openxmlformats.org/officeDocument/2006/relationships/hyperlink" Target="http://www.charitynavigator.org/index.cfm?bay=search.summary&amp;orgid=4553" TargetMode="External"/><Relationship Id="rId35" Type="http://schemas.openxmlformats.org/officeDocument/2006/relationships/hyperlink" Target="http://rotary7910.org/Stories/foundation-notes-archive" TargetMode="External"/><Relationship Id="rId43"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48"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56"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64" Type="http://schemas.openxmlformats.org/officeDocument/2006/relationships/hyperlink" Target="https://picasaweb.google.com/100990700413430718540" TargetMode="External"/><Relationship Id="rId8" Type="http://schemas.openxmlformats.org/officeDocument/2006/relationships/image" Target="media/image2.jpeg"/><Relationship Id="rId51" Type="http://schemas.openxmlformats.org/officeDocument/2006/relationships/hyperlink" Target="https://clubrunner.blob.core.windows.net/00000050053/en-ca/files/homepage/d7910-district-grant-proposal-march-2016-word-format/D7910-District-Grant-Proposal---March-2016---Word-Format.docx"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rotary.org" TargetMode="External"/><Relationship Id="rId25" Type="http://schemas.openxmlformats.org/officeDocument/2006/relationships/hyperlink" Target="https://my.rotary.org/en/learning-reference/about-rotary/our-priorities" TargetMode="External"/><Relationship Id="rId33" Type="http://schemas.openxmlformats.org/officeDocument/2006/relationships/hyperlink" Target="mailto:sanjdesh51@aol.com" TargetMode="External"/><Relationship Id="rId38" Type="http://schemas.openxmlformats.org/officeDocument/2006/relationships/hyperlink" Target="https://clubrunner.blob.core.windows.net/00000050053/en-ca/files/homepage/d7910-monthly-contribution-report-as-of-december-30-alphabetical-pdf-format/D7910-Monthly-Contribution-Report-as-of-December-30---Alphabetical---PDF-Format.pdf" TargetMode="External"/><Relationship Id="rId46"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59"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2017-04-04T02:45:00Z</dcterms:created>
  <dcterms:modified xsi:type="dcterms:W3CDTF">2017-04-04T02:46:00Z</dcterms:modified>
</cp:coreProperties>
</file>