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August-22--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August-22--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EA17D8" w:rsidRPr="00EA17D8" w:rsidRDefault="00EA17D8" w:rsidP="00EA17D8">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EA17D8">
        <w:rPr>
          <w:rFonts w:ascii="Arial" w:eastAsia="Times New Roman" w:hAnsi="Arial" w:cs="Arial"/>
          <w:b/>
          <w:bCs/>
          <w:i w:val="0"/>
          <w:iCs w:val="0"/>
          <w:kern w:val="36"/>
          <w:sz w:val="19"/>
          <w:lang w:bidi="ar-SA"/>
        </w:rPr>
        <w:t>How Does DCF Operate?</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sz w:val="19"/>
          <w:lang w:bidi="ar-SA"/>
        </w:rPr>
        <w:t>By Karin Gaffney</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905000" cy="2381250"/>
            <wp:effectExtent l="19050" t="0" r="0" b="0"/>
            <wp:docPr id="2" name="Picture 2" descr="https://clubrunner.blob.core.windows.net/00000050053/Images/Karin-Gaff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Karin-Gaffney.jpg"/>
                    <pic:cNvPicPr>
                      <a:picLocks noChangeAspect="1" noChangeArrowheads="1"/>
                    </pic:cNvPicPr>
                  </pic:nvPicPr>
                  <pic:blipFill>
                    <a:blip r:embed="rId7"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r w:rsidRPr="00EA17D8">
        <w:rPr>
          <w:rFonts w:ascii="Arial" w:eastAsia="Times New Roman" w:hAnsi="Arial" w:cs="Arial"/>
          <w:i w:val="0"/>
          <w:iCs w:val="0"/>
          <w:sz w:val="17"/>
          <w:szCs w:val="17"/>
          <w:lang w:bidi="ar-SA"/>
        </w:rPr>
        <w:t xml:space="preserve">The </w:t>
      </w:r>
      <w:r w:rsidRPr="00EA17D8">
        <w:rPr>
          <w:rFonts w:ascii="Arial" w:eastAsia="Times New Roman" w:hAnsi="Arial" w:cs="Arial"/>
          <w:b/>
          <w:bCs/>
          <w:i w:val="0"/>
          <w:iCs w:val="0"/>
          <w:sz w:val="17"/>
          <w:lang w:bidi="ar-SA"/>
        </w:rPr>
        <w:t xml:space="preserve">District Charity Fund </w:t>
      </w:r>
      <w:r w:rsidRPr="00EA17D8">
        <w:rPr>
          <w:rFonts w:ascii="Arial" w:eastAsia="Times New Roman" w:hAnsi="Arial" w:cs="Arial"/>
          <w:i w:val="0"/>
          <w:iCs w:val="0"/>
          <w:sz w:val="17"/>
          <w:szCs w:val="17"/>
          <w:lang w:bidi="ar-SA"/>
        </w:rPr>
        <w:t>is a 501(c)3 charitable, non-profit that can be used by the Rotary clubs in District 7910. To better explain how the DCF can be used, I have sent this letter to the club Presidents:</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"The Fund is a 501(c)3 entity with a sales-tax exemption.</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The purpose of the Fund is to provide a resource to clubs that do not have a 501(c)3 fund and need to provide donors with a charitable deduction for their contribution to your project.</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If you would like to avail yourself of the Fund, be aware of the following provisions and requirements:</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The Fund can accept donations from any person or corporation at any time.  The Treasurer will send out a “Thank you” for donations that are $100 or more.</w:t>
      </w: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The release of funds from the Fund (for your project) requires two votes from the Trustees of the Charity Fund.  If you have any questions regarding the appropriateness of using the Fund for your project, it is better to request that the Trustees vote prior to any solicitation.  The Trustees must vote as follows:</w:t>
      </w:r>
      <w:r w:rsidRPr="00EA17D8">
        <w:rPr>
          <w:rFonts w:ascii="Arial" w:eastAsia="Times New Roman" w:hAnsi="Arial" w:cs="Arial"/>
          <w:i w:val="0"/>
          <w:iCs w:val="0"/>
          <w:sz w:val="17"/>
          <w:szCs w:val="17"/>
          <w:lang w:bidi="ar-SA"/>
        </w:rPr>
        <w:br/>
        <w:t>a) That the purpose of the project is appropriate for a 501(c)3 entity to support - e.g. scholarships, medical project, food pantry.</w:t>
      </w:r>
      <w:r w:rsidRPr="00EA17D8">
        <w:rPr>
          <w:rFonts w:ascii="Arial" w:eastAsia="Times New Roman" w:hAnsi="Arial" w:cs="Arial"/>
          <w:i w:val="0"/>
          <w:iCs w:val="0"/>
          <w:sz w:val="17"/>
          <w:szCs w:val="17"/>
          <w:lang w:bidi="ar-SA"/>
        </w:rPr>
        <w:br/>
        <w:t>b) That Charity Fund monies collected on behalf of a club may be distributed (to the extent of the funds received) as directed by the club for:  (here would be the specific payees of the funds with an invoice or other documentation).  The exact wording of the vote must be drafted to ensure that we comply with the requirements for a 501(c)3 expenditure.</w:t>
      </w: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lastRenderedPageBreak/>
        <w:t>If the charity fund raiser requires an advanced deposit, appropriate documentation must be provided before any funds are reimbursed to the club. The Charity Trustees must vote before the disbursement to the club may be made. </w:t>
      </w: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For any use of the Fund, there must be one and only one club member authorized to deal with the Charity Fund.  </w:t>
      </w: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All communications to and with the Fund must be directed to the Chair, Alan Bowers (</w:t>
      </w:r>
      <w:hyperlink r:id="rId8" w:tgtFrame="_blank" w:history="1">
        <w:r w:rsidRPr="00EA17D8">
          <w:rPr>
            <w:rFonts w:ascii="Arial" w:eastAsia="Times New Roman" w:hAnsi="Arial" w:cs="Arial"/>
            <w:i w:val="0"/>
            <w:iCs w:val="0"/>
            <w:color w:val="0000FF"/>
            <w:sz w:val="17"/>
            <w:u w:val="single"/>
            <w:lang w:bidi="ar-SA"/>
          </w:rPr>
          <w:t>alatbowers2@verizon.net)</w:t>
        </w:r>
      </w:hyperlink>
      <w:r w:rsidRPr="00EA17D8">
        <w:rPr>
          <w:rFonts w:ascii="Arial" w:eastAsia="Times New Roman" w:hAnsi="Arial" w:cs="Arial"/>
          <w:i w:val="0"/>
          <w:iCs w:val="0"/>
          <w:sz w:val="17"/>
          <w:szCs w:val="17"/>
          <w:lang w:bidi="ar-SA"/>
        </w:rPr>
        <w:t xml:space="preserve"> and </w:t>
      </w:r>
      <w:r w:rsidRPr="00EA17D8">
        <w:rPr>
          <w:rFonts w:ascii="Arial" w:eastAsia="Times New Roman" w:hAnsi="Arial" w:cs="Arial"/>
          <w:sz w:val="17"/>
          <w:lang w:bidi="ar-SA"/>
        </w:rPr>
        <w:t>not </w:t>
      </w:r>
      <w:r w:rsidRPr="00EA17D8">
        <w:rPr>
          <w:rFonts w:ascii="Arial" w:eastAsia="Times New Roman" w:hAnsi="Arial" w:cs="Arial"/>
          <w:i w:val="0"/>
          <w:iCs w:val="0"/>
          <w:sz w:val="17"/>
          <w:szCs w:val="17"/>
          <w:lang w:bidi="ar-SA"/>
        </w:rPr>
        <w:t>to the District Treasurer.</w:t>
      </w:r>
    </w:p>
    <w:p w:rsidR="00EA17D8" w:rsidRPr="00EA17D8" w:rsidRDefault="00EA17D8" w:rsidP="00EA17D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i w:val="0"/>
          <w:iCs w:val="0"/>
          <w:sz w:val="17"/>
          <w:szCs w:val="17"/>
          <w:lang w:bidi="ar-SA"/>
        </w:rPr>
        <w:t> Any collected funds specifically allocated shall be encumbered for a period of no longer than three years from receipt by the Fund. After three years, the encumbrance will be lifted and the Trustees may choose to use the then unrestricted funds for any other 501(c)3 charitable purposes as voted by the Trustees."</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sz w:val="17"/>
          <w:lang w:bidi="ar-SA"/>
        </w:rPr>
        <w:t>To read and download the Bylaws of the District Charity Fund, </w:t>
      </w:r>
      <w:hyperlink r:id="rId9" w:tgtFrame="_blank" w:history="1">
        <w:r w:rsidRPr="00EA17D8">
          <w:rPr>
            <w:rFonts w:ascii="Arial" w:eastAsia="Times New Roman" w:hAnsi="Arial" w:cs="Arial"/>
            <w:color w:val="0000FF"/>
            <w:sz w:val="17"/>
            <w:u w:val="single"/>
            <w:lang w:bidi="ar-SA"/>
          </w:rPr>
          <w:t>click here</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sidRPr="00EA17D8">
        <w:rPr>
          <w:rFonts w:ascii="Arial" w:eastAsia="Times New Roman" w:hAnsi="Arial" w:cs="Arial"/>
          <w:sz w:val="17"/>
          <w:lang w:bidi="ar-SA"/>
        </w:rPr>
        <w:t xml:space="preserve">Karin Gaffney, chair of the District Charity Fund, may be reached at </w:t>
      </w:r>
      <w:hyperlink r:id="rId10" w:tgtFrame="_blank" w:history="1">
        <w:r w:rsidRPr="00EA17D8">
          <w:rPr>
            <w:rFonts w:ascii="Arial" w:eastAsia="Times New Roman" w:hAnsi="Arial" w:cs="Arial"/>
            <w:color w:val="0000FF"/>
            <w:sz w:val="17"/>
            <w:u w:val="single"/>
            <w:lang w:bidi="ar-SA"/>
          </w:rPr>
          <w:t>karin.gaffney@rocklandtrust.com</w:t>
        </w:r>
      </w:hyperlink>
      <w:r w:rsidRPr="00EA17D8">
        <w:rPr>
          <w:rFonts w:ascii="Arial" w:eastAsia="Times New Roman" w:hAnsi="Arial" w:cs="Arial"/>
          <w:sz w:val="17"/>
          <w:lang w:bidi="ar-SA"/>
        </w:rPr>
        <w:t>.</w:t>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1" w:tgtFrame="_blank" w:history="1">
        <w:r w:rsidRPr="00EA17D8">
          <w:rPr>
            <w:rFonts w:ascii="Arial" w:eastAsia="Times New Roman" w:hAnsi="Arial" w:cs="Arial"/>
            <w:i w:val="0"/>
            <w:iCs w:val="0"/>
            <w:color w:val="0000FF"/>
            <w:sz w:val="17"/>
            <w:u w:val="single"/>
            <w:lang w:bidi="ar-SA"/>
          </w:rPr>
          <w:t>Return to November 28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2" w:tgtFrame="_blank" w:history="1">
        <w:r w:rsidRPr="00EA17D8">
          <w:rPr>
            <w:rFonts w:ascii="Arial" w:eastAsia="Times New Roman" w:hAnsi="Arial" w:cs="Arial"/>
            <w:i w:val="0"/>
            <w:iCs w:val="0"/>
            <w:color w:val="0000FF"/>
            <w:sz w:val="17"/>
            <w:u w:val="single"/>
            <w:lang w:bidi="ar-SA"/>
          </w:rPr>
          <w:t>Return to November 21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3" w:tgtFrame="_blank" w:history="1">
        <w:r w:rsidRPr="00EA17D8">
          <w:rPr>
            <w:rFonts w:ascii="Arial" w:eastAsia="Times New Roman" w:hAnsi="Arial" w:cs="Arial"/>
            <w:i w:val="0"/>
            <w:iCs w:val="0"/>
            <w:color w:val="0000FF"/>
            <w:sz w:val="17"/>
            <w:u w:val="single"/>
            <w:lang w:bidi="ar-SA"/>
          </w:rPr>
          <w:t>Return to November 14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4" w:tgtFrame="_blank" w:history="1">
        <w:r w:rsidRPr="00EA17D8">
          <w:rPr>
            <w:rFonts w:ascii="Arial" w:eastAsia="Times New Roman" w:hAnsi="Arial" w:cs="Arial"/>
            <w:i w:val="0"/>
            <w:iCs w:val="0"/>
            <w:color w:val="0000FF"/>
            <w:sz w:val="17"/>
            <w:u w:val="single"/>
            <w:lang w:bidi="ar-SA"/>
          </w:rPr>
          <w:t>Return to November 7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5" w:tgtFrame="_self" w:history="1">
        <w:r w:rsidRPr="00EA17D8">
          <w:rPr>
            <w:rFonts w:ascii="Arial" w:eastAsia="Times New Roman" w:hAnsi="Arial" w:cs="Arial"/>
            <w:i w:val="0"/>
            <w:iCs w:val="0"/>
            <w:color w:val="0000FF"/>
            <w:sz w:val="17"/>
            <w:u w:val="single"/>
            <w:lang w:bidi="ar-SA"/>
          </w:rPr>
          <w:t>Return to October 31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6" w:tgtFrame="_self" w:history="1">
        <w:r w:rsidRPr="00EA17D8">
          <w:rPr>
            <w:rFonts w:ascii="Arial" w:eastAsia="Times New Roman" w:hAnsi="Arial" w:cs="Arial"/>
            <w:i w:val="0"/>
            <w:iCs w:val="0"/>
            <w:color w:val="0000FF"/>
            <w:sz w:val="17"/>
            <w:u w:val="single"/>
            <w:lang w:bidi="ar-SA"/>
          </w:rPr>
          <w:t>Return to October 24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7" w:tgtFrame="_self" w:history="1">
        <w:r w:rsidRPr="00EA17D8">
          <w:rPr>
            <w:rFonts w:ascii="Arial" w:eastAsia="Times New Roman" w:hAnsi="Arial" w:cs="Arial"/>
            <w:i w:val="0"/>
            <w:iCs w:val="0"/>
            <w:color w:val="0000FF"/>
            <w:sz w:val="17"/>
            <w:u w:val="single"/>
            <w:lang w:bidi="ar-SA"/>
          </w:rPr>
          <w:t>Return to October 17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8" w:tgtFrame="_self" w:history="1">
        <w:r w:rsidRPr="00EA17D8">
          <w:rPr>
            <w:rFonts w:ascii="Arial" w:eastAsia="Times New Roman" w:hAnsi="Arial" w:cs="Arial"/>
            <w:i w:val="0"/>
            <w:iCs w:val="0"/>
            <w:color w:val="0000FF"/>
            <w:sz w:val="17"/>
            <w:u w:val="single"/>
            <w:lang w:bidi="ar-SA"/>
          </w:rPr>
          <w:t>Return to October 10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19" w:tgtFrame="_self" w:history="1">
        <w:r w:rsidRPr="00EA17D8">
          <w:rPr>
            <w:rFonts w:ascii="Arial" w:eastAsia="Times New Roman" w:hAnsi="Arial" w:cs="Arial"/>
            <w:i w:val="0"/>
            <w:iCs w:val="0"/>
            <w:color w:val="0000FF"/>
            <w:sz w:val="17"/>
            <w:u w:val="single"/>
            <w:lang w:bidi="ar-SA"/>
          </w:rPr>
          <w:t>Return to October 3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0" w:tgtFrame="_self" w:history="1">
        <w:r w:rsidRPr="00EA17D8">
          <w:rPr>
            <w:rFonts w:ascii="Arial" w:eastAsia="Times New Roman" w:hAnsi="Arial" w:cs="Arial"/>
            <w:i w:val="0"/>
            <w:iCs w:val="0"/>
            <w:color w:val="0000FF"/>
            <w:sz w:val="17"/>
            <w:u w:val="single"/>
            <w:lang w:bidi="ar-SA"/>
          </w:rPr>
          <w:t>Return to September 26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1" w:tgtFrame="_self" w:history="1">
        <w:r w:rsidRPr="00EA17D8">
          <w:rPr>
            <w:rFonts w:ascii="Arial" w:eastAsia="Times New Roman" w:hAnsi="Arial" w:cs="Arial"/>
            <w:i w:val="0"/>
            <w:iCs w:val="0"/>
            <w:color w:val="0000FF"/>
            <w:sz w:val="17"/>
            <w:u w:val="single"/>
            <w:lang w:bidi="ar-SA"/>
          </w:rPr>
          <w:t>Return to September 19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2" w:tgtFrame="_self" w:history="1">
        <w:r w:rsidRPr="00EA17D8">
          <w:rPr>
            <w:rFonts w:ascii="Arial" w:eastAsia="Times New Roman" w:hAnsi="Arial" w:cs="Arial"/>
            <w:i w:val="0"/>
            <w:iCs w:val="0"/>
            <w:color w:val="0000FF"/>
            <w:sz w:val="17"/>
            <w:u w:val="single"/>
            <w:lang w:bidi="ar-SA"/>
          </w:rPr>
          <w:t>Return to September 12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3" w:tgtFrame="_self" w:history="1">
        <w:r w:rsidRPr="00EA17D8">
          <w:rPr>
            <w:rFonts w:ascii="Arial" w:eastAsia="Times New Roman" w:hAnsi="Arial" w:cs="Arial"/>
            <w:i w:val="0"/>
            <w:iCs w:val="0"/>
            <w:color w:val="0000FF"/>
            <w:sz w:val="17"/>
            <w:u w:val="single"/>
            <w:lang w:bidi="ar-SA"/>
          </w:rPr>
          <w:t>Return to September 5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4" w:tgtFrame="_self" w:history="1">
        <w:r w:rsidRPr="00EA17D8">
          <w:rPr>
            <w:rFonts w:ascii="Arial" w:eastAsia="Times New Roman" w:hAnsi="Arial" w:cs="Arial"/>
            <w:i w:val="0"/>
            <w:iCs w:val="0"/>
            <w:color w:val="0000FF"/>
            <w:sz w:val="17"/>
            <w:u w:val="single"/>
            <w:lang w:bidi="ar-SA"/>
          </w:rPr>
          <w:t>Return to August 29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5" w:tgtFrame="_self" w:history="1">
        <w:r w:rsidRPr="00EA17D8">
          <w:rPr>
            <w:rFonts w:ascii="Arial" w:eastAsia="Times New Roman" w:hAnsi="Arial" w:cs="Arial"/>
            <w:i w:val="0"/>
            <w:iCs w:val="0"/>
            <w:color w:val="0000FF"/>
            <w:sz w:val="17"/>
            <w:u w:val="single"/>
            <w:lang w:bidi="ar-SA"/>
          </w:rPr>
          <w:t>Return to August 22 Newsletter</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1428750" cy="1073150"/>
            <wp:effectExtent l="19050" t="0" r="0" b="0"/>
            <wp:docPr id="3" name="Picture 3" descr="https://clubrunner.blob.core.windows.net/00000050053/Images/Rotary-Serving-Humanity---2016-2017-Theme.png">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26" tgtFrame="&quot;_self&quot;"/>
                    </pic:cNvPr>
                    <pic:cNvPicPr>
                      <a:picLocks noChangeAspect="1" noChangeArrowheads="1"/>
                    </pic:cNvPicPr>
                  </pic:nvPicPr>
                  <pic:blipFill>
                    <a:blip r:embed="rId27"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28" w:tgtFrame="_self" w:history="1">
        <w:r w:rsidRPr="00EA17D8">
          <w:rPr>
            <w:rFonts w:ascii="Arial" w:eastAsia="Times New Roman" w:hAnsi="Arial" w:cs="Arial"/>
            <w:i w:val="0"/>
            <w:iCs w:val="0"/>
            <w:color w:val="0000FF"/>
            <w:sz w:val="17"/>
            <w:u w:val="single"/>
            <w:lang w:bidi="ar-SA"/>
          </w:rPr>
          <w:t>View pa</w:t>
        </w:r>
      </w:hyperlink>
      <w:hyperlink r:id="rId29" w:tgtFrame="_self" w:history="1">
        <w:r w:rsidRPr="00EA17D8">
          <w:rPr>
            <w:rFonts w:ascii="Arial" w:eastAsia="Times New Roman" w:hAnsi="Arial" w:cs="Arial"/>
            <w:i w:val="0"/>
            <w:iCs w:val="0"/>
            <w:color w:val="0000FF"/>
            <w:sz w:val="17"/>
            <w:u w:val="single"/>
            <w:lang w:bidi="ar-SA"/>
          </w:rPr>
          <w:t>st issues</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30" w:tgtFrame="_self" w:history="1">
        <w:r w:rsidRPr="00EA17D8">
          <w:rPr>
            <w:rFonts w:ascii="Arial" w:eastAsia="Times New Roman" w:hAnsi="Arial" w:cs="Arial"/>
            <w:i w:val="0"/>
            <w:iCs w:val="0"/>
            <w:color w:val="0000FF"/>
            <w:sz w:val="17"/>
            <w:u w:val="single"/>
            <w:lang w:bidi="ar-SA"/>
          </w:rPr>
          <w:t>Visit our website</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31" w:tgtFrame="_self" w:history="1">
        <w:r w:rsidRPr="00EA17D8">
          <w:rPr>
            <w:rFonts w:ascii="Arial" w:eastAsia="Times New Roman" w:hAnsi="Arial" w:cs="Arial"/>
            <w:i w:val="0"/>
            <w:iCs w:val="0"/>
            <w:color w:val="0000FF"/>
            <w:sz w:val="17"/>
            <w:u w:val="single"/>
            <w:lang w:bidi="ar-SA"/>
          </w:rPr>
          <w:t>'Like' our Facebook page</w:t>
        </w:r>
      </w:hyperlink>
    </w:p>
    <w:p w:rsidR="00EA17D8" w:rsidRPr="00EA17D8" w:rsidRDefault="00EA17D8" w:rsidP="00EA17D8">
      <w:pPr>
        <w:spacing w:after="0" w:line="240" w:lineRule="auto"/>
        <w:rPr>
          <w:rFonts w:ascii="Times New Roman" w:eastAsia="Times New Roman" w:hAnsi="Times New Roman" w:cs="Times New Roman"/>
          <w:i w:val="0"/>
          <w:iCs w:val="0"/>
          <w:sz w:val="24"/>
          <w:szCs w:val="24"/>
          <w:lang w:bidi="ar-SA"/>
        </w:rPr>
      </w:pPr>
      <w:hyperlink r:id="rId32" w:tgtFrame="_self" w:history="1">
        <w:r w:rsidRPr="00EA17D8">
          <w:rPr>
            <w:rFonts w:ascii="Arial" w:eastAsia="Times New Roman" w:hAnsi="Arial" w:cs="Arial"/>
            <w:i w:val="0"/>
            <w:iCs w:val="0"/>
            <w:color w:val="0000FF"/>
            <w:sz w:val="17"/>
            <w:u w:val="single"/>
            <w:lang w:bidi="ar-SA"/>
          </w:rPr>
          <w:t>'Follow' our Twitter page</w:t>
        </w:r>
      </w:hyperlink>
    </w:p>
    <w:p w:rsidR="00687698" w:rsidRPr="00EA17D8" w:rsidRDefault="00687698">
      <w:pPr>
        <w:rPr>
          <w:b/>
        </w:rPr>
      </w:pPr>
    </w:p>
    <w:sectPr w:rsidR="00687698" w:rsidRPr="00EA17D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528B"/>
    <w:multiLevelType w:val="multilevel"/>
    <w:tmpl w:val="49B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EA17D8"/>
    <w:rsid w:val="00101C07"/>
    <w:rsid w:val="00121817"/>
    <w:rsid w:val="002F6D8E"/>
    <w:rsid w:val="00322356"/>
    <w:rsid w:val="0037254A"/>
    <w:rsid w:val="005B7D55"/>
    <w:rsid w:val="00687698"/>
    <w:rsid w:val="0085333B"/>
    <w:rsid w:val="00966F3E"/>
    <w:rsid w:val="00E90B52"/>
    <w:rsid w:val="00EA1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EA17D8"/>
    <w:rPr>
      <w:color w:val="0000FF"/>
      <w:u w:val="single"/>
    </w:rPr>
  </w:style>
  <w:style w:type="paragraph" w:styleId="BalloonText">
    <w:name w:val="Balloon Text"/>
    <w:basedOn w:val="Normal"/>
    <w:link w:val="BalloonTextChar"/>
    <w:uiPriority w:val="99"/>
    <w:semiHidden/>
    <w:unhideWhenUsed/>
    <w:rsid w:val="00EA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D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071417293">
      <w:bodyDiv w:val="1"/>
      <w:marLeft w:val="0"/>
      <w:marRight w:val="0"/>
      <w:marTop w:val="0"/>
      <w:marBottom w:val="0"/>
      <w:divBdr>
        <w:top w:val="none" w:sz="0" w:space="0" w:color="auto"/>
        <w:left w:val="none" w:sz="0" w:space="0" w:color="auto"/>
        <w:bottom w:val="none" w:sz="0" w:space="0" w:color="auto"/>
        <w:right w:val="none" w:sz="0" w:space="0" w:color="auto"/>
      </w:divBdr>
      <w:divsChild>
        <w:div w:id="1789468701">
          <w:marLeft w:val="0"/>
          <w:marRight w:val="0"/>
          <w:marTop w:val="0"/>
          <w:marBottom w:val="0"/>
          <w:divBdr>
            <w:top w:val="none" w:sz="0" w:space="0" w:color="auto"/>
            <w:left w:val="none" w:sz="0" w:space="0" w:color="auto"/>
            <w:bottom w:val="none" w:sz="0" w:space="0" w:color="auto"/>
            <w:right w:val="none" w:sz="0" w:space="0" w:color="auto"/>
          </w:divBdr>
          <w:divsChild>
            <w:div w:id="1532497517">
              <w:marLeft w:val="0"/>
              <w:marRight w:val="0"/>
              <w:marTop w:val="0"/>
              <w:marBottom w:val="0"/>
              <w:divBdr>
                <w:top w:val="none" w:sz="0" w:space="0" w:color="auto"/>
                <w:left w:val="none" w:sz="0" w:space="0" w:color="auto"/>
                <w:bottom w:val="none" w:sz="0" w:space="0" w:color="auto"/>
                <w:right w:val="none" w:sz="0" w:space="0" w:color="auto"/>
              </w:divBdr>
            </w:div>
            <w:div w:id="81071432">
              <w:marLeft w:val="0"/>
              <w:marRight w:val="0"/>
              <w:marTop w:val="0"/>
              <w:marBottom w:val="0"/>
              <w:divBdr>
                <w:top w:val="none" w:sz="0" w:space="0" w:color="auto"/>
                <w:left w:val="none" w:sz="0" w:space="0" w:color="auto"/>
                <w:bottom w:val="none" w:sz="0" w:space="0" w:color="auto"/>
                <w:right w:val="none" w:sz="0" w:space="0" w:color="auto"/>
              </w:divBdr>
            </w:div>
            <w:div w:id="331420116">
              <w:marLeft w:val="0"/>
              <w:marRight w:val="0"/>
              <w:marTop w:val="0"/>
              <w:marBottom w:val="0"/>
              <w:divBdr>
                <w:top w:val="none" w:sz="0" w:space="0" w:color="auto"/>
                <w:left w:val="none" w:sz="0" w:space="0" w:color="auto"/>
                <w:bottom w:val="none" w:sz="0" w:space="0" w:color="auto"/>
                <w:right w:val="none" w:sz="0" w:space="0" w:color="auto"/>
              </w:divBdr>
            </w:div>
            <w:div w:id="152766172">
              <w:marLeft w:val="0"/>
              <w:marRight w:val="0"/>
              <w:marTop w:val="0"/>
              <w:marBottom w:val="0"/>
              <w:divBdr>
                <w:top w:val="none" w:sz="0" w:space="0" w:color="auto"/>
                <w:left w:val="none" w:sz="0" w:space="0" w:color="auto"/>
                <w:bottom w:val="none" w:sz="0" w:space="0" w:color="auto"/>
                <w:right w:val="none" w:sz="0" w:space="0" w:color="auto"/>
              </w:divBdr>
            </w:div>
            <w:div w:id="724791872">
              <w:marLeft w:val="0"/>
              <w:marRight w:val="0"/>
              <w:marTop w:val="0"/>
              <w:marBottom w:val="0"/>
              <w:divBdr>
                <w:top w:val="none" w:sz="0" w:space="0" w:color="auto"/>
                <w:left w:val="none" w:sz="0" w:space="0" w:color="auto"/>
                <w:bottom w:val="none" w:sz="0" w:space="0" w:color="auto"/>
                <w:right w:val="none" w:sz="0" w:space="0" w:color="auto"/>
              </w:divBdr>
            </w:div>
            <w:div w:id="507410480">
              <w:marLeft w:val="0"/>
              <w:marRight w:val="0"/>
              <w:marTop w:val="0"/>
              <w:marBottom w:val="0"/>
              <w:divBdr>
                <w:top w:val="none" w:sz="0" w:space="0" w:color="auto"/>
                <w:left w:val="none" w:sz="0" w:space="0" w:color="auto"/>
                <w:bottom w:val="none" w:sz="0" w:space="0" w:color="auto"/>
                <w:right w:val="none" w:sz="0" w:space="0" w:color="auto"/>
              </w:divBdr>
            </w:div>
          </w:divsChild>
        </w:div>
        <w:div w:id="1834224527">
          <w:marLeft w:val="0"/>
          <w:marRight w:val="0"/>
          <w:marTop w:val="0"/>
          <w:marBottom w:val="0"/>
          <w:divBdr>
            <w:top w:val="none" w:sz="0" w:space="0" w:color="auto"/>
            <w:left w:val="none" w:sz="0" w:space="0" w:color="auto"/>
            <w:bottom w:val="none" w:sz="0" w:space="0" w:color="auto"/>
            <w:right w:val="none" w:sz="0" w:space="0" w:color="auto"/>
          </w:divBdr>
          <w:divsChild>
            <w:div w:id="20514635">
              <w:marLeft w:val="0"/>
              <w:marRight w:val="0"/>
              <w:marTop w:val="0"/>
              <w:marBottom w:val="0"/>
              <w:divBdr>
                <w:top w:val="none" w:sz="0" w:space="0" w:color="auto"/>
                <w:left w:val="none" w:sz="0" w:space="0" w:color="auto"/>
                <w:bottom w:val="none" w:sz="0" w:space="0" w:color="auto"/>
                <w:right w:val="none" w:sz="0" w:space="0" w:color="auto"/>
              </w:divBdr>
            </w:div>
            <w:div w:id="1625848912">
              <w:marLeft w:val="0"/>
              <w:marRight w:val="0"/>
              <w:marTop w:val="0"/>
              <w:marBottom w:val="0"/>
              <w:divBdr>
                <w:top w:val="none" w:sz="0" w:space="0" w:color="auto"/>
                <w:left w:val="none" w:sz="0" w:space="0" w:color="auto"/>
                <w:bottom w:val="none" w:sz="0" w:space="0" w:color="auto"/>
                <w:right w:val="none" w:sz="0" w:space="0" w:color="auto"/>
              </w:divBdr>
            </w:div>
            <w:div w:id="1871721656">
              <w:marLeft w:val="0"/>
              <w:marRight w:val="0"/>
              <w:marTop w:val="0"/>
              <w:marBottom w:val="0"/>
              <w:divBdr>
                <w:top w:val="none" w:sz="0" w:space="0" w:color="auto"/>
                <w:left w:val="none" w:sz="0" w:space="0" w:color="auto"/>
                <w:bottom w:val="none" w:sz="0" w:space="0" w:color="auto"/>
                <w:right w:val="none" w:sz="0" w:space="0" w:color="auto"/>
              </w:divBdr>
              <w:divsChild>
                <w:div w:id="990908832">
                  <w:marLeft w:val="0"/>
                  <w:marRight w:val="0"/>
                  <w:marTop w:val="0"/>
                  <w:marBottom w:val="0"/>
                  <w:divBdr>
                    <w:top w:val="none" w:sz="0" w:space="0" w:color="auto"/>
                    <w:left w:val="none" w:sz="0" w:space="0" w:color="auto"/>
                    <w:bottom w:val="none" w:sz="0" w:space="0" w:color="auto"/>
                    <w:right w:val="none" w:sz="0" w:space="0" w:color="auto"/>
                  </w:divBdr>
                </w:div>
                <w:div w:id="786511604">
                  <w:marLeft w:val="0"/>
                  <w:marRight w:val="0"/>
                  <w:marTop w:val="0"/>
                  <w:marBottom w:val="0"/>
                  <w:divBdr>
                    <w:top w:val="none" w:sz="0" w:space="0" w:color="auto"/>
                    <w:left w:val="none" w:sz="0" w:space="0" w:color="auto"/>
                    <w:bottom w:val="none" w:sz="0" w:space="0" w:color="auto"/>
                    <w:right w:val="none" w:sz="0" w:space="0" w:color="auto"/>
                  </w:divBdr>
                </w:div>
                <w:div w:id="1286348973">
                  <w:marLeft w:val="0"/>
                  <w:marRight w:val="0"/>
                  <w:marTop w:val="0"/>
                  <w:marBottom w:val="0"/>
                  <w:divBdr>
                    <w:top w:val="none" w:sz="0" w:space="0" w:color="auto"/>
                    <w:left w:val="none" w:sz="0" w:space="0" w:color="auto"/>
                    <w:bottom w:val="none" w:sz="0" w:space="0" w:color="auto"/>
                    <w:right w:val="none" w:sz="0" w:space="0" w:color="auto"/>
                  </w:divBdr>
                </w:div>
                <w:div w:id="651638893">
                  <w:marLeft w:val="0"/>
                  <w:marRight w:val="0"/>
                  <w:marTop w:val="0"/>
                  <w:marBottom w:val="0"/>
                  <w:divBdr>
                    <w:top w:val="none" w:sz="0" w:space="0" w:color="auto"/>
                    <w:left w:val="none" w:sz="0" w:space="0" w:color="auto"/>
                    <w:bottom w:val="none" w:sz="0" w:space="0" w:color="auto"/>
                    <w:right w:val="none" w:sz="0" w:space="0" w:color="auto"/>
                  </w:divBdr>
                </w:div>
                <w:div w:id="1177422176">
                  <w:marLeft w:val="0"/>
                  <w:marRight w:val="0"/>
                  <w:marTop w:val="0"/>
                  <w:marBottom w:val="0"/>
                  <w:divBdr>
                    <w:top w:val="none" w:sz="0" w:space="0" w:color="auto"/>
                    <w:left w:val="none" w:sz="0" w:space="0" w:color="auto"/>
                    <w:bottom w:val="none" w:sz="0" w:space="0" w:color="auto"/>
                    <w:right w:val="none" w:sz="0" w:space="0" w:color="auto"/>
                  </w:divBdr>
                </w:div>
                <w:div w:id="849026437">
                  <w:marLeft w:val="0"/>
                  <w:marRight w:val="0"/>
                  <w:marTop w:val="0"/>
                  <w:marBottom w:val="0"/>
                  <w:divBdr>
                    <w:top w:val="none" w:sz="0" w:space="0" w:color="auto"/>
                    <w:left w:val="none" w:sz="0" w:space="0" w:color="auto"/>
                    <w:bottom w:val="none" w:sz="0" w:space="0" w:color="auto"/>
                    <w:right w:val="none" w:sz="0" w:space="0" w:color="auto"/>
                  </w:divBdr>
                </w:div>
                <w:div w:id="43911335">
                  <w:marLeft w:val="0"/>
                  <w:marRight w:val="0"/>
                  <w:marTop w:val="0"/>
                  <w:marBottom w:val="0"/>
                  <w:divBdr>
                    <w:top w:val="none" w:sz="0" w:space="0" w:color="auto"/>
                    <w:left w:val="none" w:sz="0" w:space="0" w:color="auto"/>
                    <w:bottom w:val="none" w:sz="0" w:space="0" w:color="auto"/>
                    <w:right w:val="none" w:sz="0" w:space="0" w:color="auto"/>
                  </w:divBdr>
                </w:div>
              </w:divsChild>
            </w:div>
            <w:div w:id="210043912">
              <w:marLeft w:val="0"/>
              <w:marRight w:val="0"/>
              <w:marTop w:val="0"/>
              <w:marBottom w:val="0"/>
              <w:divBdr>
                <w:top w:val="none" w:sz="0" w:space="0" w:color="auto"/>
                <w:left w:val="none" w:sz="0" w:space="0" w:color="auto"/>
                <w:bottom w:val="none" w:sz="0" w:space="0" w:color="auto"/>
                <w:right w:val="none" w:sz="0" w:space="0" w:color="auto"/>
              </w:divBdr>
            </w:div>
            <w:div w:id="754470732">
              <w:marLeft w:val="0"/>
              <w:marRight w:val="0"/>
              <w:marTop w:val="0"/>
              <w:marBottom w:val="0"/>
              <w:divBdr>
                <w:top w:val="none" w:sz="0" w:space="0" w:color="auto"/>
                <w:left w:val="none" w:sz="0" w:space="0" w:color="auto"/>
                <w:bottom w:val="none" w:sz="0" w:space="0" w:color="auto"/>
                <w:right w:val="none" w:sz="0" w:space="0" w:color="auto"/>
              </w:divBdr>
            </w:div>
            <w:div w:id="671638763">
              <w:marLeft w:val="0"/>
              <w:marRight w:val="0"/>
              <w:marTop w:val="0"/>
              <w:marBottom w:val="0"/>
              <w:divBdr>
                <w:top w:val="none" w:sz="0" w:space="0" w:color="auto"/>
                <w:left w:val="none" w:sz="0" w:space="0" w:color="auto"/>
                <w:bottom w:val="none" w:sz="0" w:space="0" w:color="auto"/>
                <w:right w:val="none" w:sz="0" w:space="0" w:color="auto"/>
              </w:divBdr>
            </w:div>
            <w:div w:id="817188799">
              <w:marLeft w:val="0"/>
              <w:marRight w:val="0"/>
              <w:marTop w:val="0"/>
              <w:marBottom w:val="0"/>
              <w:divBdr>
                <w:top w:val="none" w:sz="0" w:space="0" w:color="auto"/>
                <w:left w:val="none" w:sz="0" w:space="0" w:color="auto"/>
                <w:bottom w:val="none" w:sz="0" w:space="0" w:color="auto"/>
                <w:right w:val="none" w:sz="0" w:space="0" w:color="auto"/>
              </w:divBdr>
            </w:div>
            <w:div w:id="1292248981">
              <w:marLeft w:val="0"/>
              <w:marRight w:val="0"/>
              <w:marTop w:val="0"/>
              <w:marBottom w:val="0"/>
              <w:divBdr>
                <w:top w:val="none" w:sz="0" w:space="0" w:color="auto"/>
                <w:left w:val="none" w:sz="0" w:space="0" w:color="auto"/>
                <w:bottom w:val="none" w:sz="0" w:space="0" w:color="auto"/>
                <w:right w:val="none" w:sz="0" w:space="0" w:color="auto"/>
              </w:divBdr>
              <w:divsChild>
                <w:div w:id="1177813771">
                  <w:marLeft w:val="0"/>
                  <w:marRight w:val="0"/>
                  <w:marTop w:val="0"/>
                  <w:marBottom w:val="0"/>
                  <w:divBdr>
                    <w:top w:val="none" w:sz="0" w:space="0" w:color="auto"/>
                    <w:left w:val="none" w:sz="0" w:space="0" w:color="auto"/>
                    <w:bottom w:val="none" w:sz="0" w:space="0" w:color="auto"/>
                    <w:right w:val="none" w:sz="0" w:space="0" w:color="auto"/>
                  </w:divBdr>
                  <w:divsChild>
                    <w:div w:id="1851405791">
                      <w:marLeft w:val="0"/>
                      <w:marRight w:val="0"/>
                      <w:marTop w:val="0"/>
                      <w:marBottom w:val="0"/>
                      <w:divBdr>
                        <w:top w:val="none" w:sz="0" w:space="0" w:color="auto"/>
                        <w:left w:val="none" w:sz="0" w:space="0" w:color="auto"/>
                        <w:bottom w:val="none" w:sz="0" w:space="0" w:color="auto"/>
                        <w:right w:val="none" w:sz="0" w:space="0" w:color="auto"/>
                      </w:divBdr>
                      <w:divsChild>
                        <w:div w:id="1187215044">
                          <w:marLeft w:val="0"/>
                          <w:marRight w:val="0"/>
                          <w:marTop w:val="0"/>
                          <w:marBottom w:val="0"/>
                          <w:divBdr>
                            <w:top w:val="none" w:sz="0" w:space="0" w:color="auto"/>
                            <w:left w:val="none" w:sz="0" w:space="0" w:color="auto"/>
                            <w:bottom w:val="none" w:sz="0" w:space="0" w:color="auto"/>
                            <w:right w:val="none" w:sz="0" w:space="0" w:color="auto"/>
                          </w:divBdr>
                          <w:divsChild>
                            <w:div w:id="730467140">
                              <w:marLeft w:val="0"/>
                              <w:marRight w:val="0"/>
                              <w:marTop w:val="0"/>
                              <w:marBottom w:val="0"/>
                              <w:divBdr>
                                <w:top w:val="none" w:sz="0" w:space="0" w:color="auto"/>
                                <w:left w:val="none" w:sz="0" w:space="0" w:color="auto"/>
                                <w:bottom w:val="none" w:sz="0" w:space="0" w:color="auto"/>
                                <w:right w:val="none" w:sz="0" w:space="0" w:color="auto"/>
                              </w:divBdr>
                              <w:divsChild>
                                <w:div w:id="1589464678">
                                  <w:marLeft w:val="0"/>
                                  <w:marRight w:val="0"/>
                                  <w:marTop w:val="0"/>
                                  <w:marBottom w:val="0"/>
                                  <w:divBdr>
                                    <w:top w:val="none" w:sz="0" w:space="0" w:color="auto"/>
                                    <w:left w:val="none" w:sz="0" w:space="0" w:color="auto"/>
                                    <w:bottom w:val="none" w:sz="0" w:space="0" w:color="auto"/>
                                    <w:right w:val="none" w:sz="0" w:space="0" w:color="auto"/>
                                  </w:divBdr>
                                  <w:divsChild>
                                    <w:div w:id="1487239512">
                                      <w:marLeft w:val="0"/>
                                      <w:marRight w:val="0"/>
                                      <w:marTop w:val="0"/>
                                      <w:marBottom w:val="0"/>
                                      <w:divBdr>
                                        <w:top w:val="none" w:sz="0" w:space="0" w:color="auto"/>
                                        <w:left w:val="none" w:sz="0" w:space="0" w:color="auto"/>
                                        <w:bottom w:val="none" w:sz="0" w:space="0" w:color="auto"/>
                                        <w:right w:val="none" w:sz="0" w:space="0" w:color="auto"/>
                                      </w:divBdr>
                                      <w:divsChild>
                                        <w:div w:id="32000875">
                                          <w:marLeft w:val="0"/>
                                          <w:marRight w:val="0"/>
                                          <w:marTop w:val="0"/>
                                          <w:marBottom w:val="0"/>
                                          <w:divBdr>
                                            <w:top w:val="none" w:sz="0" w:space="0" w:color="auto"/>
                                            <w:left w:val="none" w:sz="0" w:space="0" w:color="auto"/>
                                            <w:bottom w:val="none" w:sz="0" w:space="0" w:color="auto"/>
                                            <w:right w:val="none" w:sz="0" w:space="0" w:color="auto"/>
                                          </w:divBdr>
                                          <w:divsChild>
                                            <w:div w:id="2064864192">
                                              <w:marLeft w:val="0"/>
                                              <w:marRight w:val="0"/>
                                              <w:marTop w:val="0"/>
                                              <w:marBottom w:val="0"/>
                                              <w:divBdr>
                                                <w:top w:val="none" w:sz="0" w:space="0" w:color="auto"/>
                                                <w:left w:val="none" w:sz="0" w:space="0" w:color="auto"/>
                                                <w:bottom w:val="none" w:sz="0" w:space="0" w:color="auto"/>
                                                <w:right w:val="none" w:sz="0" w:space="0" w:color="auto"/>
                                              </w:divBdr>
                                              <w:divsChild>
                                                <w:div w:id="1364942087">
                                                  <w:marLeft w:val="0"/>
                                                  <w:marRight w:val="0"/>
                                                  <w:marTop w:val="0"/>
                                                  <w:marBottom w:val="0"/>
                                                  <w:divBdr>
                                                    <w:top w:val="none" w:sz="0" w:space="0" w:color="auto"/>
                                                    <w:left w:val="none" w:sz="0" w:space="0" w:color="auto"/>
                                                    <w:bottom w:val="none" w:sz="0" w:space="0" w:color="auto"/>
                                                    <w:right w:val="none" w:sz="0" w:space="0" w:color="auto"/>
                                                  </w:divBdr>
                                                  <w:divsChild>
                                                    <w:div w:id="266817303">
                                                      <w:marLeft w:val="0"/>
                                                      <w:marRight w:val="0"/>
                                                      <w:marTop w:val="0"/>
                                                      <w:marBottom w:val="0"/>
                                                      <w:divBdr>
                                                        <w:top w:val="none" w:sz="0" w:space="0" w:color="auto"/>
                                                        <w:left w:val="none" w:sz="0" w:space="0" w:color="auto"/>
                                                        <w:bottom w:val="none" w:sz="0" w:space="0" w:color="auto"/>
                                                        <w:right w:val="none" w:sz="0" w:space="0" w:color="auto"/>
                                                      </w:divBdr>
                                                      <w:divsChild>
                                                        <w:div w:id="777408628">
                                                          <w:marLeft w:val="0"/>
                                                          <w:marRight w:val="0"/>
                                                          <w:marTop w:val="0"/>
                                                          <w:marBottom w:val="0"/>
                                                          <w:divBdr>
                                                            <w:top w:val="none" w:sz="0" w:space="0" w:color="auto"/>
                                                            <w:left w:val="none" w:sz="0" w:space="0" w:color="auto"/>
                                                            <w:bottom w:val="none" w:sz="0" w:space="0" w:color="auto"/>
                                                            <w:right w:val="none" w:sz="0" w:space="0" w:color="auto"/>
                                                          </w:divBdr>
                                                          <w:divsChild>
                                                            <w:div w:id="909851256">
                                                              <w:marLeft w:val="0"/>
                                                              <w:marRight w:val="0"/>
                                                              <w:marTop w:val="0"/>
                                                              <w:marBottom w:val="0"/>
                                                              <w:divBdr>
                                                                <w:top w:val="none" w:sz="0" w:space="0" w:color="auto"/>
                                                                <w:left w:val="none" w:sz="0" w:space="0" w:color="auto"/>
                                                                <w:bottom w:val="none" w:sz="0" w:space="0" w:color="auto"/>
                                                                <w:right w:val="none" w:sz="0" w:space="0" w:color="auto"/>
                                                              </w:divBdr>
                                                              <w:divsChild>
                                                                <w:div w:id="662969404">
                                                                  <w:marLeft w:val="0"/>
                                                                  <w:marRight w:val="0"/>
                                                                  <w:marTop w:val="0"/>
                                                                  <w:marBottom w:val="0"/>
                                                                  <w:divBdr>
                                                                    <w:top w:val="none" w:sz="0" w:space="0" w:color="auto"/>
                                                                    <w:left w:val="none" w:sz="0" w:space="0" w:color="auto"/>
                                                                    <w:bottom w:val="none" w:sz="0" w:space="0" w:color="auto"/>
                                                                    <w:right w:val="none" w:sz="0" w:space="0" w:color="auto"/>
                                                                  </w:divBdr>
                                                                  <w:divsChild>
                                                                    <w:div w:id="684403272">
                                                                      <w:marLeft w:val="0"/>
                                                                      <w:marRight w:val="0"/>
                                                                      <w:marTop w:val="0"/>
                                                                      <w:marBottom w:val="0"/>
                                                                      <w:divBdr>
                                                                        <w:top w:val="none" w:sz="0" w:space="0" w:color="auto"/>
                                                                        <w:left w:val="none" w:sz="0" w:space="0" w:color="auto"/>
                                                                        <w:bottom w:val="none" w:sz="0" w:space="0" w:color="auto"/>
                                                                        <w:right w:val="none" w:sz="0" w:space="0" w:color="auto"/>
                                                                      </w:divBdr>
                                                                      <w:divsChild>
                                                                        <w:div w:id="836117381">
                                                                          <w:marLeft w:val="0"/>
                                                                          <w:marRight w:val="0"/>
                                                                          <w:marTop w:val="0"/>
                                                                          <w:marBottom w:val="0"/>
                                                                          <w:divBdr>
                                                                            <w:top w:val="none" w:sz="0" w:space="0" w:color="auto"/>
                                                                            <w:left w:val="none" w:sz="0" w:space="0" w:color="auto"/>
                                                                            <w:bottom w:val="none" w:sz="0" w:space="0" w:color="auto"/>
                                                                            <w:right w:val="none" w:sz="0" w:space="0" w:color="auto"/>
                                                                          </w:divBdr>
                                                                          <w:divsChild>
                                                                            <w:div w:id="237834591">
                                                                              <w:marLeft w:val="0"/>
                                                                              <w:marRight w:val="0"/>
                                                                              <w:marTop w:val="0"/>
                                                                              <w:marBottom w:val="0"/>
                                                                              <w:divBdr>
                                                                                <w:top w:val="none" w:sz="0" w:space="0" w:color="auto"/>
                                                                                <w:left w:val="none" w:sz="0" w:space="0" w:color="auto"/>
                                                                                <w:bottom w:val="none" w:sz="0" w:space="0" w:color="auto"/>
                                                                                <w:right w:val="none" w:sz="0" w:space="0" w:color="auto"/>
                                                                              </w:divBdr>
                                                                              <w:divsChild>
                                                                                <w:div w:id="17972208">
                                                                                  <w:marLeft w:val="0"/>
                                                                                  <w:marRight w:val="0"/>
                                                                                  <w:marTop w:val="0"/>
                                                                                  <w:marBottom w:val="0"/>
                                                                                  <w:divBdr>
                                                                                    <w:top w:val="none" w:sz="0" w:space="0" w:color="auto"/>
                                                                                    <w:left w:val="none" w:sz="0" w:space="0" w:color="auto"/>
                                                                                    <w:bottom w:val="none" w:sz="0" w:space="0" w:color="auto"/>
                                                                                    <w:right w:val="none" w:sz="0" w:space="0" w:color="auto"/>
                                                                                  </w:divBdr>
                                                                                  <w:divsChild>
                                                                                    <w:div w:id="881282851">
                                                                                      <w:marLeft w:val="0"/>
                                                                                      <w:marRight w:val="0"/>
                                                                                      <w:marTop w:val="0"/>
                                                                                      <w:marBottom w:val="0"/>
                                                                                      <w:divBdr>
                                                                                        <w:top w:val="none" w:sz="0" w:space="0" w:color="auto"/>
                                                                                        <w:left w:val="none" w:sz="0" w:space="0" w:color="auto"/>
                                                                                        <w:bottom w:val="none" w:sz="0" w:space="0" w:color="auto"/>
                                                                                        <w:right w:val="none" w:sz="0" w:space="0" w:color="auto"/>
                                                                                      </w:divBdr>
                                                                                      <w:divsChild>
                                                                                        <w:div w:id="1500929452">
                                                                                          <w:marLeft w:val="0"/>
                                                                                          <w:marRight w:val="0"/>
                                                                                          <w:marTop w:val="0"/>
                                                                                          <w:marBottom w:val="0"/>
                                                                                          <w:divBdr>
                                                                                            <w:top w:val="none" w:sz="0" w:space="0" w:color="auto"/>
                                                                                            <w:left w:val="none" w:sz="0" w:space="0" w:color="auto"/>
                                                                                            <w:bottom w:val="none" w:sz="0" w:space="0" w:color="auto"/>
                                                                                            <w:right w:val="none" w:sz="0" w:space="0" w:color="auto"/>
                                                                                          </w:divBdr>
                                                                                          <w:divsChild>
                                                                                            <w:div w:id="1627664386">
                                                                                              <w:marLeft w:val="0"/>
                                                                                              <w:marRight w:val="0"/>
                                                                                              <w:marTop w:val="0"/>
                                                                                              <w:marBottom w:val="0"/>
                                                                                              <w:divBdr>
                                                                                                <w:top w:val="none" w:sz="0" w:space="0" w:color="auto"/>
                                                                                                <w:left w:val="none" w:sz="0" w:space="0" w:color="auto"/>
                                                                                                <w:bottom w:val="none" w:sz="0" w:space="0" w:color="auto"/>
                                                                                                <w:right w:val="none" w:sz="0" w:space="0" w:color="auto"/>
                                                                                              </w:divBdr>
                                                                                              <w:divsChild>
                                                                                                <w:div w:id="581908917">
                                                                                                  <w:marLeft w:val="0"/>
                                                                                                  <w:marRight w:val="0"/>
                                                                                                  <w:marTop w:val="0"/>
                                                                                                  <w:marBottom w:val="0"/>
                                                                                                  <w:divBdr>
                                                                                                    <w:top w:val="none" w:sz="0" w:space="0" w:color="auto"/>
                                                                                                    <w:left w:val="none" w:sz="0" w:space="0" w:color="auto"/>
                                                                                                    <w:bottom w:val="none" w:sz="0" w:space="0" w:color="auto"/>
                                                                                                    <w:right w:val="none" w:sz="0" w:space="0" w:color="auto"/>
                                                                                                  </w:divBdr>
                                                                                                  <w:divsChild>
                                                                                                    <w:div w:id="332031751">
                                                                                                      <w:marLeft w:val="0"/>
                                                                                                      <w:marRight w:val="0"/>
                                                                                                      <w:marTop w:val="0"/>
                                                                                                      <w:marBottom w:val="0"/>
                                                                                                      <w:divBdr>
                                                                                                        <w:top w:val="none" w:sz="0" w:space="0" w:color="auto"/>
                                                                                                        <w:left w:val="none" w:sz="0" w:space="0" w:color="auto"/>
                                                                                                        <w:bottom w:val="none" w:sz="0" w:space="0" w:color="auto"/>
                                                                                                        <w:right w:val="none" w:sz="0" w:space="0" w:color="auto"/>
                                                                                                      </w:divBdr>
                                                                                                      <w:divsChild>
                                                                                                        <w:div w:id="1381903200">
                                                                                                          <w:marLeft w:val="0"/>
                                                                                                          <w:marRight w:val="0"/>
                                                                                                          <w:marTop w:val="0"/>
                                                                                                          <w:marBottom w:val="0"/>
                                                                                                          <w:divBdr>
                                                                                                            <w:top w:val="none" w:sz="0" w:space="0" w:color="auto"/>
                                                                                                            <w:left w:val="none" w:sz="0" w:space="0" w:color="auto"/>
                                                                                                            <w:bottom w:val="none" w:sz="0" w:space="0" w:color="auto"/>
                                                                                                            <w:right w:val="none" w:sz="0" w:space="0" w:color="auto"/>
                                                                                                          </w:divBdr>
                                                                                                          <w:divsChild>
                                                                                                            <w:div w:id="1775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538550">
              <w:marLeft w:val="0"/>
              <w:marRight w:val="0"/>
              <w:marTop w:val="0"/>
              <w:marBottom w:val="0"/>
              <w:divBdr>
                <w:top w:val="none" w:sz="0" w:space="0" w:color="auto"/>
                <w:left w:val="none" w:sz="0" w:space="0" w:color="auto"/>
                <w:bottom w:val="none" w:sz="0" w:space="0" w:color="auto"/>
                <w:right w:val="none" w:sz="0" w:space="0" w:color="auto"/>
              </w:divBdr>
              <w:divsChild>
                <w:div w:id="2061899410">
                  <w:marLeft w:val="0"/>
                  <w:marRight w:val="0"/>
                  <w:marTop w:val="0"/>
                  <w:marBottom w:val="0"/>
                  <w:divBdr>
                    <w:top w:val="none" w:sz="0" w:space="0" w:color="auto"/>
                    <w:left w:val="none" w:sz="0" w:space="0" w:color="auto"/>
                    <w:bottom w:val="none" w:sz="0" w:space="0" w:color="auto"/>
                    <w:right w:val="none" w:sz="0" w:space="0" w:color="auto"/>
                  </w:divBdr>
                  <w:divsChild>
                    <w:div w:id="44720208">
                      <w:marLeft w:val="0"/>
                      <w:marRight w:val="0"/>
                      <w:marTop w:val="0"/>
                      <w:marBottom w:val="0"/>
                      <w:divBdr>
                        <w:top w:val="none" w:sz="0" w:space="0" w:color="auto"/>
                        <w:left w:val="none" w:sz="0" w:space="0" w:color="auto"/>
                        <w:bottom w:val="none" w:sz="0" w:space="0" w:color="auto"/>
                        <w:right w:val="none" w:sz="0" w:space="0" w:color="auto"/>
                      </w:divBdr>
                      <w:divsChild>
                        <w:div w:id="672878067">
                          <w:marLeft w:val="0"/>
                          <w:marRight w:val="0"/>
                          <w:marTop w:val="0"/>
                          <w:marBottom w:val="0"/>
                          <w:divBdr>
                            <w:top w:val="none" w:sz="0" w:space="0" w:color="auto"/>
                            <w:left w:val="none" w:sz="0" w:space="0" w:color="auto"/>
                            <w:bottom w:val="none" w:sz="0" w:space="0" w:color="auto"/>
                            <w:right w:val="none" w:sz="0" w:space="0" w:color="auto"/>
                          </w:divBdr>
                          <w:divsChild>
                            <w:div w:id="1617908576">
                              <w:marLeft w:val="0"/>
                              <w:marRight w:val="0"/>
                              <w:marTop w:val="0"/>
                              <w:marBottom w:val="0"/>
                              <w:divBdr>
                                <w:top w:val="none" w:sz="0" w:space="0" w:color="auto"/>
                                <w:left w:val="none" w:sz="0" w:space="0" w:color="auto"/>
                                <w:bottom w:val="none" w:sz="0" w:space="0" w:color="auto"/>
                                <w:right w:val="none" w:sz="0" w:space="0" w:color="auto"/>
                              </w:divBdr>
                              <w:divsChild>
                                <w:div w:id="736128193">
                                  <w:marLeft w:val="0"/>
                                  <w:marRight w:val="0"/>
                                  <w:marTop w:val="0"/>
                                  <w:marBottom w:val="0"/>
                                  <w:divBdr>
                                    <w:top w:val="none" w:sz="0" w:space="0" w:color="auto"/>
                                    <w:left w:val="none" w:sz="0" w:space="0" w:color="auto"/>
                                    <w:bottom w:val="none" w:sz="0" w:space="0" w:color="auto"/>
                                    <w:right w:val="none" w:sz="0" w:space="0" w:color="auto"/>
                                  </w:divBdr>
                                  <w:divsChild>
                                    <w:div w:id="12388243">
                                      <w:marLeft w:val="0"/>
                                      <w:marRight w:val="0"/>
                                      <w:marTop w:val="0"/>
                                      <w:marBottom w:val="0"/>
                                      <w:divBdr>
                                        <w:top w:val="none" w:sz="0" w:space="0" w:color="auto"/>
                                        <w:left w:val="none" w:sz="0" w:space="0" w:color="auto"/>
                                        <w:bottom w:val="none" w:sz="0" w:space="0" w:color="auto"/>
                                        <w:right w:val="none" w:sz="0" w:space="0" w:color="auto"/>
                                      </w:divBdr>
                                      <w:divsChild>
                                        <w:div w:id="169758446">
                                          <w:marLeft w:val="0"/>
                                          <w:marRight w:val="0"/>
                                          <w:marTop w:val="0"/>
                                          <w:marBottom w:val="0"/>
                                          <w:divBdr>
                                            <w:top w:val="none" w:sz="0" w:space="0" w:color="auto"/>
                                            <w:left w:val="none" w:sz="0" w:space="0" w:color="auto"/>
                                            <w:bottom w:val="none" w:sz="0" w:space="0" w:color="auto"/>
                                            <w:right w:val="none" w:sz="0" w:space="0" w:color="auto"/>
                                          </w:divBdr>
                                        </w:div>
                                        <w:div w:id="148980771">
                                          <w:marLeft w:val="0"/>
                                          <w:marRight w:val="0"/>
                                          <w:marTop w:val="0"/>
                                          <w:marBottom w:val="0"/>
                                          <w:divBdr>
                                            <w:top w:val="none" w:sz="0" w:space="0" w:color="auto"/>
                                            <w:left w:val="none" w:sz="0" w:space="0" w:color="auto"/>
                                            <w:bottom w:val="none" w:sz="0" w:space="0" w:color="auto"/>
                                            <w:right w:val="none" w:sz="0" w:space="0" w:color="auto"/>
                                          </w:divBdr>
                                          <w:divsChild>
                                            <w:div w:id="253512729">
                                              <w:marLeft w:val="0"/>
                                              <w:marRight w:val="0"/>
                                              <w:marTop w:val="0"/>
                                              <w:marBottom w:val="0"/>
                                              <w:divBdr>
                                                <w:top w:val="none" w:sz="0" w:space="0" w:color="auto"/>
                                                <w:left w:val="none" w:sz="0" w:space="0" w:color="auto"/>
                                                <w:bottom w:val="none" w:sz="0" w:space="0" w:color="auto"/>
                                                <w:right w:val="none" w:sz="0" w:space="0" w:color="auto"/>
                                              </w:divBdr>
                                            </w:div>
                                          </w:divsChild>
                                        </w:div>
                                        <w:div w:id="401954599">
                                          <w:marLeft w:val="0"/>
                                          <w:marRight w:val="0"/>
                                          <w:marTop w:val="0"/>
                                          <w:marBottom w:val="0"/>
                                          <w:divBdr>
                                            <w:top w:val="none" w:sz="0" w:space="0" w:color="auto"/>
                                            <w:left w:val="none" w:sz="0" w:space="0" w:color="auto"/>
                                            <w:bottom w:val="none" w:sz="0" w:space="0" w:color="auto"/>
                                            <w:right w:val="none" w:sz="0" w:space="0" w:color="auto"/>
                                          </w:divBdr>
                                        </w:div>
                                        <w:div w:id="542328793">
                                          <w:marLeft w:val="0"/>
                                          <w:marRight w:val="0"/>
                                          <w:marTop w:val="0"/>
                                          <w:marBottom w:val="0"/>
                                          <w:divBdr>
                                            <w:top w:val="none" w:sz="0" w:space="0" w:color="auto"/>
                                            <w:left w:val="none" w:sz="0" w:space="0" w:color="auto"/>
                                            <w:bottom w:val="none" w:sz="0" w:space="0" w:color="auto"/>
                                            <w:right w:val="none" w:sz="0" w:space="0" w:color="auto"/>
                                          </w:divBdr>
                                        </w:div>
                                        <w:div w:id="1767924839">
                                          <w:marLeft w:val="0"/>
                                          <w:marRight w:val="0"/>
                                          <w:marTop w:val="0"/>
                                          <w:marBottom w:val="0"/>
                                          <w:divBdr>
                                            <w:top w:val="none" w:sz="0" w:space="0" w:color="auto"/>
                                            <w:left w:val="none" w:sz="0" w:space="0" w:color="auto"/>
                                            <w:bottom w:val="none" w:sz="0" w:space="0" w:color="auto"/>
                                            <w:right w:val="none" w:sz="0" w:space="0" w:color="auto"/>
                                          </w:divBdr>
                                        </w:div>
                                        <w:div w:id="17626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094">
                          <w:marLeft w:val="0"/>
                          <w:marRight w:val="0"/>
                          <w:marTop w:val="0"/>
                          <w:marBottom w:val="0"/>
                          <w:divBdr>
                            <w:top w:val="none" w:sz="0" w:space="0" w:color="auto"/>
                            <w:left w:val="none" w:sz="0" w:space="0" w:color="auto"/>
                            <w:bottom w:val="none" w:sz="0" w:space="0" w:color="auto"/>
                            <w:right w:val="none" w:sz="0" w:space="0" w:color="auto"/>
                          </w:divBdr>
                        </w:div>
                        <w:div w:id="1331257221">
                          <w:marLeft w:val="0"/>
                          <w:marRight w:val="0"/>
                          <w:marTop w:val="0"/>
                          <w:marBottom w:val="0"/>
                          <w:divBdr>
                            <w:top w:val="none" w:sz="0" w:space="0" w:color="auto"/>
                            <w:left w:val="none" w:sz="0" w:space="0" w:color="auto"/>
                            <w:bottom w:val="none" w:sz="0" w:space="0" w:color="auto"/>
                            <w:right w:val="none" w:sz="0" w:space="0" w:color="auto"/>
                          </w:divBdr>
                          <w:divsChild>
                            <w:div w:id="874929891">
                              <w:marLeft w:val="0"/>
                              <w:marRight w:val="0"/>
                              <w:marTop w:val="0"/>
                              <w:marBottom w:val="0"/>
                              <w:divBdr>
                                <w:top w:val="none" w:sz="0" w:space="0" w:color="auto"/>
                                <w:left w:val="none" w:sz="0" w:space="0" w:color="auto"/>
                                <w:bottom w:val="none" w:sz="0" w:space="0" w:color="auto"/>
                                <w:right w:val="none" w:sz="0" w:space="0" w:color="auto"/>
                              </w:divBdr>
                              <w:divsChild>
                                <w:div w:id="475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3679">
                  <w:marLeft w:val="0"/>
                  <w:marRight w:val="0"/>
                  <w:marTop w:val="0"/>
                  <w:marBottom w:val="0"/>
                  <w:divBdr>
                    <w:top w:val="none" w:sz="0" w:space="0" w:color="auto"/>
                    <w:left w:val="none" w:sz="0" w:space="0" w:color="auto"/>
                    <w:bottom w:val="none" w:sz="0" w:space="0" w:color="auto"/>
                    <w:right w:val="none" w:sz="0" w:space="0" w:color="auto"/>
                  </w:divBdr>
                </w:div>
                <w:div w:id="739251724">
                  <w:marLeft w:val="0"/>
                  <w:marRight w:val="0"/>
                  <w:marTop w:val="0"/>
                  <w:marBottom w:val="0"/>
                  <w:divBdr>
                    <w:top w:val="none" w:sz="0" w:space="0" w:color="auto"/>
                    <w:left w:val="none" w:sz="0" w:space="0" w:color="auto"/>
                    <w:bottom w:val="none" w:sz="0" w:space="0" w:color="auto"/>
                    <w:right w:val="none" w:sz="0" w:space="0" w:color="auto"/>
                  </w:divBdr>
                </w:div>
                <w:div w:id="1607347396">
                  <w:marLeft w:val="0"/>
                  <w:marRight w:val="0"/>
                  <w:marTop w:val="0"/>
                  <w:marBottom w:val="0"/>
                  <w:divBdr>
                    <w:top w:val="none" w:sz="0" w:space="0" w:color="auto"/>
                    <w:left w:val="none" w:sz="0" w:space="0" w:color="auto"/>
                    <w:bottom w:val="none" w:sz="0" w:space="0" w:color="auto"/>
                    <w:right w:val="none" w:sz="0" w:space="0" w:color="auto"/>
                  </w:divBdr>
                </w:div>
                <w:div w:id="5133671">
                  <w:marLeft w:val="0"/>
                  <w:marRight w:val="0"/>
                  <w:marTop w:val="0"/>
                  <w:marBottom w:val="0"/>
                  <w:divBdr>
                    <w:top w:val="none" w:sz="0" w:space="0" w:color="auto"/>
                    <w:left w:val="none" w:sz="0" w:space="0" w:color="auto"/>
                    <w:bottom w:val="none" w:sz="0" w:space="0" w:color="auto"/>
                    <w:right w:val="none" w:sz="0" w:space="0" w:color="auto"/>
                  </w:divBdr>
                </w:div>
                <w:div w:id="1755516945">
                  <w:marLeft w:val="0"/>
                  <w:marRight w:val="0"/>
                  <w:marTop w:val="0"/>
                  <w:marBottom w:val="0"/>
                  <w:divBdr>
                    <w:top w:val="none" w:sz="0" w:space="0" w:color="auto"/>
                    <w:left w:val="none" w:sz="0" w:space="0" w:color="auto"/>
                    <w:bottom w:val="none" w:sz="0" w:space="0" w:color="auto"/>
                    <w:right w:val="none" w:sz="0" w:space="0" w:color="auto"/>
                  </w:divBdr>
                </w:div>
                <w:div w:id="333993804">
                  <w:marLeft w:val="0"/>
                  <w:marRight w:val="0"/>
                  <w:marTop w:val="0"/>
                  <w:marBottom w:val="0"/>
                  <w:divBdr>
                    <w:top w:val="none" w:sz="0" w:space="0" w:color="auto"/>
                    <w:left w:val="none" w:sz="0" w:space="0" w:color="auto"/>
                    <w:bottom w:val="none" w:sz="0" w:space="0" w:color="auto"/>
                    <w:right w:val="none" w:sz="0" w:space="0" w:color="auto"/>
                  </w:divBdr>
                  <w:divsChild>
                    <w:div w:id="1771898650">
                      <w:marLeft w:val="0"/>
                      <w:marRight w:val="0"/>
                      <w:marTop w:val="0"/>
                      <w:marBottom w:val="0"/>
                      <w:divBdr>
                        <w:top w:val="none" w:sz="0" w:space="0" w:color="auto"/>
                        <w:left w:val="none" w:sz="0" w:space="0" w:color="auto"/>
                        <w:bottom w:val="none" w:sz="0" w:space="0" w:color="auto"/>
                        <w:right w:val="none" w:sz="0" w:space="0" w:color="auto"/>
                      </w:divBdr>
                    </w:div>
                    <w:div w:id="1745954723">
                      <w:marLeft w:val="0"/>
                      <w:marRight w:val="0"/>
                      <w:marTop w:val="0"/>
                      <w:marBottom w:val="0"/>
                      <w:divBdr>
                        <w:top w:val="none" w:sz="0" w:space="0" w:color="auto"/>
                        <w:left w:val="none" w:sz="0" w:space="0" w:color="auto"/>
                        <w:bottom w:val="none" w:sz="0" w:space="0" w:color="auto"/>
                        <w:right w:val="none" w:sz="0" w:space="0" w:color="auto"/>
                      </w:divBdr>
                    </w:div>
                    <w:div w:id="765148539">
                      <w:marLeft w:val="0"/>
                      <w:marRight w:val="0"/>
                      <w:marTop w:val="0"/>
                      <w:marBottom w:val="0"/>
                      <w:divBdr>
                        <w:top w:val="none" w:sz="0" w:space="0" w:color="auto"/>
                        <w:left w:val="none" w:sz="0" w:space="0" w:color="auto"/>
                        <w:bottom w:val="none" w:sz="0" w:space="0" w:color="auto"/>
                        <w:right w:val="none" w:sz="0" w:space="0" w:color="auto"/>
                      </w:divBdr>
                    </w:div>
                    <w:div w:id="625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tbowers2@verizon.net" TargetMode="External"/><Relationship Id="rId13" Type="http://schemas.openxmlformats.org/officeDocument/2006/relationships/hyperlink" Target="http://rotary7910.org/page/rotary-district-7910-newsletter-14-2016/" TargetMode="External"/><Relationship Id="rId18" Type="http://schemas.openxmlformats.org/officeDocument/2006/relationships/hyperlink" Target="http://rotary7910.org/page/rotary-district-7910-newsletter-october-10-2016/" TargetMode="External"/><Relationship Id="rId26" Type="http://schemas.openxmlformats.org/officeDocument/2006/relationships/hyperlink" Target="http://rotary7910.org/page/rotary-district-7910-newsletter-july-4-2016/" TargetMode="External"/><Relationship Id="rId3" Type="http://schemas.openxmlformats.org/officeDocument/2006/relationships/settings" Target="settings.xml"/><Relationship Id="rId21" Type="http://schemas.openxmlformats.org/officeDocument/2006/relationships/hyperlink" Target="http://rotary7910.org/page/rotary-district-7910-newsletter-september-19-2016/"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rotary7910.org/page/rotary-district-7910-newsletter-21-2016/" TargetMode="External"/><Relationship Id="rId17" Type="http://schemas.openxmlformats.org/officeDocument/2006/relationships/hyperlink" Target="http://rotary7910.org/page/rotary-district-7910-newsletter-october-17-2016/" TargetMode="External"/><Relationship Id="rId25" Type="http://schemas.openxmlformats.org/officeDocument/2006/relationships/hyperlink" Target="http://rotary7910.org/page/rotary-district-7910-newsletter-august-22-20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tary7910.org/page/rotary-district-7910-newsletter-october-24-2016/" TargetMode="External"/><Relationship Id="rId20" Type="http://schemas.openxmlformats.org/officeDocument/2006/relationships/hyperlink" Target="http://rotary7910.org/page/rotary-district-7910-newsletter-september-26-2016/" TargetMode="External"/><Relationship Id="rId29" Type="http://schemas.openxmlformats.org/officeDocument/2006/relationships/hyperlink" Target="http://rotary7910.org/Page/newsletter-ebulletin-archiv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rotary-district-7910-newsletter-28-2016/" TargetMode="External"/><Relationship Id="rId24" Type="http://schemas.openxmlformats.org/officeDocument/2006/relationships/hyperlink" Target="http://rotary7910.org/page/rotary-district-7910-newsletter-august-29-2016/" TargetMode="External"/><Relationship Id="rId32" Type="http://schemas.openxmlformats.org/officeDocument/2006/relationships/hyperlink" Target="https://twitter.com/rotary7910" TargetMode="External"/><Relationship Id="rId5" Type="http://schemas.openxmlformats.org/officeDocument/2006/relationships/hyperlink" Target="http://rotary7910.org/page/rotary-district-7910-newsletter-august-22-2016/" TargetMode="External"/><Relationship Id="rId15" Type="http://schemas.openxmlformats.org/officeDocument/2006/relationships/hyperlink" Target="http://rotary7910.org/page/rotary-district-7910-newsletter-october-31-2016-2" TargetMode="External"/><Relationship Id="rId23" Type="http://schemas.openxmlformats.org/officeDocument/2006/relationships/hyperlink" Target="http://rotary7910.org/page/rotary-district-7910-newsletter-september-5-2016/" TargetMode="External"/><Relationship Id="rId28" Type="http://schemas.openxmlformats.org/officeDocument/2006/relationships/hyperlink" Target="http://rotary7910.org/Page/newsletter-ebulletin-archive" TargetMode="External"/><Relationship Id="rId10" Type="http://schemas.openxmlformats.org/officeDocument/2006/relationships/hyperlink" Target="mailto:karin.gaffney@rocklandtrust.com" TargetMode="External"/><Relationship Id="rId19" Type="http://schemas.openxmlformats.org/officeDocument/2006/relationships/hyperlink" Target="http://rotary7910.org/page/rotary-district-7910-newsletter-october-3-2016/" TargetMode="External"/><Relationship Id="rId31" Type="http://schemas.openxmlformats.org/officeDocument/2006/relationships/hyperlink" Target="https://www.facebook.com/RotaryDistrict7910?fref=ts" TargetMode="External"/><Relationship Id="rId4" Type="http://schemas.openxmlformats.org/officeDocument/2006/relationships/webSettings" Target="webSettings.xml"/><Relationship Id="rId9" Type="http://schemas.openxmlformats.org/officeDocument/2006/relationships/hyperlink" Target="https://clubrunner.blob.core.windows.net/00000050053/en-ca/files/homepage/district-charity-fund-bylaws/By-Laws-amended-2010.pdf" TargetMode="External"/><Relationship Id="rId14" Type="http://schemas.openxmlformats.org/officeDocument/2006/relationships/hyperlink" Target="http://rotary7910.org/page/rotary-district-7910-newsletter-7-2016/" TargetMode="External"/><Relationship Id="rId22" Type="http://schemas.openxmlformats.org/officeDocument/2006/relationships/hyperlink" Target="http://rotary7910.org/page/rotary-district-7910-newsletter-september-12-2016/" TargetMode="External"/><Relationship Id="rId27" Type="http://schemas.openxmlformats.org/officeDocument/2006/relationships/image" Target="media/image3.png"/><Relationship Id="rId30"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2016-11-27T19:43:00Z</dcterms:created>
  <dcterms:modified xsi:type="dcterms:W3CDTF">2016-11-27T19:45:00Z</dcterms:modified>
</cp:coreProperties>
</file>