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7E" w:rsidRPr="0060277E" w:rsidRDefault="0060277E" w:rsidP="0060277E">
      <w:pPr>
        <w:spacing w:after="24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December-12--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2--2016(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60277E">
        <w:rPr>
          <w:rFonts w:ascii="Arial" w:eastAsia="Times New Roman" w:hAnsi="Arial" w:cs="Arial"/>
          <w:b/>
          <w:bCs/>
          <w:i w:val="0"/>
          <w:iCs w:val="0"/>
          <w:kern w:val="36"/>
          <w:sz w:val="19"/>
          <w:lang w:bidi="ar-SA"/>
        </w:rPr>
        <w:t xml:space="preserve">Meet Tatsuya Hayase, Our Rotary Scholar </w:t>
      </w:r>
    </w:p>
    <w:p w:rsidR="0060277E" w:rsidRPr="0060277E" w:rsidRDefault="0060277E" w:rsidP="0060277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60277E">
        <w:rPr>
          <w:rFonts w:ascii="Arial" w:eastAsia="Times New Roman" w:hAnsi="Arial" w:cs="Arial"/>
          <w:b/>
          <w:bCs/>
          <w:i w:val="0"/>
          <w:iCs w:val="0"/>
          <w:kern w:val="36"/>
          <w:sz w:val="19"/>
          <w:lang w:bidi="ar-SA"/>
        </w:rPr>
        <w:t>To Have Tatsuya Speak to Your Club, Contact Indira Desai</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3329940" cy="3329940"/>
            <wp:effectExtent l="19050" t="0" r="3810" b="0"/>
            <wp:docPr id="2" name="Picture 2" descr="https://clubrunner.blob.core.windows.net/00000050053/Images/Rotary-Scholar--Newton-Tatsuy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tary-Scholar--Newton-Tatsuya-2016.JPG"/>
                    <pic:cNvPicPr>
                      <a:picLocks noChangeAspect="1" noChangeArrowheads="1"/>
                    </pic:cNvPicPr>
                  </pic:nvPicPr>
                  <pic:blipFill>
                    <a:blip r:embed="rId6" cstate="print"/>
                    <a:srcRect/>
                    <a:stretch>
                      <a:fillRect/>
                    </a:stretch>
                  </pic:blipFill>
                  <pic:spPr bwMode="auto">
                    <a:xfrm>
                      <a:off x="0" y="0"/>
                      <a:ext cx="3329940" cy="3329940"/>
                    </a:xfrm>
                    <a:prstGeom prst="rect">
                      <a:avLst/>
                    </a:prstGeom>
                    <a:noFill/>
                    <a:ln w="9525">
                      <a:noFill/>
                      <a:miter lim="800000"/>
                      <a:headEnd/>
                      <a:tailEnd/>
                    </a:ln>
                  </pic:spPr>
                </pic:pic>
              </a:graphicData>
            </a:graphic>
          </wp:inline>
        </w:drawing>
      </w:r>
      <w:r w:rsidRPr="0060277E">
        <w:rPr>
          <w:rFonts w:ascii="Arial" w:eastAsia="Times New Roman" w:hAnsi="Arial" w:cs="Arial"/>
          <w:i w:val="0"/>
          <w:iCs w:val="0"/>
          <w:sz w:val="17"/>
          <w:szCs w:val="17"/>
          <w:lang w:bidi="ar-SA"/>
        </w:rPr>
        <w:t>Meet </w:t>
      </w:r>
      <w:r w:rsidRPr="0060277E">
        <w:rPr>
          <w:rFonts w:ascii="Arial" w:eastAsia="Times New Roman" w:hAnsi="Arial" w:cs="Arial"/>
          <w:b/>
          <w:bCs/>
          <w:i w:val="0"/>
          <w:iCs w:val="0"/>
          <w:sz w:val="17"/>
          <w:lang w:bidi="ar-SA"/>
        </w:rPr>
        <w:t>Tatsuya Hayase</w:t>
      </w:r>
      <w:r w:rsidRPr="0060277E">
        <w:rPr>
          <w:rFonts w:ascii="Arial" w:eastAsia="Times New Roman" w:hAnsi="Arial" w:cs="Arial"/>
          <w:sz w:val="17"/>
          <w:lang w:bidi="ar-SA"/>
        </w:rPr>
        <w:t>(second from left),</w:t>
      </w:r>
      <w:r w:rsidRPr="0060277E">
        <w:rPr>
          <w:rFonts w:ascii="Arial" w:eastAsia="Times New Roman" w:hAnsi="Arial" w:cs="Arial"/>
          <w:i w:val="0"/>
          <w:iCs w:val="0"/>
          <w:sz w:val="17"/>
          <w:szCs w:val="17"/>
          <w:lang w:bidi="ar-SA"/>
        </w:rPr>
        <w:t> a </w:t>
      </w:r>
      <w:r w:rsidRPr="0060277E">
        <w:rPr>
          <w:rFonts w:ascii="Arial" w:eastAsia="Times New Roman" w:hAnsi="Arial" w:cs="Arial"/>
          <w:b/>
          <w:bCs/>
          <w:i w:val="0"/>
          <w:iCs w:val="0"/>
          <w:sz w:val="17"/>
          <w:lang w:bidi="ar-SA"/>
        </w:rPr>
        <w:t>Rotary Scholar</w:t>
      </w:r>
      <w:r w:rsidRPr="0060277E">
        <w:rPr>
          <w:rFonts w:ascii="Arial" w:eastAsia="Times New Roman" w:hAnsi="Arial" w:cs="Arial"/>
          <w:i w:val="0"/>
          <w:iCs w:val="0"/>
          <w:sz w:val="17"/>
          <w:szCs w:val="17"/>
          <w:lang w:bidi="ar-SA"/>
        </w:rPr>
        <w:t> from </w:t>
      </w:r>
      <w:r w:rsidRPr="0060277E">
        <w:rPr>
          <w:rFonts w:ascii="Arial" w:eastAsia="Times New Roman" w:hAnsi="Arial" w:cs="Arial"/>
          <w:b/>
          <w:bCs/>
          <w:i w:val="0"/>
          <w:iCs w:val="0"/>
          <w:sz w:val="17"/>
          <w:lang w:bidi="ar-SA"/>
        </w:rPr>
        <w:t>District 2760</w:t>
      </w:r>
      <w:r w:rsidRPr="0060277E">
        <w:rPr>
          <w:rFonts w:ascii="Arial" w:eastAsia="Times New Roman" w:hAnsi="Arial" w:cs="Arial"/>
          <w:i w:val="0"/>
          <w:iCs w:val="0"/>
          <w:sz w:val="17"/>
          <w:szCs w:val="17"/>
          <w:lang w:bidi="ar-SA"/>
        </w:rPr>
        <w:t>(Aichi Prefecture in Japan) who is visiting our district. He is spending the year at the </w:t>
      </w:r>
      <w:r w:rsidRPr="0060277E">
        <w:rPr>
          <w:rFonts w:ascii="Arial" w:eastAsia="Times New Roman" w:hAnsi="Arial" w:cs="Arial"/>
          <w:b/>
          <w:bCs/>
          <w:i w:val="0"/>
          <w:iCs w:val="0"/>
          <w:sz w:val="17"/>
          <w:lang w:bidi="ar-SA"/>
        </w:rPr>
        <w:t>Heller School for Social Policy and Management</w:t>
      </w:r>
      <w:r w:rsidRPr="0060277E">
        <w:rPr>
          <w:rFonts w:ascii="Arial" w:eastAsia="Times New Roman" w:hAnsi="Arial" w:cs="Arial"/>
          <w:i w:val="0"/>
          <w:iCs w:val="0"/>
          <w:sz w:val="17"/>
          <w:szCs w:val="17"/>
          <w:lang w:bidi="ar-SA"/>
        </w:rPr>
        <w:t> at Brandeis University in Waltham studying </w:t>
      </w:r>
      <w:r w:rsidRPr="0060277E">
        <w:rPr>
          <w:rFonts w:ascii="Arial" w:eastAsia="Times New Roman" w:hAnsi="Arial" w:cs="Arial"/>
          <w:b/>
          <w:bCs/>
          <w:i w:val="0"/>
          <w:iCs w:val="0"/>
          <w:sz w:val="17"/>
          <w:lang w:bidi="ar-SA"/>
        </w:rPr>
        <w:t>Peace and Conflict Prevention and Resolution</w:t>
      </w:r>
      <w:r w:rsidRPr="0060277E">
        <w:rPr>
          <w:rFonts w:ascii="Arial" w:eastAsia="Times New Roman" w:hAnsi="Arial" w:cs="Arial"/>
          <w:i w:val="0"/>
          <w:iCs w:val="0"/>
          <w:sz w:val="17"/>
          <w:szCs w:val="17"/>
          <w:lang w:bidi="ar-SA"/>
        </w:rPr>
        <w:t>.</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r w:rsidRPr="0060277E">
        <w:rPr>
          <w:rFonts w:ascii="Arial" w:eastAsia="Times New Roman" w:hAnsi="Arial" w:cs="Arial"/>
          <w:sz w:val="17"/>
          <w:lang w:bidi="ar-SA"/>
        </w:rPr>
        <w:t>Left to right: Newton Rotarian </w:t>
      </w:r>
      <w:r w:rsidRPr="0060277E">
        <w:rPr>
          <w:rFonts w:ascii="Arial" w:eastAsia="Times New Roman" w:hAnsi="Arial" w:cs="Arial"/>
          <w:b/>
          <w:bCs/>
          <w:i w:val="0"/>
          <w:iCs w:val="0"/>
          <w:sz w:val="17"/>
          <w:lang w:bidi="ar-SA"/>
        </w:rPr>
        <w:t>Chris Chu</w:t>
      </w:r>
      <w:r w:rsidRPr="0060277E">
        <w:rPr>
          <w:rFonts w:ascii="Arial" w:eastAsia="Times New Roman" w:hAnsi="Arial" w:cs="Arial"/>
          <w:sz w:val="17"/>
          <w:lang w:bidi="ar-SA"/>
        </w:rPr>
        <w:t>; Rotary Scholar</w:t>
      </w:r>
      <w:r w:rsidRPr="0060277E">
        <w:rPr>
          <w:rFonts w:ascii="Arial" w:eastAsia="Times New Roman" w:hAnsi="Arial" w:cs="Arial"/>
          <w:b/>
          <w:bCs/>
          <w:i w:val="0"/>
          <w:iCs w:val="0"/>
          <w:sz w:val="17"/>
          <w:lang w:bidi="ar-SA"/>
        </w:rPr>
        <w:t> Tatsuya Hayase, </w:t>
      </w:r>
      <w:r w:rsidRPr="0060277E">
        <w:rPr>
          <w:rFonts w:ascii="Arial" w:eastAsia="Times New Roman" w:hAnsi="Arial" w:cs="Arial"/>
          <w:sz w:val="17"/>
          <w:lang w:bidi="ar-SA"/>
        </w:rPr>
        <w:t>his wife,</w:t>
      </w:r>
      <w:r w:rsidRPr="0060277E">
        <w:rPr>
          <w:rFonts w:ascii="Arial" w:eastAsia="Times New Roman" w:hAnsi="Arial" w:cs="Arial"/>
          <w:b/>
          <w:bCs/>
          <w:i w:val="0"/>
          <w:iCs w:val="0"/>
          <w:sz w:val="17"/>
          <w:lang w:bidi="ar-SA"/>
        </w:rPr>
        <w:t> Marie Hayase,</w:t>
      </w:r>
      <w:r w:rsidRPr="0060277E">
        <w:rPr>
          <w:rFonts w:ascii="Arial" w:eastAsia="Times New Roman" w:hAnsi="Arial" w:cs="Arial"/>
          <w:sz w:val="17"/>
          <w:lang w:bidi="ar-SA"/>
        </w:rPr>
        <w:t> and their son, </w:t>
      </w:r>
      <w:r w:rsidRPr="0060277E">
        <w:rPr>
          <w:rFonts w:ascii="Arial" w:eastAsia="Times New Roman" w:hAnsi="Arial" w:cs="Arial"/>
          <w:b/>
          <w:bCs/>
          <w:i w:val="0"/>
          <w:iCs w:val="0"/>
          <w:sz w:val="17"/>
          <w:lang w:bidi="ar-SA"/>
        </w:rPr>
        <w:t>Yuto Hayase</w:t>
      </w:r>
      <w:r w:rsidRPr="0060277E">
        <w:rPr>
          <w:rFonts w:ascii="Arial" w:eastAsia="Times New Roman" w:hAnsi="Arial" w:cs="Arial"/>
          <w:sz w:val="17"/>
          <w:lang w:bidi="ar-SA"/>
        </w:rPr>
        <w:t>; Host Counselor </w:t>
      </w:r>
      <w:r w:rsidRPr="0060277E">
        <w:rPr>
          <w:rFonts w:ascii="Arial" w:eastAsia="Times New Roman" w:hAnsi="Arial" w:cs="Arial"/>
          <w:b/>
          <w:bCs/>
          <w:i w:val="0"/>
          <w:iCs w:val="0"/>
          <w:sz w:val="17"/>
          <w:lang w:bidi="ar-SA"/>
        </w:rPr>
        <w:t>Indira Desai</w:t>
      </w:r>
      <w:r w:rsidRPr="0060277E">
        <w:rPr>
          <w:rFonts w:ascii="Arial" w:eastAsia="Times New Roman" w:hAnsi="Arial" w:cs="Arial"/>
          <w:sz w:val="17"/>
          <w:lang w:bidi="ar-SA"/>
        </w:rPr>
        <w:t>, immediate past president of Newton Rotary; Newton Rotary President </w:t>
      </w:r>
      <w:r w:rsidRPr="0060277E">
        <w:rPr>
          <w:rFonts w:ascii="Arial" w:eastAsia="Times New Roman" w:hAnsi="Arial" w:cs="Arial"/>
          <w:b/>
          <w:bCs/>
          <w:i w:val="0"/>
          <w:iCs w:val="0"/>
          <w:sz w:val="17"/>
          <w:lang w:bidi="ar-SA"/>
        </w:rPr>
        <w:t>Paul Sullivan </w:t>
      </w:r>
      <w:r w:rsidRPr="0060277E">
        <w:rPr>
          <w:rFonts w:ascii="Arial" w:eastAsia="Times New Roman" w:hAnsi="Arial" w:cs="Arial"/>
          <w:sz w:val="17"/>
          <w:lang w:bidi="ar-SA"/>
        </w:rPr>
        <w:t>and his wife, </w:t>
      </w:r>
      <w:r w:rsidRPr="0060277E">
        <w:rPr>
          <w:rFonts w:ascii="Arial" w:eastAsia="Times New Roman" w:hAnsi="Arial" w:cs="Arial"/>
          <w:b/>
          <w:bCs/>
          <w:i w:val="0"/>
          <w:iCs w:val="0"/>
          <w:sz w:val="17"/>
          <w:lang w:bidi="ar-SA"/>
        </w:rPr>
        <w:t>Monica Sullivan</w:t>
      </w:r>
      <w:r w:rsidRPr="0060277E">
        <w:rPr>
          <w:rFonts w:ascii="Arial" w:eastAsia="Times New Roman" w:hAnsi="Arial" w:cs="Arial"/>
          <w:sz w:val="17"/>
          <w:lang w:bidi="ar-SA"/>
        </w:rPr>
        <w:t>; District Scholarship Chair </w:t>
      </w:r>
      <w:r w:rsidRPr="0060277E">
        <w:rPr>
          <w:rFonts w:ascii="Arial" w:eastAsia="Times New Roman" w:hAnsi="Arial" w:cs="Arial"/>
          <w:b/>
          <w:bCs/>
          <w:i w:val="0"/>
          <w:iCs w:val="0"/>
          <w:sz w:val="17"/>
          <w:lang w:bidi="ar-SA"/>
        </w:rPr>
        <w:t>Tory DeFazio</w:t>
      </w:r>
      <w:r w:rsidRPr="0060277E">
        <w:rPr>
          <w:rFonts w:ascii="Arial" w:eastAsia="Times New Roman" w:hAnsi="Arial" w:cs="Arial"/>
          <w:sz w:val="17"/>
          <w:lang w:bidi="ar-SA"/>
        </w:rPr>
        <w:t>, a Wellesley Rotarian; and Newton Rotarians </w:t>
      </w:r>
      <w:r w:rsidRPr="0060277E">
        <w:rPr>
          <w:rFonts w:ascii="Arial" w:eastAsia="Times New Roman" w:hAnsi="Arial" w:cs="Arial"/>
          <w:b/>
          <w:bCs/>
          <w:i w:val="0"/>
          <w:iCs w:val="0"/>
          <w:sz w:val="17"/>
          <w:lang w:bidi="ar-SA"/>
        </w:rPr>
        <w:t>Tony Bibbo</w:t>
      </w:r>
      <w:r w:rsidRPr="0060277E">
        <w:rPr>
          <w:rFonts w:ascii="Arial" w:eastAsia="Times New Roman" w:hAnsi="Arial" w:cs="Arial"/>
          <w:sz w:val="17"/>
          <w:lang w:bidi="ar-SA"/>
        </w:rPr>
        <w:t> and </w:t>
      </w:r>
      <w:r w:rsidRPr="0060277E">
        <w:rPr>
          <w:rFonts w:ascii="Arial" w:eastAsia="Times New Roman" w:hAnsi="Arial" w:cs="Arial"/>
          <w:b/>
          <w:bCs/>
          <w:i w:val="0"/>
          <w:iCs w:val="0"/>
          <w:sz w:val="17"/>
          <w:lang w:bidi="ar-SA"/>
        </w:rPr>
        <w:t>Tom Keery.</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r w:rsidRPr="0060277E">
        <w:rPr>
          <w:rFonts w:ascii="Arial" w:eastAsia="Times New Roman" w:hAnsi="Arial" w:cs="Arial"/>
          <w:i w:val="0"/>
          <w:iCs w:val="0"/>
          <w:sz w:val="17"/>
          <w:szCs w:val="17"/>
          <w:lang w:bidi="ar-SA"/>
        </w:rPr>
        <w:t xml:space="preserve">This month, Tatsuya is receiving a </w:t>
      </w:r>
      <w:r w:rsidRPr="0060277E">
        <w:rPr>
          <w:rFonts w:ascii="Arial" w:eastAsia="Times New Roman" w:hAnsi="Arial" w:cs="Arial"/>
          <w:b/>
          <w:bCs/>
          <w:i w:val="0"/>
          <w:iCs w:val="0"/>
          <w:sz w:val="17"/>
          <w:lang w:bidi="ar-SA"/>
        </w:rPr>
        <w:t>Masters</w:t>
      </w:r>
      <w:r w:rsidRPr="0060277E">
        <w:rPr>
          <w:rFonts w:ascii="Arial" w:eastAsia="Times New Roman" w:hAnsi="Arial" w:cs="Arial"/>
          <w:i w:val="0"/>
          <w:iCs w:val="0"/>
          <w:sz w:val="17"/>
          <w:szCs w:val="17"/>
          <w:lang w:bidi="ar-SA"/>
        </w:rPr>
        <w:t xml:space="preserve"> in </w:t>
      </w:r>
      <w:r w:rsidRPr="0060277E">
        <w:rPr>
          <w:rFonts w:ascii="Arial" w:eastAsia="Times New Roman" w:hAnsi="Arial" w:cs="Arial"/>
          <w:b/>
          <w:bCs/>
          <w:i w:val="0"/>
          <w:iCs w:val="0"/>
          <w:sz w:val="17"/>
          <w:lang w:bidi="ar-SA"/>
        </w:rPr>
        <w:t>Coexistence and Conflict</w:t>
      </w:r>
      <w:r w:rsidRPr="0060277E">
        <w:rPr>
          <w:rFonts w:ascii="Arial" w:eastAsia="Times New Roman" w:hAnsi="Arial" w:cs="Arial"/>
          <w:i w:val="0"/>
          <w:iCs w:val="0"/>
          <w:sz w:val="17"/>
          <w:szCs w:val="17"/>
          <w:lang w:bidi="ar-SA"/>
        </w:rPr>
        <w:t xml:space="preserve">.   He is an extraordinary young man, having worked for more than nine years for the Japan </w:t>
      </w:r>
      <w:r w:rsidRPr="0060277E">
        <w:rPr>
          <w:rFonts w:ascii="Arial" w:eastAsia="Times New Roman" w:hAnsi="Arial" w:cs="Arial"/>
          <w:b/>
          <w:bCs/>
          <w:i w:val="0"/>
          <w:iCs w:val="0"/>
          <w:sz w:val="17"/>
          <w:lang w:bidi="ar-SA"/>
        </w:rPr>
        <w:t>International Cooperation Agency.</w:t>
      </w:r>
      <w:r w:rsidRPr="0060277E">
        <w:rPr>
          <w:rFonts w:ascii="Arial" w:eastAsia="Times New Roman" w:hAnsi="Arial" w:cs="Arial"/>
          <w:i w:val="0"/>
          <w:iCs w:val="0"/>
          <w:sz w:val="17"/>
          <w:szCs w:val="17"/>
          <w:lang w:bidi="ar-SA"/>
        </w:rPr>
        <w:t xml:space="preserve"> He formulated and supervised several programs and projects for conflict-affected countries as an officer of the </w:t>
      </w:r>
      <w:r w:rsidRPr="0060277E">
        <w:rPr>
          <w:rFonts w:ascii="Arial" w:eastAsia="Times New Roman" w:hAnsi="Arial" w:cs="Arial"/>
          <w:b/>
          <w:bCs/>
          <w:i w:val="0"/>
          <w:iCs w:val="0"/>
          <w:sz w:val="17"/>
          <w:lang w:bidi="ar-SA"/>
        </w:rPr>
        <w:t>Peace-building Unit</w:t>
      </w:r>
      <w:r w:rsidRPr="0060277E">
        <w:rPr>
          <w:rFonts w:ascii="Arial" w:eastAsia="Times New Roman" w:hAnsi="Arial" w:cs="Arial"/>
          <w:i w:val="0"/>
          <w:iCs w:val="0"/>
          <w:sz w:val="17"/>
          <w:szCs w:val="17"/>
          <w:lang w:bidi="ar-SA"/>
        </w:rPr>
        <w:t xml:space="preserve"> of JICA. Previously, he studied as an exchange student at the </w:t>
      </w:r>
      <w:r w:rsidRPr="0060277E">
        <w:rPr>
          <w:rFonts w:ascii="Arial" w:eastAsia="Times New Roman" w:hAnsi="Arial" w:cs="Arial"/>
          <w:b/>
          <w:bCs/>
          <w:i w:val="0"/>
          <w:iCs w:val="0"/>
          <w:sz w:val="17"/>
          <w:lang w:bidi="ar-SA"/>
        </w:rPr>
        <w:t>University of Washington</w:t>
      </w:r>
      <w:r w:rsidRPr="0060277E">
        <w:rPr>
          <w:rFonts w:ascii="Arial" w:eastAsia="Times New Roman" w:hAnsi="Arial" w:cs="Arial"/>
          <w:i w:val="0"/>
          <w:iCs w:val="0"/>
          <w:sz w:val="17"/>
          <w:szCs w:val="17"/>
          <w:lang w:bidi="ar-SA"/>
        </w:rPr>
        <w:t xml:space="preserve"> in Seattle. </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r w:rsidRPr="0060277E">
        <w:rPr>
          <w:rFonts w:ascii="Arial" w:eastAsia="Times New Roman" w:hAnsi="Arial" w:cs="Arial"/>
          <w:i w:val="0"/>
          <w:iCs w:val="0"/>
          <w:sz w:val="17"/>
          <w:szCs w:val="17"/>
          <w:lang w:bidi="ar-SA"/>
        </w:rPr>
        <w:t>Tatsuya’s application for a Rotary Scholarship reflects his passion and goals: "By witnessing the lasting war between Israel and Palestine on the ground and also other lasting civil wars in the Middle East, I keenly felt the importance of political activity for conflict resolution such as preventive diplomacy and mediation work,” he states. “Moreover, it motivated me to work not only through development institutions but also as a mediator to get directly involved for conflict resolution." </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r w:rsidRPr="0060277E">
        <w:rPr>
          <w:rFonts w:ascii="Arial" w:eastAsia="Times New Roman" w:hAnsi="Arial" w:cs="Arial"/>
          <w:i w:val="0"/>
          <w:iCs w:val="0"/>
          <w:sz w:val="17"/>
          <w:szCs w:val="17"/>
          <w:lang w:bidi="ar-SA"/>
        </w:rPr>
        <w:t xml:space="preserve">As part of </w:t>
      </w:r>
      <w:r w:rsidRPr="0060277E">
        <w:rPr>
          <w:rFonts w:ascii="Arial" w:eastAsia="Times New Roman" w:hAnsi="Arial" w:cs="Arial"/>
          <w:b/>
          <w:bCs/>
          <w:i w:val="0"/>
          <w:iCs w:val="0"/>
          <w:sz w:val="17"/>
          <w:lang w:bidi="ar-SA"/>
        </w:rPr>
        <w:t>Brandeis University’s Conflict Resolution and Coexistence curriculum,</w:t>
      </w:r>
      <w:r w:rsidRPr="0060277E">
        <w:rPr>
          <w:rFonts w:ascii="Arial" w:eastAsia="Times New Roman" w:hAnsi="Arial" w:cs="Arial"/>
          <w:i w:val="0"/>
          <w:iCs w:val="0"/>
          <w:sz w:val="17"/>
          <w:szCs w:val="17"/>
          <w:lang w:bidi="ar-SA"/>
        </w:rPr>
        <w:t xml:space="preserve"> Tatsuya is taking courses in theory and analysis, negotiation, coexistence intervention (monitoring and evaluation), mediation principles and skills, research methods, and planning and implementation.  One of his long-term goals is to be an expert of mediation on the </w:t>
      </w:r>
      <w:r w:rsidRPr="0060277E">
        <w:rPr>
          <w:rFonts w:ascii="Arial" w:eastAsia="Times New Roman" w:hAnsi="Arial" w:cs="Arial"/>
          <w:b/>
          <w:bCs/>
          <w:i w:val="0"/>
          <w:iCs w:val="0"/>
          <w:sz w:val="17"/>
          <w:lang w:bidi="ar-SA"/>
        </w:rPr>
        <w:t>United Nations’ Standby Team of Mediation Experts</w:t>
      </w:r>
      <w:r w:rsidRPr="0060277E">
        <w:rPr>
          <w:rFonts w:ascii="Arial" w:eastAsia="Times New Roman" w:hAnsi="Arial" w:cs="Arial"/>
          <w:i w:val="0"/>
          <w:iCs w:val="0"/>
          <w:sz w:val="17"/>
          <w:szCs w:val="17"/>
          <w:lang w:bidi="ar-SA"/>
        </w:rPr>
        <w:t>. Certainly, his study will enhance his objectives. "I would like to contribute to the mission of the Rotary Foundation,” he states. “That is, ‘to advance world understanding, goodwill, and peace through the improvement of health, the support of education and the alleviation of poverty’.”</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r w:rsidRPr="0060277E">
        <w:rPr>
          <w:rFonts w:ascii="Arial" w:eastAsia="Times New Roman" w:hAnsi="Arial" w:cs="Arial"/>
          <w:i w:val="0"/>
          <w:iCs w:val="0"/>
          <w:sz w:val="17"/>
          <w:szCs w:val="17"/>
          <w:lang w:bidi="ar-SA"/>
        </w:rPr>
        <w:t xml:space="preserve">While Tatsuya has a very heavy study program, he has agreed to participate in as many Rotary activities as possible during his stay here.  We are deeply indebted to </w:t>
      </w:r>
      <w:r w:rsidRPr="0060277E">
        <w:rPr>
          <w:rFonts w:ascii="Arial" w:eastAsia="Times New Roman" w:hAnsi="Arial" w:cs="Arial"/>
          <w:b/>
          <w:bCs/>
          <w:i w:val="0"/>
          <w:iCs w:val="0"/>
          <w:sz w:val="17"/>
          <w:lang w:bidi="ar-SA"/>
        </w:rPr>
        <w:t>Indira Desai</w:t>
      </w:r>
      <w:r w:rsidRPr="0060277E">
        <w:rPr>
          <w:rFonts w:ascii="Arial" w:eastAsia="Times New Roman" w:hAnsi="Arial" w:cs="Arial"/>
          <w:i w:val="0"/>
          <w:iCs w:val="0"/>
          <w:sz w:val="17"/>
          <w:szCs w:val="17"/>
          <w:lang w:bidi="ar-SA"/>
        </w:rPr>
        <w:t xml:space="preserve">, his </w:t>
      </w:r>
      <w:r w:rsidRPr="0060277E">
        <w:rPr>
          <w:rFonts w:ascii="Arial" w:eastAsia="Times New Roman" w:hAnsi="Arial" w:cs="Arial"/>
          <w:b/>
          <w:bCs/>
          <w:i w:val="0"/>
          <w:iCs w:val="0"/>
          <w:sz w:val="17"/>
          <w:lang w:bidi="ar-SA"/>
        </w:rPr>
        <w:t>host counselor</w:t>
      </w:r>
      <w:r w:rsidRPr="0060277E">
        <w:rPr>
          <w:rFonts w:ascii="Arial" w:eastAsia="Times New Roman" w:hAnsi="Arial" w:cs="Arial"/>
          <w:i w:val="0"/>
          <w:iCs w:val="0"/>
          <w:sz w:val="17"/>
          <w:szCs w:val="17"/>
          <w:lang w:bidi="ar-SA"/>
        </w:rPr>
        <w:t xml:space="preserve"> and immediate past president of the </w:t>
      </w:r>
      <w:r w:rsidRPr="0060277E">
        <w:rPr>
          <w:rFonts w:ascii="Arial" w:eastAsia="Times New Roman" w:hAnsi="Arial" w:cs="Arial"/>
          <w:b/>
          <w:bCs/>
          <w:i w:val="0"/>
          <w:iCs w:val="0"/>
          <w:sz w:val="17"/>
          <w:lang w:bidi="ar-SA"/>
        </w:rPr>
        <w:t xml:space="preserve">Rotary Club of Newton </w:t>
      </w:r>
      <w:r w:rsidRPr="0060277E">
        <w:rPr>
          <w:rFonts w:ascii="Arial" w:eastAsia="Times New Roman" w:hAnsi="Arial" w:cs="Arial"/>
          <w:i w:val="0"/>
          <w:iCs w:val="0"/>
          <w:sz w:val="17"/>
          <w:szCs w:val="17"/>
          <w:lang w:bidi="ar-SA"/>
        </w:rPr>
        <w:t xml:space="preserve">- his host club in our district - plus the rest of Newton Rotary for sharing their time and opportunity to make him and his family feel welcome to the Rotary family during their stay. For </w:t>
      </w:r>
      <w:r w:rsidRPr="0060277E">
        <w:rPr>
          <w:rFonts w:ascii="Arial" w:eastAsia="Times New Roman" w:hAnsi="Arial" w:cs="Arial"/>
          <w:b/>
          <w:bCs/>
          <w:i w:val="0"/>
          <w:iCs w:val="0"/>
          <w:sz w:val="17"/>
          <w:lang w:bidi="ar-SA"/>
        </w:rPr>
        <w:t>more information</w:t>
      </w:r>
      <w:r w:rsidRPr="0060277E">
        <w:rPr>
          <w:rFonts w:ascii="Arial" w:eastAsia="Times New Roman" w:hAnsi="Arial" w:cs="Arial"/>
          <w:i w:val="0"/>
          <w:iCs w:val="0"/>
          <w:sz w:val="17"/>
          <w:szCs w:val="17"/>
          <w:lang w:bidi="ar-SA"/>
        </w:rPr>
        <w:t>, please contact Indira at </w:t>
      </w:r>
      <w:hyperlink r:id="rId7" w:history="1">
        <w:r w:rsidRPr="0060277E">
          <w:rPr>
            <w:rFonts w:ascii="Arial" w:eastAsia="Times New Roman" w:hAnsi="Arial" w:cs="Arial"/>
            <w:i w:val="0"/>
            <w:iCs w:val="0"/>
            <w:color w:val="0000FF"/>
            <w:sz w:val="17"/>
            <w:u w:val="single"/>
            <w:lang w:bidi="ar-SA"/>
          </w:rPr>
          <w:t>indira.desai@gmail.com</w:t>
        </w:r>
      </w:hyperlink>
      <w:r w:rsidRPr="0060277E">
        <w:rPr>
          <w:rFonts w:ascii="Arial" w:eastAsia="Times New Roman" w:hAnsi="Arial" w:cs="Arial"/>
          <w:i w:val="0"/>
          <w:iCs w:val="0"/>
          <w:sz w:val="17"/>
          <w:szCs w:val="17"/>
          <w:u w:val="single"/>
          <w:lang w:bidi="ar-SA"/>
        </w:rPr>
        <w:t>.</w:t>
      </w: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hyperlink r:id="rId8" w:tgtFrame="_self" w:history="1">
        <w:r w:rsidRPr="0060277E">
          <w:rPr>
            <w:rFonts w:ascii="Arial" w:eastAsia="Times New Roman" w:hAnsi="Arial" w:cs="Arial"/>
            <w:i w:val="0"/>
            <w:iCs w:val="0"/>
            <w:color w:val="0000FF"/>
            <w:sz w:val="17"/>
            <w:u w:val="single"/>
            <w:lang w:bidi="ar-SA"/>
          </w:rPr>
          <w:t>Return to December 19 &amp; 26 Newsletter</w:t>
        </w:r>
      </w:hyperlink>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hyperlink r:id="rId9" w:tgtFrame="_self" w:history="1">
        <w:r w:rsidRPr="0060277E">
          <w:rPr>
            <w:rFonts w:ascii="Arial" w:eastAsia="Times New Roman" w:hAnsi="Arial" w:cs="Arial"/>
            <w:i w:val="0"/>
            <w:iCs w:val="0"/>
            <w:color w:val="0000FF"/>
            <w:sz w:val="17"/>
            <w:u w:val="single"/>
            <w:lang w:bidi="ar-SA"/>
          </w:rPr>
          <w:t>Return to December 12 Newsletter</w:t>
        </w:r>
      </w:hyperlink>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hyperlink r:id="rId10" w:tgtFrame="_self" w:history="1">
        <w:r w:rsidRPr="0060277E">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3" name="Picture 3" descr="https://clubrunner.blob.core.windows.net/00000050053/Images/Rotary-Serving-Humanity---2016-2017-Theme.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1" tgtFrame="&quot;_self&quot;"/>
                    </pic:cNvPr>
                    <pic:cNvPicPr>
                      <a:picLocks noChangeAspect="1" noChangeArrowheads="1"/>
                    </pic:cNvPicPr>
                  </pic:nvPicPr>
                  <pic:blipFill>
                    <a:blip r:embed="rId12"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3" w:tgtFrame="_self" w:history="1">
        <w:r w:rsidRPr="0060277E">
          <w:rPr>
            <w:rFonts w:ascii="Arial" w:eastAsia="Times New Roman" w:hAnsi="Arial" w:cs="Arial"/>
            <w:i w:val="0"/>
            <w:iCs w:val="0"/>
            <w:color w:val="0000FF"/>
            <w:sz w:val="17"/>
            <w:u w:val="single"/>
            <w:lang w:bidi="ar-SA"/>
          </w:rPr>
          <w:t>st issues</w:t>
        </w:r>
      </w:hyperlink>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hyperlink r:id="rId14" w:tgtFrame="_self" w:history="1">
        <w:r w:rsidRPr="0060277E">
          <w:rPr>
            <w:rFonts w:ascii="Arial" w:eastAsia="Times New Roman" w:hAnsi="Arial" w:cs="Arial"/>
            <w:i w:val="0"/>
            <w:iCs w:val="0"/>
            <w:color w:val="0000FF"/>
            <w:sz w:val="17"/>
            <w:u w:val="single"/>
            <w:lang w:bidi="ar-SA"/>
          </w:rPr>
          <w:t>Visit our website</w:t>
        </w:r>
      </w:hyperlink>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hyperlink r:id="rId15" w:tgtFrame="_self" w:history="1">
        <w:r w:rsidRPr="0060277E">
          <w:rPr>
            <w:rFonts w:ascii="Arial" w:eastAsia="Times New Roman" w:hAnsi="Arial" w:cs="Arial"/>
            <w:i w:val="0"/>
            <w:iCs w:val="0"/>
            <w:color w:val="0000FF"/>
            <w:sz w:val="17"/>
            <w:u w:val="single"/>
            <w:lang w:bidi="ar-SA"/>
          </w:rPr>
          <w:t>'Like' our Facebook page</w:t>
        </w:r>
      </w:hyperlink>
    </w:p>
    <w:p w:rsidR="0060277E" w:rsidRPr="0060277E" w:rsidRDefault="0060277E" w:rsidP="0060277E">
      <w:pPr>
        <w:spacing w:after="0" w:line="240" w:lineRule="auto"/>
        <w:rPr>
          <w:rFonts w:ascii="Times New Roman" w:eastAsia="Times New Roman" w:hAnsi="Times New Roman" w:cs="Times New Roman"/>
          <w:i w:val="0"/>
          <w:iCs w:val="0"/>
          <w:sz w:val="24"/>
          <w:szCs w:val="24"/>
          <w:lang w:bidi="ar-SA"/>
        </w:rPr>
      </w:pPr>
      <w:hyperlink r:id="rId16" w:tgtFrame="_self" w:history="1">
        <w:r w:rsidRPr="0060277E">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60277E"/>
    <w:rsid w:val="00101C07"/>
    <w:rsid w:val="00121817"/>
    <w:rsid w:val="002F1F2C"/>
    <w:rsid w:val="00322356"/>
    <w:rsid w:val="0037254A"/>
    <w:rsid w:val="005B7D55"/>
    <w:rsid w:val="0060277E"/>
    <w:rsid w:val="00606E5C"/>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60277E"/>
    <w:rPr>
      <w:color w:val="0000FF"/>
      <w:u w:val="single"/>
    </w:rPr>
  </w:style>
  <w:style w:type="paragraph" w:styleId="BalloonText">
    <w:name w:val="Balloon Text"/>
    <w:basedOn w:val="Normal"/>
    <w:link w:val="BalloonTextChar"/>
    <w:uiPriority w:val="99"/>
    <w:semiHidden/>
    <w:unhideWhenUsed/>
    <w:rsid w:val="0060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7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707172526">
      <w:bodyDiv w:val="1"/>
      <w:marLeft w:val="0"/>
      <w:marRight w:val="0"/>
      <w:marTop w:val="0"/>
      <w:marBottom w:val="0"/>
      <w:divBdr>
        <w:top w:val="none" w:sz="0" w:space="0" w:color="auto"/>
        <w:left w:val="none" w:sz="0" w:space="0" w:color="auto"/>
        <w:bottom w:val="none" w:sz="0" w:space="0" w:color="auto"/>
        <w:right w:val="none" w:sz="0" w:space="0" w:color="auto"/>
      </w:divBdr>
      <w:divsChild>
        <w:div w:id="1338463557">
          <w:marLeft w:val="0"/>
          <w:marRight w:val="0"/>
          <w:marTop w:val="0"/>
          <w:marBottom w:val="0"/>
          <w:divBdr>
            <w:top w:val="none" w:sz="0" w:space="0" w:color="auto"/>
            <w:left w:val="none" w:sz="0" w:space="0" w:color="auto"/>
            <w:bottom w:val="none" w:sz="0" w:space="0" w:color="auto"/>
            <w:right w:val="none" w:sz="0" w:space="0" w:color="auto"/>
          </w:divBdr>
        </w:div>
        <w:div w:id="1266038483">
          <w:marLeft w:val="0"/>
          <w:marRight w:val="0"/>
          <w:marTop w:val="0"/>
          <w:marBottom w:val="0"/>
          <w:divBdr>
            <w:top w:val="none" w:sz="0" w:space="0" w:color="auto"/>
            <w:left w:val="none" w:sz="0" w:space="0" w:color="auto"/>
            <w:bottom w:val="none" w:sz="0" w:space="0" w:color="auto"/>
            <w:right w:val="none" w:sz="0" w:space="0" w:color="auto"/>
          </w:divBdr>
        </w:div>
        <w:div w:id="1389843504">
          <w:marLeft w:val="0"/>
          <w:marRight w:val="0"/>
          <w:marTop w:val="0"/>
          <w:marBottom w:val="0"/>
          <w:divBdr>
            <w:top w:val="none" w:sz="0" w:space="0" w:color="auto"/>
            <w:left w:val="none" w:sz="0" w:space="0" w:color="auto"/>
            <w:bottom w:val="none" w:sz="0" w:space="0" w:color="auto"/>
            <w:right w:val="none" w:sz="0" w:space="0" w:color="auto"/>
          </w:divBdr>
        </w:div>
        <w:div w:id="1431505865">
          <w:marLeft w:val="0"/>
          <w:marRight w:val="0"/>
          <w:marTop w:val="0"/>
          <w:marBottom w:val="0"/>
          <w:divBdr>
            <w:top w:val="none" w:sz="0" w:space="0" w:color="auto"/>
            <w:left w:val="none" w:sz="0" w:space="0" w:color="auto"/>
            <w:bottom w:val="none" w:sz="0" w:space="0" w:color="auto"/>
            <w:right w:val="none" w:sz="0" w:space="0" w:color="auto"/>
          </w:divBdr>
        </w:div>
        <w:div w:id="730234471">
          <w:marLeft w:val="0"/>
          <w:marRight w:val="0"/>
          <w:marTop w:val="0"/>
          <w:marBottom w:val="0"/>
          <w:divBdr>
            <w:top w:val="none" w:sz="0" w:space="0" w:color="auto"/>
            <w:left w:val="none" w:sz="0" w:space="0" w:color="auto"/>
            <w:bottom w:val="none" w:sz="0" w:space="0" w:color="auto"/>
            <w:right w:val="none" w:sz="0" w:space="0" w:color="auto"/>
          </w:divBdr>
          <w:divsChild>
            <w:div w:id="497162235">
              <w:marLeft w:val="0"/>
              <w:marRight w:val="0"/>
              <w:marTop w:val="0"/>
              <w:marBottom w:val="0"/>
              <w:divBdr>
                <w:top w:val="none" w:sz="0" w:space="0" w:color="auto"/>
                <w:left w:val="none" w:sz="0" w:space="0" w:color="auto"/>
                <w:bottom w:val="none" w:sz="0" w:space="0" w:color="auto"/>
                <w:right w:val="none" w:sz="0" w:space="0" w:color="auto"/>
              </w:divBdr>
            </w:div>
            <w:div w:id="65878187">
              <w:marLeft w:val="0"/>
              <w:marRight w:val="0"/>
              <w:marTop w:val="0"/>
              <w:marBottom w:val="0"/>
              <w:divBdr>
                <w:top w:val="none" w:sz="0" w:space="0" w:color="auto"/>
                <w:left w:val="none" w:sz="0" w:space="0" w:color="auto"/>
                <w:bottom w:val="none" w:sz="0" w:space="0" w:color="auto"/>
                <w:right w:val="none" w:sz="0" w:space="0" w:color="auto"/>
              </w:divBdr>
            </w:div>
            <w:div w:id="353923558">
              <w:marLeft w:val="0"/>
              <w:marRight w:val="0"/>
              <w:marTop w:val="0"/>
              <w:marBottom w:val="0"/>
              <w:divBdr>
                <w:top w:val="none" w:sz="0" w:space="0" w:color="auto"/>
                <w:left w:val="none" w:sz="0" w:space="0" w:color="auto"/>
                <w:bottom w:val="none" w:sz="0" w:space="0" w:color="auto"/>
                <w:right w:val="none" w:sz="0" w:space="0" w:color="auto"/>
              </w:divBdr>
            </w:div>
            <w:div w:id="683167991">
              <w:marLeft w:val="0"/>
              <w:marRight w:val="0"/>
              <w:marTop w:val="0"/>
              <w:marBottom w:val="0"/>
              <w:divBdr>
                <w:top w:val="none" w:sz="0" w:space="0" w:color="auto"/>
                <w:left w:val="none" w:sz="0" w:space="0" w:color="auto"/>
                <w:bottom w:val="none" w:sz="0" w:space="0" w:color="auto"/>
                <w:right w:val="none" w:sz="0" w:space="0" w:color="auto"/>
              </w:divBdr>
            </w:div>
            <w:div w:id="1121336420">
              <w:marLeft w:val="0"/>
              <w:marRight w:val="0"/>
              <w:marTop w:val="0"/>
              <w:marBottom w:val="0"/>
              <w:divBdr>
                <w:top w:val="none" w:sz="0" w:space="0" w:color="auto"/>
                <w:left w:val="none" w:sz="0" w:space="0" w:color="auto"/>
                <w:bottom w:val="none" w:sz="0" w:space="0" w:color="auto"/>
                <w:right w:val="none" w:sz="0" w:space="0" w:color="auto"/>
              </w:divBdr>
            </w:div>
            <w:div w:id="1671252961">
              <w:marLeft w:val="0"/>
              <w:marRight w:val="0"/>
              <w:marTop w:val="0"/>
              <w:marBottom w:val="0"/>
              <w:divBdr>
                <w:top w:val="none" w:sz="0" w:space="0" w:color="auto"/>
                <w:left w:val="none" w:sz="0" w:space="0" w:color="auto"/>
                <w:bottom w:val="none" w:sz="0" w:space="0" w:color="auto"/>
                <w:right w:val="none" w:sz="0" w:space="0" w:color="auto"/>
              </w:divBdr>
            </w:div>
            <w:div w:id="390425051">
              <w:marLeft w:val="0"/>
              <w:marRight w:val="0"/>
              <w:marTop w:val="0"/>
              <w:marBottom w:val="0"/>
              <w:divBdr>
                <w:top w:val="none" w:sz="0" w:space="0" w:color="auto"/>
                <w:left w:val="none" w:sz="0" w:space="0" w:color="auto"/>
                <w:bottom w:val="none" w:sz="0" w:space="0" w:color="auto"/>
                <w:right w:val="none" w:sz="0" w:space="0" w:color="auto"/>
              </w:divBdr>
            </w:div>
            <w:div w:id="213976828">
              <w:marLeft w:val="0"/>
              <w:marRight w:val="0"/>
              <w:marTop w:val="0"/>
              <w:marBottom w:val="0"/>
              <w:divBdr>
                <w:top w:val="none" w:sz="0" w:space="0" w:color="auto"/>
                <w:left w:val="none" w:sz="0" w:space="0" w:color="auto"/>
                <w:bottom w:val="none" w:sz="0" w:space="0" w:color="auto"/>
                <w:right w:val="none" w:sz="0" w:space="0" w:color="auto"/>
              </w:divBdr>
            </w:div>
            <w:div w:id="1900898861">
              <w:marLeft w:val="0"/>
              <w:marRight w:val="0"/>
              <w:marTop w:val="0"/>
              <w:marBottom w:val="0"/>
              <w:divBdr>
                <w:top w:val="none" w:sz="0" w:space="0" w:color="auto"/>
                <w:left w:val="none" w:sz="0" w:space="0" w:color="auto"/>
                <w:bottom w:val="none" w:sz="0" w:space="0" w:color="auto"/>
                <w:right w:val="none" w:sz="0" w:space="0" w:color="auto"/>
              </w:divBdr>
            </w:div>
            <w:div w:id="1511989708">
              <w:marLeft w:val="0"/>
              <w:marRight w:val="0"/>
              <w:marTop w:val="0"/>
              <w:marBottom w:val="0"/>
              <w:divBdr>
                <w:top w:val="none" w:sz="0" w:space="0" w:color="auto"/>
                <w:left w:val="none" w:sz="0" w:space="0" w:color="auto"/>
                <w:bottom w:val="none" w:sz="0" w:space="0" w:color="auto"/>
                <w:right w:val="none" w:sz="0" w:space="0" w:color="auto"/>
              </w:divBdr>
            </w:div>
            <w:div w:id="560363860">
              <w:marLeft w:val="0"/>
              <w:marRight w:val="0"/>
              <w:marTop w:val="0"/>
              <w:marBottom w:val="0"/>
              <w:divBdr>
                <w:top w:val="none" w:sz="0" w:space="0" w:color="auto"/>
                <w:left w:val="none" w:sz="0" w:space="0" w:color="auto"/>
                <w:bottom w:val="none" w:sz="0" w:space="0" w:color="auto"/>
                <w:right w:val="none" w:sz="0" w:space="0" w:color="auto"/>
              </w:divBdr>
              <w:divsChild>
                <w:div w:id="789013409">
                  <w:marLeft w:val="0"/>
                  <w:marRight w:val="0"/>
                  <w:marTop w:val="0"/>
                  <w:marBottom w:val="0"/>
                  <w:divBdr>
                    <w:top w:val="none" w:sz="0" w:space="0" w:color="auto"/>
                    <w:left w:val="none" w:sz="0" w:space="0" w:color="auto"/>
                    <w:bottom w:val="none" w:sz="0" w:space="0" w:color="auto"/>
                    <w:right w:val="none" w:sz="0" w:space="0" w:color="auto"/>
                  </w:divBdr>
                </w:div>
                <w:div w:id="725640714">
                  <w:marLeft w:val="0"/>
                  <w:marRight w:val="0"/>
                  <w:marTop w:val="0"/>
                  <w:marBottom w:val="0"/>
                  <w:divBdr>
                    <w:top w:val="none" w:sz="0" w:space="0" w:color="auto"/>
                    <w:left w:val="none" w:sz="0" w:space="0" w:color="auto"/>
                    <w:bottom w:val="none" w:sz="0" w:space="0" w:color="auto"/>
                    <w:right w:val="none" w:sz="0" w:space="0" w:color="auto"/>
                  </w:divBdr>
                  <w:divsChild>
                    <w:div w:id="961426502">
                      <w:marLeft w:val="0"/>
                      <w:marRight w:val="0"/>
                      <w:marTop w:val="0"/>
                      <w:marBottom w:val="0"/>
                      <w:divBdr>
                        <w:top w:val="none" w:sz="0" w:space="0" w:color="auto"/>
                        <w:left w:val="none" w:sz="0" w:space="0" w:color="auto"/>
                        <w:bottom w:val="none" w:sz="0" w:space="0" w:color="auto"/>
                        <w:right w:val="none" w:sz="0" w:space="0" w:color="auto"/>
                      </w:divBdr>
                    </w:div>
                    <w:div w:id="1833909157">
                      <w:marLeft w:val="0"/>
                      <w:marRight w:val="0"/>
                      <w:marTop w:val="0"/>
                      <w:marBottom w:val="0"/>
                      <w:divBdr>
                        <w:top w:val="none" w:sz="0" w:space="0" w:color="auto"/>
                        <w:left w:val="none" w:sz="0" w:space="0" w:color="auto"/>
                        <w:bottom w:val="none" w:sz="0" w:space="0" w:color="auto"/>
                        <w:right w:val="none" w:sz="0" w:space="0" w:color="auto"/>
                      </w:divBdr>
                    </w:div>
                    <w:div w:id="934019905">
                      <w:marLeft w:val="0"/>
                      <w:marRight w:val="0"/>
                      <w:marTop w:val="0"/>
                      <w:marBottom w:val="0"/>
                      <w:divBdr>
                        <w:top w:val="none" w:sz="0" w:space="0" w:color="auto"/>
                        <w:left w:val="none" w:sz="0" w:space="0" w:color="auto"/>
                        <w:bottom w:val="none" w:sz="0" w:space="0" w:color="auto"/>
                        <w:right w:val="none" w:sz="0" w:space="0" w:color="auto"/>
                      </w:divBdr>
                    </w:div>
                    <w:div w:id="971129738">
                      <w:marLeft w:val="0"/>
                      <w:marRight w:val="0"/>
                      <w:marTop w:val="0"/>
                      <w:marBottom w:val="0"/>
                      <w:divBdr>
                        <w:top w:val="none" w:sz="0" w:space="0" w:color="auto"/>
                        <w:left w:val="none" w:sz="0" w:space="0" w:color="auto"/>
                        <w:bottom w:val="none" w:sz="0" w:space="0" w:color="auto"/>
                        <w:right w:val="none" w:sz="0" w:space="0" w:color="auto"/>
                      </w:divBdr>
                      <w:divsChild>
                        <w:div w:id="301425389">
                          <w:marLeft w:val="0"/>
                          <w:marRight w:val="0"/>
                          <w:marTop w:val="0"/>
                          <w:marBottom w:val="0"/>
                          <w:divBdr>
                            <w:top w:val="none" w:sz="0" w:space="0" w:color="auto"/>
                            <w:left w:val="none" w:sz="0" w:space="0" w:color="auto"/>
                            <w:bottom w:val="none" w:sz="0" w:space="0" w:color="auto"/>
                            <w:right w:val="none" w:sz="0" w:space="0" w:color="auto"/>
                          </w:divBdr>
                          <w:divsChild>
                            <w:div w:id="1654606921">
                              <w:marLeft w:val="0"/>
                              <w:marRight w:val="0"/>
                              <w:marTop w:val="0"/>
                              <w:marBottom w:val="0"/>
                              <w:divBdr>
                                <w:top w:val="none" w:sz="0" w:space="0" w:color="auto"/>
                                <w:left w:val="none" w:sz="0" w:space="0" w:color="auto"/>
                                <w:bottom w:val="none" w:sz="0" w:space="0" w:color="auto"/>
                                <w:right w:val="none" w:sz="0" w:space="0" w:color="auto"/>
                              </w:divBdr>
                            </w:div>
                            <w:div w:id="937717739">
                              <w:marLeft w:val="0"/>
                              <w:marRight w:val="0"/>
                              <w:marTop w:val="0"/>
                              <w:marBottom w:val="0"/>
                              <w:divBdr>
                                <w:top w:val="none" w:sz="0" w:space="0" w:color="auto"/>
                                <w:left w:val="none" w:sz="0" w:space="0" w:color="auto"/>
                                <w:bottom w:val="none" w:sz="0" w:space="0" w:color="auto"/>
                                <w:right w:val="none" w:sz="0" w:space="0" w:color="auto"/>
                              </w:divBdr>
                            </w:div>
                            <w:div w:id="893659177">
                              <w:marLeft w:val="0"/>
                              <w:marRight w:val="0"/>
                              <w:marTop w:val="0"/>
                              <w:marBottom w:val="0"/>
                              <w:divBdr>
                                <w:top w:val="none" w:sz="0" w:space="0" w:color="auto"/>
                                <w:left w:val="none" w:sz="0" w:space="0" w:color="auto"/>
                                <w:bottom w:val="none" w:sz="0" w:space="0" w:color="auto"/>
                                <w:right w:val="none" w:sz="0" w:space="0" w:color="auto"/>
                              </w:divBdr>
                            </w:div>
                            <w:div w:id="961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rotary-district-7910-newsletter-december-19-26-2016/" TargetMode="External"/><Relationship Id="rId13" Type="http://schemas.openxmlformats.org/officeDocument/2006/relationships/hyperlink" Target="http://rotary7910.org/Page/newsletter-ebulletin-arch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dira.desai@gmail.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rotary791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rotary-district-7910-newsletter-july-4-2016/" TargetMode="External"/><Relationship Id="rId5" Type="http://schemas.openxmlformats.org/officeDocument/2006/relationships/image" Target="media/image1.jpeg"/><Relationship Id="rId15" Type="http://schemas.openxmlformats.org/officeDocument/2006/relationships/hyperlink" Target="https://www.facebook.com/RotaryDistrict7910?fref=ts" TargetMode="External"/><Relationship Id="rId10" Type="http://schemas.openxmlformats.org/officeDocument/2006/relationships/hyperlink" Target="http://rotary7910.org/Page/newsletter-ebulletin-archive" TargetMode="External"/><Relationship Id="rId4" Type="http://schemas.openxmlformats.org/officeDocument/2006/relationships/hyperlink" Target="http://rotary7910.org/page/rotary-district-7910-newsletter-december-12-2016/" TargetMode="External"/><Relationship Id="rId9" Type="http://schemas.openxmlformats.org/officeDocument/2006/relationships/hyperlink" Target="http://rotary7910.org/page/rotary-district-7910-newsletter-december-12-2016/"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2016-12-19T15:55:00Z</dcterms:created>
  <dcterms:modified xsi:type="dcterms:W3CDTF">2016-12-19T15:56:00Z</dcterms:modified>
</cp:coreProperties>
</file>