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F9" w:rsidRPr="00C62CF9" w:rsidRDefault="00C62CF9" w:rsidP="00C62CF9">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3329940" cy="838200"/>
            <wp:effectExtent l="19050" t="0" r="3810" b="0"/>
            <wp:docPr id="1" name="Picture 1" descr="https://clubrunner.blob.core.windows.net/00000050053/Images/Newsletter-Banner---December-12--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12--2016(1).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C62CF9" w:rsidRPr="00C62CF9" w:rsidRDefault="00C62CF9" w:rsidP="00C62CF9">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p>
    <w:p w:rsidR="00C62CF9" w:rsidRPr="00C62CF9" w:rsidRDefault="00C62CF9" w:rsidP="00C62CF9">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C62CF9">
        <w:rPr>
          <w:rFonts w:ascii="Arial" w:eastAsia="Times New Roman" w:hAnsi="Arial" w:cs="Arial"/>
          <w:b/>
          <w:bCs/>
          <w:i w:val="0"/>
          <w:iCs w:val="0"/>
          <w:kern w:val="36"/>
          <w:sz w:val="19"/>
          <w:szCs w:val="19"/>
          <w:lang w:bidi="ar-SA"/>
        </w:rPr>
        <w:t>Pictures: Show something awesome!</w:t>
      </w: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r w:rsidRPr="00C62CF9">
        <w:rPr>
          <w:rFonts w:ascii="Arial" w:eastAsia="Times New Roman" w:hAnsi="Arial" w:cs="Arial"/>
          <w:sz w:val="19"/>
          <w:lang w:bidi="ar-SA"/>
        </w:rPr>
        <w:t>By Laura Spear</w:t>
      </w: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432560"/>
            <wp:effectExtent l="19050" t="0" r="0" b="0"/>
            <wp:docPr id="2" name="Picture 2" descr="https://clubrunner.blob.core.windows.net/00000050053/Images/Laura-Spea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Laura-Spear-jpg.jpg"/>
                    <pic:cNvPicPr>
                      <a:picLocks noChangeAspect="1" noChangeArrowheads="1"/>
                    </pic:cNvPicPr>
                  </pic:nvPicPr>
                  <pic:blipFill>
                    <a:blip r:embed="rId6"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r w:rsidRPr="00C62CF9">
        <w:rPr>
          <w:rFonts w:ascii="Arial" w:eastAsia="Times New Roman" w:hAnsi="Arial" w:cs="Arial"/>
          <w:i w:val="0"/>
          <w:iCs w:val="0"/>
          <w:sz w:val="17"/>
          <w:szCs w:val="17"/>
          <w:lang w:bidi="ar-SA"/>
        </w:rPr>
        <w:t xml:space="preserve">Don’t use a cookie-cutter picture of people shaking hands, standing in a row, or presenting a large check. That is so old school. If you want to attract the attention of sponsors, donors, attendees, and potential younger members, show your club in action. </w:t>
      </w: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r w:rsidRPr="00C62CF9">
        <w:rPr>
          <w:rFonts w:ascii="Arial" w:eastAsia="Times New Roman" w:hAnsi="Arial" w:cs="Arial"/>
          <w:i w:val="0"/>
          <w:iCs w:val="0"/>
          <w:sz w:val="17"/>
          <w:szCs w:val="17"/>
          <w:lang w:bidi="ar-SA"/>
        </w:rPr>
        <w:t xml:space="preserve">Per Rotary International, “Whenever possible, try to use shots depicting multiple Rotarians of diverse ethnicities and age ranges. Refrain from focusing on an individual, unless he or she is profiled or featured in a story. .. When beneficiaries are depicted, they should appear actively engaged with Rotarians …” </w:t>
      </w: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r w:rsidRPr="00C62CF9">
        <w:rPr>
          <w:rFonts w:ascii="Arial" w:eastAsia="Times New Roman" w:hAnsi="Arial" w:cs="Arial"/>
          <w:i w:val="0"/>
          <w:iCs w:val="0"/>
          <w:sz w:val="17"/>
          <w:szCs w:val="17"/>
          <w:lang w:bidi="ar-SA"/>
        </w:rPr>
        <w:t xml:space="preserve">To </w:t>
      </w:r>
      <w:r w:rsidRPr="00C62CF9">
        <w:rPr>
          <w:rFonts w:ascii="Arial" w:eastAsia="Times New Roman" w:hAnsi="Arial" w:cs="Arial"/>
          <w:b/>
          <w:bCs/>
          <w:i w:val="0"/>
          <w:iCs w:val="0"/>
          <w:sz w:val="17"/>
          <w:lang w:bidi="ar-SA"/>
        </w:rPr>
        <w:t>learn more</w:t>
      </w:r>
      <w:r w:rsidRPr="00C62CF9">
        <w:rPr>
          <w:rFonts w:ascii="Arial" w:eastAsia="Times New Roman" w:hAnsi="Arial" w:cs="Arial"/>
          <w:i w:val="0"/>
          <w:iCs w:val="0"/>
          <w:sz w:val="17"/>
          <w:szCs w:val="17"/>
          <w:lang w:bidi="ar-SA"/>
        </w:rPr>
        <w:t xml:space="preserve">, in </w:t>
      </w:r>
      <w:r w:rsidRPr="00C62CF9">
        <w:rPr>
          <w:rFonts w:ascii="Arial" w:eastAsia="Times New Roman" w:hAnsi="Arial" w:cs="Arial"/>
          <w:b/>
          <w:bCs/>
          <w:i w:val="0"/>
          <w:iCs w:val="0"/>
          <w:sz w:val="17"/>
          <w:lang w:bidi="ar-SA"/>
        </w:rPr>
        <w:t>Rotary Voice and Visual Identity Guidelines</w:t>
      </w:r>
      <w:r w:rsidRPr="00C62CF9">
        <w:rPr>
          <w:rFonts w:ascii="Arial" w:eastAsia="Times New Roman" w:hAnsi="Arial" w:cs="Arial"/>
          <w:i w:val="0"/>
          <w:iCs w:val="0"/>
          <w:sz w:val="17"/>
          <w:szCs w:val="17"/>
          <w:lang w:bidi="ar-SA"/>
        </w:rPr>
        <w:t xml:space="preserve">, </w:t>
      </w:r>
      <w:hyperlink r:id="rId7" w:tgtFrame="_self" w:history="1">
        <w:r w:rsidRPr="00C62CF9">
          <w:rPr>
            <w:rFonts w:ascii="Arial" w:eastAsia="Times New Roman" w:hAnsi="Arial" w:cs="Arial"/>
            <w:i w:val="0"/>
            <w:iCs w:val="0"/>
            <w:color w:val="0000FF"/>
            <w:sz w:val="17"/>
            <w:u w:val="single"/>
            <w:lang w:bidi="ar-SA"/>
          </w:rPr>
          <w:t>click here</w:t>
        </w:r>
      </w:hyperlink>
      <w:r w:rsidRPr="00C62CF9">
        <w:rPr>
          <w:rFonts w:ascii="Arial" w:eastAsia="Times New Roman" w:hAnsi="Arial" w:cs="Arial"/>
          <w:i w:val="0"/>
          <w:iCs w:val="0"/>
          <w:sz w:val="17"/>
          <w:szCs w:val="17"/>
          <w:lang w:bidi="ar-SA"/>
        </w:rPr>
        <w:t>.</w:t>
      </w: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r w:rsidRPr="00C62CF9">
        <w:rPr>
          <w:rFonts w:ascii="Arial" w:eastAsia="Times New Roman" w:hAnsi="Arial" w:cs="Arial"/>
          <w:i w:val="0"/>
          <w:iCs w:val="0"/>
          <w:sz w:val="17"/>
          <w:szCs w:val="17"/>
          <w:lang w:bidi="ar-SA"/>
        </w:rPr>
        <w:t>To</w:t>
      </w:r>
      <w:r w:rsidRPr="00C62CF9">
        <w:rPr>
          <w:rFonts w:ascii="Arial" w:eastAsia="Times New Roman" w:hAnsi="Arial" w:cs="Arial"/>
          <w:b/>
          <w:bCs/>
          <w:i w:val="0"/>
          <w:iCs w:val="0"/>
          <w:sz w:val="17"/>
          <w:lang w:bidi="ar-SA"/>
        </w:rPr>
        <w:t xml:space="preserve"> learn more</w:t>
      </w:r>
      <w:r w:rsidRPr="00C62CF9">
        <w:rPr>
          <w:rFonts w:ascii="Arial" w:eastAsia="Times New Roman" w:hAnsi="Arial" w:cs="Arial"/>
          <w:i w:val="0"/>
          <w:iCs w:val="0"/>
          <w:sz w:val="17"/>
          <w:szCs w:val="17"/>
          <w:lang w:bidi="ar-SA"/>
        </w:rPr>
        <w:t xml:space="preserve"> about </w:t>
      </w:r>
      <w:r w:rsidRPr="00C62CF9">
        <w:rPr>
          <w:rFonts w:ascii="Arial" w:eastAsia="Times New Roman" w:hAnsi="Arial" w:cs="Arial"/>
          <w:b/>
          <w:bCs/>
          <w:i w:val="0"/>
          <w:iCs w:val="0"/>
          <w:sz w:val="17"/>
          <w:lang w:bidi="ar-SA"/>
        </w:rPr>
        <w:t>PR</w:t>
      </w:r>
      <w:r w:rsidRPr="00C62CF9">
        <w:rPr>
          <w:rFonts w:ascii="Arial" w:eastAsia="Times New Roman" w:hAnsi="Arial" w:cs="Arial"/>
          <w:i w:val="0"/>
          <w:iCs w:val="0"/>
          <w:sz w:val="17"/>
          <w:szCs w:val="17"/>
          <w:lang w:bidi="ar-SA"/>
        </w:rPr>
        <w:t xml:space="preserve"> for your club, click on the </w:t>
      </w:r>
      <w:r w:rsidRPr="00C62CF9">
        <w:rPr>
          <w:rFonts w:ascii="Arial" w:eastAsia="Times New Roman" w:hAnsi="Arial" w:cs="Arial"/>
          <w:b/>
          <w:bCs/>
          <w:i w:val="0"/>
          <w:iCs w:val="0"/>
          <w:sz w:val="17"/>
          <w:lang w:bidi="ar-SA"/>
        </w:rPr>
        <w:t>"Public Relations"</w:t>
      </w:r>
      <w:r w:rsidRPr="00C62CF9">
        <w:rPr>
          <w:rFonts w:ascii="Arial" w:eastAsia="Times New Roman" w:hAnsi="Arial" w:cs="Arial"/>
          <w:i w:val="0"/>
          <w:iCs w:val="0"/>
          <w:sz w:val="17"/>
          <w:szCs w:val="17"/>
          <w:lang w:bidi="ar-SA"/>
        </w:rPr>
        <w:t xml:space="preserve"> section of the</w:t>
      </w:r>
      <w:r w:rsidRPr="00C62CF9">
        <w:rPr>
          <w:rFonts w:ascii="Arial" w:eastAsia="Times New Roman" w:hAnsi="Arial" w:cs="Arial"/>
          <w:b/>
          <w:bCs/>
          <w:i w:val="0"/>
          <w:iCs w:val="0"/>
          <w:sz w:val="17"/>
          <w:lang w:bidi="ar-SA"/>
        </w:rPr>
        <w:t xml:space="preserve"> navigation bar</w:t>
      </w:r>
      <w:r w:rsidRPr="00C62CF9">
        <w:rPr>
          <w:rFonts w:ascii="Arial" w:eastAsia="Times New Roman" w:hAnsi="Arial" w:cs="Arial"/>
          <w:i w:val="0"/>
          <w:iCs w:val="0"/>
          <w:sz w:val="17"/>
          <w:szCs w:val="17"/>
          <w:lang w:bidi="ar-SA"/>
        </w:rPr>
        <w:t> of the </w:t>
      </w:r>
      <w:hyperlink r:id="rId8" w:tgtFrame="_self" w:history="1">
        <w:r w:rsidRPr="00C62CF9">
          <w:rPr>
            <w:rFonts w:ascii="Arial" w:eastAsia="Times New Roman" w:hAnsi="Arial" w:cs="Arial"/>
            <w:i w:val="0"/>
            <w:iCs w:val="0"/>
            <w:color w:val="0000FF"/>
            <w:sz w:val="17"/>
            <w:u w:val="single"/>
            <w:lang w:bidi="ar-SA"/>
          </w:rPr>
          <w:t>District 7910 website</w:t>
        </w:r>
      </w:hyperlink>
      <w:r w:rsidRPr="00C62CF9">
        <w:rPr>
          <w:rFonts w:ascii="Arial" w:eastAsia="Times New Roman" w:hAnsi="Arial" w:cs="Arial"/>
          <w:i w:val="0"/>
          <w:iCs w:val="0"/>
          <w:sz w:val="17"/>
          <w:szCs w:val="17"/>
          <w:lang w:bidi="ar-SA"/>
        </w:rPr>
        <w:t>.</w:t>
      </w: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r w:rsidRPr="00C62CF9">
        <w:rPr>
          <w:rFonts w:ascii="Arial" w:eastAsia="Times New Roman" w:hAnsi="Arial" w:cs="Arial"/>
          <w:sz w:val="17"/>
          <w:lang w:bidi="ar-SA"/>
        </w:rPr>
        <w:t>Laura Spear, chair of District 7910's Public Relations Committee, may be reached at </w:t>
      </w:r>
      <w:hyperlink r:id="rId9" w:tgtFrame="_blank" w:history="1">
        <w:r w:rsidRPr="00C62CF9">
          <w:rPr>
            <w:rFonts w:ascii="Arial" w:eastAsia="Times New Roman" w:hAnsi="Arial" w:cs="Arial"/>
            <w:color w:val="0000FF"/>
            <w:sz w:val="17"/>
            <w:u w:val="single"/>
            <w:lang w:bidi="ar-SA"/>
          </w:rPr>
          <w:t>laura@spear.net</w:t>
        </w:r>
      </w:hyperlink>
      <w:r w:rsidRPr="00C62CF9">
        <w:rPr>
          <w:rFonts w:ascii="Arial" w:eastAsia="Times New Roman" w:hAnsi="Arial" w:cs="Arial"/>
          <w:sz w:val="17"/>
          <w:u w:val="single"/>
          <w:lang w:bidi="ar-SA"/>
        </w:rPr>
        <w:t>.</w:t>
      </w: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p>
    <w:p w:rsidR="00C62CF9" w:rsidRPr="00C62CF9" w:rsidRDefault="00C62CF9" w:rsidP="00C62CF9">
      <w:p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self" w:history="1">
        <w:r>
          <w:rPr>
            <w:rFonts w:ascii="Arial" w:eastAsia="Times New Roman" w:hAnsi="Arial" w:cs="Arial"/>
            <w:noProof/>
            <w:color w:val="0000FF"/>
            <w:sz w:val="17"/>
            <w:szCs w:val="17"/>
            <w:lang w:bidi="ar-SA"/>
          </w:rPr>
          <w:drawing>
            <wp:inline distT="0" distB="0" distL="0" distR="0">
              <wp:extent cx="1432560" cy="792480"/>
              <wp:effectExtent l="19050" t="0" r="0" b="0"/>
              <wp:docPr id="3" name="Picture 3" descr="https://clubrunner.blob.core.windows.net/00000050053/Images/Concord%202016%20Oktoberfest-video-screenshot.jpg">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Concord%202016%20Oktoberfest-video-screenshot.jpg">
                        <a:hlinkClick r:id="rId10" tgtFrame="&quot;_self&quot;"/>
                      </pic:cNvPr>
                      <pic:cNvPicPr>
                        <a:picLocks noChangeAspect="1" noChangeArrowheads="1"/>
                      </pic:cNvPicPr>
                    </pic:nvPicPr>
                    <pic:blipFill>
                      <a:blip r:embed="rId11" cstate="print"/>
                      <a:srcRect/>
                      <a:stretch>
                        <a:fillRect/>
                      </a:stretch>
                    </pic:blipFill>
                    <pic:spPr bwMode="auto">
                      <a:xfrm>
                        <a:off x="0" y="0"/>
                        <a:ext cx="1432560" cy="792480"/>
                      </a:xfrm>
                      <a:prstGeom prst="rect">
                        <a:avLst/>
                      </a:prstGeom>
                      <a:noFill/>
                      <a:ln w="9525">
                        <a:noFill/>
                        <a:miter lim="800000"/>
                        <a:headEnd/>
                        <a:tailEnd/>
                      </a:ln>
                    </pic:spPr>
                  </pic:pic>
                </a:graphicData>
              </a:graphic>
            </wp:inline>
          </w:drawing>
        </w:r>
        <w:r w:rsidRPr="00C62CF9">
          <w:rPr>
            <w:rFonts w:ascii="Arial" w:eastAsia="Times New Roman" w:hAnsi="Arial" w:cs="Arial"/>
            <w:color w:val="0000FF"/>
            <w:sz w:val="17"/>
            <w:u w:val="single"/>
            <w:lang w:bidi="ar-SA"/>
          </w:rPr>
          <w:t>Click here </w:t>
        </w:r>
      </w:hyperlink>
      <w:r w:rsidRPr="00C62CF9">
        <w:rPr>
          <w:rFonts w:ascii="Arial" w:eastAsia="Times New Roman" w:hAnsi="Arial" w:cs="Arial"/>
          <w:sz w:val="17"/>
          <w:lang w:bidi="ar-SA"/>
        </w:rPr>
        <w:t>for an </w:t>
      </w:r>
      <w:r w:rsidRPr="00C62CF9">
        <w:rPr>
          <w:rFonts w:ascii="Arial" w:eastAsia="Times New Roman" w:hAnsi="Arial" w:cs="Arial"/>
          <w:b/>
          <w:bCs/>
          <w:sz w:val="17"/>
          <w:lang w:bidi="ar-SA"/>
        </w:rPr>
        <w:t>excellent example</w:t>
      </w:r>
      <w:r w:rsidRPr="00C62CF9">
        <w:rPr>
          <w:rFonts w:ascii="Arial" w:eastAsia="Times New Roman" w:hAnsi="Arial" w:cs="Arial"/>
          <w:sz w:val="17"/>
          <w:lang w:bidi="ar-SA"/>
        </w:rPr>
        <w:t> of a </w:t>
      </w:r>
      <w:r w:rsidRPr="00C62CF9">
        <w:rPr>
          <w:rFonts w:ascii="Arial" w:eastAsia="Times New Roman" w:hAnsi="Arial" w:cs="Arial"/>
          <w:b/>
          <w:bCs/>
          <w:sz w:val="17"/>
          <w:lang w:bidi="ar-SA"/>
        </w:rPr>
        <w:t>club-event promotional video</w:t>
      </w:r>
      <w:r w:rsidRPr="00C62CF9">
        <w:rPr>
          <w:rFonts w:ascii="Arial" w:eastAsia="Times New Roman" w:hAnsi="Arial" w:cs="Arial"/>
          <w:sz w:val="17"/>
          <w:lang w:bidi="ar-SA"/>
        </w:rPr>
        <w:t> by Concord President </w:t>
      </w:r>
      <w:r w:rsidRPr="00C62CF9">
        <w:rPr>
          <w:rFonts w:ascii="Arial" w:eastAsia="Times New Roman" w:hAnsi="Arial" w:cs="Arial"/>
          <w:b/>
          <w:bCs/>
          <w:sz w:val="17"/>
          <w:lang w:bidi="ar-SA"/>
        </w:rPr>
        <w:t>Steve Kirk</w:t>
      </w:r>
      <w:r w:rsidRPr="00C62CF9">
        <w:rPr>
          <w:rFonts w:ascii="Arial" w:eastAsia="Times New Roman" w:hAnsi="Arial" w:cs="Arial"/>
          <w:sz w:val="17"/>
          <w:lang w:bidi="ar-SA"/>
        </w:rPr>
        <w:t>.</w:t>
      </w:r>
    </w:p>
    <w:p w:rsidR="00C62CF9" w:rsidRPr="00C62CF9" w:rsidRDefault="00C62CF9" w:rsidP="00C62CF9">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C62CF9" w:rsidRPr="00C62CF9" w:rsidRDefault="00C62CF9" w:rsidP="00C62CF9">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hyperlink r:id="rId12" w:tgtFrame="_self" w:history="1">
        <w:r w:rsidRPr="00C62CF9">
          <w:rPr>
            <w:rFonts w:ascii="Arial" w:eastAsia="Times New Roman" w:hAnsi="Arial" w:cs="Arial"/>
            <w:i w:val="0"/>
            <w:iCs w:val="0"/>
            <w:color w:val="0000FF"/>
            <w:sz w:val="17"/>
            <w:u w:val="single"/>
            <w:lang w:bidi="ar-SA"/>
          </w:rPr>
          <w:t>Return to December 12 Newsletter</w:t>
        </w:r>
      </w:hyperlink>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074420"/>
            <wp:effectExtent l="19050" t="0" r="0" b="0"/>
            <wp:docPr id="4" name="Picture 4"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pic:cNvPicPr>
                      <a:picLocks noChangeAspect="1" noChangeArrowheads="1"/>
                    </pic:cNvPicPr>
                  </pic:nvPicPr>
                  <pic:blipFill>
                    <a:blip r:embed="rId13"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14" w:tgtFrame="_self" w:history="1">
        <w:r w:rsidRPr="00C62CF9">
          <w:rPr>
            <w:rFonts w:ascii="Arial" w:eastAsia="Times New Roman" w:hAnsi="Arial" w:cs="Arial"/>
            <w:i w:val="0"/>
            <w:iCs w:val="0"/>
            <w:color w:val="0000FF"/>
            <w:sz w:val="17"/>
            <w:u w:val="single"/>
            <w:lang w:bidi="ar-SA"/>
          </w:rPr>
          <w:t>Visit ou</w:t>
        </w:r>
      </w:hyperlink>
      <w:hyperlink r:id="rId15" w:tgtFrame="_self" w:history="1">
        <w:r w:rsidRPr="00C62CF9">
          <w:rPr>
            <w:rFonts w:ascii="Arial" w:eastAsia="Times New Roman" w:hAnsi="Arial" w:cs="Arial"/>
            <w:i w:val="0"/>
            <w:iCs w:val="0"/>
            <w:color w:val="0000FF"/>
            <w:sz w:val="17"/>
            <w:u w:val="single"/>
            <w:lang w:bidi="ar-SA"/>
          </w:rPr>
          <w:t>r website</w:t>
        </w:r>
      </w:hyperlink>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hyperlink r:id="rId16" w:tgtFrame="_self" w:history="1">
        <w:r w:rsidRPr="00C62CF9">
          <w:rPr>
            <w:rFonts w:ascii="Arial" w:eastAsia="Times New Roman" w:hAnsi="Arial" w:cs="Arial"/>
            <w:i w:val="0"/>
            <w:iCs w:val="0"/>
            <w:color w:val="0000FF"/>
            <w:sz w:val="17"/>
            <w:u w:val="single"/>
            <w:lang w:bidi="ar-SA"/>
          </w:rPr>
          <w:t>'Like' our Facebook page</w:t>
        </w:r>
      </w:hyperlink>
    </w:p>
    <w:p w:rsidR="00C62CF9" w:rsidRPr="00C62CF9" w:rsidRDefault="00C62CF9" w:rsidP="00C62CF9">
      <w:pPr>
        <w:spacing w:after="0" w:line="240" w:lineRule="auto"/>
        <w:rPr>
          <w:rFonts w:ascii="Times New Roman" w:eastAsia="Times New Roman" w:hAnsi="Times New Roman" w:cs="Times New Roman"/>
          <w:i w:val="0"/>
          <w:iCs w:val="0"/>
          <w:sz w:val="24"/>
          <w:szCs w:val="24"/>
          <w:lang w:bidi="ar-SA"/>
        </w:rPr>
      </w:pPr>
      <w:hyperlink r:id="rId17" w:tgtFrame="_self" w:history="1">
        <w:r w:rsidRPr="00C62CF9">
          <w:rPr>
            <w:rFonts w:ascii="Arial" w:eastAsia="Times New Roman" w:hAnsi="Arial" w:cs="Arial"/>
            <w:i w:val="0"/>
            <w:iCs w:val="0"/>
            <w:color w:val="0000FF"/>
            <w:sz w:val="17"/>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efaultTabStop w:val="720"/>
  <w:drawingGridHorizontalSpacing w:val="100"/>
  <w:displayHorizontalDrawingGridEvery w:val="2"/>
  <w:displayVerticalDrawingGridEvery w:val="2"/>
  <w:characterSpacingControl w:val="doNotCompress"/>
  <w:compat/>
  <w:rsids>
    <w:rsidRoot w:val="00C62CF9"/>
    <w:rsid w:val="00002A21"/>
    <w:rsid w:val="00101C07"/>
    <w:rsid w:val="00121817"/>
    <w:rsid w:val="00322356"/>
    <w:rsid w:val="0037254A"/>
    <w:rsid w:val="005B7D55"/>
    <w:rsid w:val="00687698"/>
    <w:rsid w:val="0085333B"/>
    <w:rsid w:val="00966F3E"/>
    <w:rsid w:val="00C62CF9"/>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C62CF9"/>
    <w:rPr>
      <w:color w:val="0000FF"/>
      <w:u w:val="single"/>
    </w:rPr>
  </w:style>
  <w:style w:type="paragraph" w:styleId="NormalWeb">
    <w:name w:val="Normal (Web)"/>
    <w:basedOn w:val="Normal"/>
    <w:uiPriority w:val="99"/>
    <w:semiHidden/>
    <w:unhideWhenUsed/>
    <w:rsid w:val="00C62CF9"/>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C6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F9"/>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379283841">
      <w:bodyDiv w:val="1"/>
      <w:marLeft w:val="0"/>
      <w:marRight w:val="0"/>
      <w:marTop w:val="0"/>
      <w:marBottom w:val="0"/>
      <w:divBdr>
        <w:top w:val="none" w:sz="0" w:space="0" w:color="auto"/>
        <w:left w:val="none" w:sz="0" w:space="0" w:color="auto"/>
        <w:bottom w:val="none" w:sz="0" w:space="0" w:color="auto"/>
        <w:right w:val="none" w:sz="0" w:space="0" w:color="auto"/>
      </w:divBdr>
      <w:divsChild>
        <w:div w:id="1709380067">
          <w:marLeft w:val="0"/>
          <w:marRight w:val="0"/>
          <w:marTop w:val="0"/>
          <w:marBottom w:val="0"/>
          <w:divBdr>
            <w:top w:val="none" w:sz="0" w:space="0" w:color="auto"/>
            <w:left w:val="none" w:sz="0" w:space="0" w:color="auto"/>
            <w:bottom w:val="none" w:sz="0" w:space="0" w:color="auto"/>
            <w:right w:val="none" w:sz="0" w:space="0" w:color="auto"/>
          </w:divBdr>
        </w:div>
        <w:div w:id="742415031">
          <w:marLeft w:val="0"/>
          <w:marRight w:val="0"/>
          <w:marTop w:val="0"/>
          <w:marBottom w:val="0"/>
          <w:divBdr>
            <w:top w:val="none" w:sz="0" w:space="0" w:color="auto"/>
            <w:left w:val="none" w:sz="0" w:space="0" w:color="auto"/>
            <w:bottom w:val="none" w:sz="0" w:space="0" w:color="auto"/>
            <w:right w:val="none" w:sz="0" w:space="0" w:color="auto"/>
          </w:divBdr>
        </w:div>
        <w:div w:id="1020475016">
          <w:marLeft w:val="0"/>
          <w:marRight w:val="0"/>
          <w:marTop w:val="0"/>
          <w:marBottom w:val="0"/>
          <w:divBdr>
            <w:top w:val="none" w:sz="0" w:space="0" w:color="auto"/>
            <w:left w:val="none" w:sz="0" w:space="0" w:color="auto"/>
            <w:bottom w:val="none" w:sz="0" w:space="0" w:color="auto"/>
            <w:right w:val="none" w:sz="0" w:space="0" w:color="auto"/>
          </w:divBdr>
        </w:div>
        <w:div w:id="380791489">
          <w:marLeft w:val="0"/>
          <w:marRight w:val="0"/>
          <w:marTop w:val="0"/>
          <w:marBottom w:val="0"/>
          <w:divBdr>
            <w:top w:val="none" w:sz="0" w:space="0" w:color="auto"/>
            <w:left w:val="none" w:sz="0" w:space="0" w:color="auto"/>
            <w:bottom w:val="none" w:sz="0" w:space="0" w:color="auto"/>
            <w:right w:val="none" w:sz="0" w:space="0" w:color="auto"/>
          </w:divBdr>
        </w:div>
        <w:div w:id="1102840786">
          <w:marLeft w:val="0"/>
          <w:marRight w:val="0"/>
          <w:marTop w:val="0"/>
          <w:marBottom w:val="0"/>
          <w:divBdr>
            <w:top w:val="none" w:sz="0" w:space="0" w:color="auto"/>
            <w:left w:val="none" w:sz="0" w:space="0" w:color="auto"/>
            <w:bottom w:val="none" w:sz="0" w:space="0" w:color="auto"/>
            <w:right w:val="none" w:sz="0" w:space="0" w:color="auto"/>
          </w:divBdr>
          <w:divsChild>
            <w:div w:id="1489901298">
              <w:marLeft w:val="0"/>
              <w:marRight w:val="0"/>
              <w:marTop w:val="0"/>
              <w:marBottom w:val="0"/>
              <w:divBdr>
                <w:top w:val="none" w:sz="0" w:space="0" w:color="auto"/>
                <w:left w:val="none" w:sz="0" w:space="0" w:color="auto"/>
                <w:bottom w:val="none" w:sz="0" w:space="0" w:color="auto"/>
                <w:right w:val="none" w:sz="0" w:space="0" w:color="auto"/>
              </w:divBdr>
              <w:divsChild>
                <w:div w:id="366032262">
                  <w:marLeft w:val="0"/>
                  <w:marRight w:val="0"/>
                  <w:marTop w:val="0"/>
                  <w:marBottom w:val="0"/>
                  <w:divBdr>
                    <w:top w:val="none" w:sz="0" w:space="0" w:color="auto"/>
                    <w:left w:val="none" w:sz="0" w:space="0" w:color="auto"/>
                    <w:bottom w:val="none" w:sz="0" w:space="0" w:color="auto"/>
                    <w:right w:val="none" w:sz="0" w:space="0" w:color="auto"/>
                  </w:divBdr>
                </w:div>
                <w:div w:id="2106687311">
                  <w:marLeft w:val="0"/>
                  <w:marRight w:val="0"/>
                  <w:marTop w:val="0"/>
                  <w:marBottom w:val="0"/>
                  <w:divBdr>
                    <w:top w:val="none" w:sz="0" w:space="0" w:color="auto"/>
                    <w:left w:val="none" w:sz="0" w:space="0" w:color="auto"/>
                    <w:bottom w:val="none" w:sz="0" w:space="0" w:color="auto"/>
                    <w:right w:val="none" w:sz="0" w:space="0" w:color="auto"/>
                  </w:divBdr>
                </w:div>
                <w:div w:id="886526108">
                  <w:marLeft w:val="0"/>
                  <w:marRight w:val="0"/>
                  <w:marTop w:val="0"/>
                  <w:marBottom w:val="0"/>
                  <w:divBdr>
                    <w:top w:val="none" w:sz="0" w:space="0" w:color="auto"/>
                    <w:left w:val="none" w:sz="0" w:space="0" w:color="auto"/>
                    <w:bottom w:val="none" w:sz="0" w:space="0" w:color="auto"/>
                    <w:right w:val="none" w:sz="0" w:space="0" w:color="auto"/>
                  </w:divBdr>
                </w:div>
                <w:div w:id="142964722">
                  <w:marLeft w:val="0"/>
                  <w:marRight w:val="0"/>
                  <w:marTop w:val="0"/>
                  <w:marBottom w:val="0"/>
                  <w:divBdr>
                    <w:top w:val="none" w:sz="0" w:space="0" w:color="auto"/>
                    <w:left w:val="none" w:sz="0" w:space="0" w:color="auto"/>
                    <w:bottom w:val="none" w:sz="0" w:space="0" w:color="auto"/>
                    <w:right w:val="none" w:sz="0" w:space="0" w:color="auto"/>
                  </w:divBdr>
                </w:div>
                <w:div w:id="601718126">
                  <w:marLeft w:val="0"/>
                  <w:marRight w:val="0"/>
                  <w:marTop w:val="0"/>
                  <w:marBottom w:val="0"/>
                  <w:divBdr>
                    <w:top w:val="none" w:sz="0" w:space="0" w:color="auto"/>
                    <w:left w:val="none" w:sz="0" w:space="0" w:color="auto"/>
                    <w:bottom w:val="none" w:sz="0" w:space="0" w:color="auto"/>
                    <w:right w:val="none" w:sz="0" w:space="0" w:color="auto"/>
                  </w:divBdr>
                </w:div>
                <w:div w:id="467817607">
                  <w:marLeft w:val="0"/>
                  <w:marRight w:val="0"/>
                  <w:marTop w:val="0"/>
                  <w:marBottom w:val="0"/>
                  <w:divBdr>
                    <w:top w:val="none" w:sz="0" w:space="0" w:color="auto"/>
                    <w:left w:val="none" w:sz="0" w:space="0" w:color="auto"/>
                    <w:bottom w:val="none" w:sz="0" w:space="0" w:color="auto"/>
                    <w:right w:val="none" w:sz="0" w:space="0" w:color="auto"/>
                  </w:divBdr>
                </w:div>
                <w:div w:id="1643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5184">
          <w:marLeft w:val="0"/>
          <w:marRight w:val="0"/>
          <w:marTop w:val="0"/>
          <w:marBottom w:val="0"/>
          <w:divBdr>
            <w:top w:val="none" w:sz="0" w:space="0" w:color="auto"/>
            <w:left w:val="none" w:sz="0" w:space="0" w:color="auto"/>
            <w:bottom w:val="none" w:sz="0" w:space="0" w:color="auto"/>
            <w:right w:val="none" w:sz="0" w:space="0" w:color="auto"/>
          </w:divBdr>
          <w:divsChild>
            <w:div w:id="218176148">
              <w:marLeft w:val="0"/>
              <w:marRight w:val="0"/>
              <w:marTop w:val="0"/>
              <w:marBottom w:val="0"/>
              <w:divBdr>
                <w:top w:val="none" w:sz="0" w:space="0" w:color="auto"/>
                <w:left w:val="none" w:sz="0" w:space="0" w:color="auto"/>
                <w:bottom w:val="none" w:sz="0" w:space="0" w:color="auto"/>
                <w:right w:val="none" w:sz="0" w:space="0" w:color="auto"/>
              </w:divBdr>
            </w:div>
          </w:divsChild>
        </w:div>
        <w:div w:id="564537214">
          <w:marLeft w:val="0"/>
          <w:marRight w:val="0"/>
          <w:marTop w:val="0"/>
          <w:marBottom w:val="0"/>
          <w:divBdr>
            <w:top w:val="none" w:sz="0" w:space="0" w:color="auto"/>
            <w:left w:val="none" w:sz="0" w:space="0" w:color="auto"/>
            <w:bottom w:val="none" w:sz="0" w:space="0" w:color="auto"/>
            <w:right w:val="none" w:sz="0" w:space="0" w:color="auto"/>
          </w:divBdr>
        </w:div>
        <w:div w:id="614289371">
          <w:marLeft w:val="0"/>
          <w:marRight w:val="0"/>
          <w:marTop w:val="0"/>
          <w:marBottom w:val="0"/>
          <w:divBdr>
            <w:top w:val="none" w:sz="0" w:space="0" w:color="auto"/>
            <w:left w:val="none" w:sz="0" w:space="0" w:color="auto"/>
            <w:bottom w:val="none" w:sz="0" w:space="0" w:color="auto"/>
            <w:right w:val="none" w:sz="0" w:space="0" w:color="auto"/>
          </w:divBdr>
        </w:div>
        <w:div w:id="753358459">
          <w:marLeft w:val="0"/>
          <w:marRight w:val="0"/>
          <w:marTop w:val="0"/>
          <w:marBottom w:val="0"/>
          <w:divBdr>
            <w:top w:val="none" w:sz="0" w:space="0" w:color="auto"/>
            <w:left w:val="none" w:sz="0" w:space="0" w:color="auto"/>
            <w:bottom w:val="none" w:sz="0" w:space="0" w:color="auto"/>
            <w:right w:val="none" w:sz="0" w:space="0" w:color="auto"/>
          </w:divBdr>
        </w:div>
        <w:div w:id="257376479">
          <w:marLeft w:val="0"/>
          <w:marRight w:val="0"/>
          <w:marTop w:val="0"/>
          <w:marBottom w:val="0"/>
          <w:divBdr>
            <w:top w:val="none" w:sz="0" w:space="0" w:color="auto"/>
            <w:left w:val="none" w:sz="0" w:space="0" w:color="auto"/>
            <w:bottom w:val="none" w:sz="0" w:space="0" w:color="auto"/>
            <w:right w:val="none" w:sz="0" w:space="0" w:color="auto"/>
          </w:divBdr>
          <w:divsChild>
            <w:div w:id="532152941">
              <w:marLeft w:val="0"/>
              <w:marRight w:val="0"/>
              <w:marTop w:val="0"/>
              <w:marBottom w:val="0"/>
              <w:divBdr>
                <w:top w:val="none" w:sz="0" w:space="0" w:color="auto"/>
                <w:left w:val="none" w:sz="0" w:space="0" w:color="auto"/>
                <w:bottom w:val="none" w:sz="0" w:space="0" w:color="auto"/>
                <w:right w:val="none" w:sz="0" w:space="0" w:color="auto"/>
              </w:divBdr>
              <w:divsChild>
                <w:div w:id="1472483782">
                  <w:marLeft w:val="0"/>
                  <w:marRight w:val="0"/>
                  <w:marTop w:val="0"/>
                  <w:marBottom w:val="0"/>
                  <w:divBdr>
                    <w:top w:val="none" w:sz="0" w:space="0" w:color="auto"/>
                    <w:left w:val="none" w:sz="0" w:space="0" w:color="auto"/>
                    <w:bottom w:val="none" w:sz="0" w:space="0" w:color="auto"/>
                    <w:right w:val="none" w:sz="0" w:space="0" w:color="auto"/>
                  </w:divBdr>
                </w:div>
                <w:div w:id="891572985">
                  <w:marLeft w:val="0"/>
                  <w:marRight w:val="0"/>
                  <w:marTop w:val="0"/>
                  <w:marBottom w:val="0"/>
                  <w:divBdr>
                    <w:top w:val="none" w:sz="0" w:space="0" w:color="auto"/>
                    <w:left w:val="none" w:sz="0" w:space="0" w:color="auto"/>
                    <w:bottom w:val="none" w:sz="0" w:space="0" w:color="auto"/>
                    <w:right w:val="none" w:sz="0" w:space="0" w:color="auto"/>
                  </w:divBdr>
                </w:div>
                <w:div w:id="1260943096">
                  <w:marLeft w:val="0"/>
                  <w:marRight w:val="0"/>
                  <w:marTop w:val="0"/>
                  <w:marBottom w:val="0"/>
                  <w:divBdr>
                    <w:top w:val="none" w:sz="0" w:space="0" w:color="auto"/>
                    <w:left w:val="none" w:sz="0" w:space="0" w:color="auto"/>
                    <w:bottom w:val="none" w:sz="0" w:space="0" w:color="auto"/>
                    <w:right w:val="none" w:sz="0" w:space="0" w:color="auto"/>
                  </w:divBdr>
                </w:div>
                <w:div w:id="1171794073">
                  <w:marLeft w:val="0"/>
                  <w:marRight w:val="0"/>
                  <w:marTop w:val="0"/>
                  <w:marBottom w:val="0"/>
                  <w:divBdr>
                    <w:top w:val="none" w:sz="0" w:space="0" w:color="auto"/>
                    <w:left w:val="none" w:sz="0" w:space="0" w:color="auto"/>
                    <w:bottom w:val="none" w:sz="0" w:space="0" w:color="auto"/>
                    <w:right w:val="none" w:sz="0" w:space="0" w:color="auto"/>
                  </w:divBdr>
                </w:div>
                <w:div w:id="3551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otary.org/brandcenter" TargetMode="External"/><Relationship Id="rId12" Type="http://schemas.openxmlformats.org/officeDocument/2006/relationships/hyperlink" Target="http://rotary7910.org/page/rotary-district-7910-newsletter-december-12-2016" TargetMode="External"/><Relationship Id="rId17" Type="http://schemas.openxmlformats.org/officeDocument/2006/relationships/hyperlink" Target="https://twitter.com/rotary7910" TargetMode="External"/><Relationship Id="rId2" Type="http://schemas.openxmlformats.org/officeDocument/2006/relationships/settings" Target="settings.xml"/><Relationship Id="rId16" Type="http://schemas.openxmlformats.org/officeDocument/2006/relationships/hyperlink" Target="https://www.facebook.com/RotaryDistrict7910?fref=t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rotary7910.org/" TargetMode="External"/><Relationship Id="rId10" Type="http://schemas.openxmlformats.org/officeDocument/2006/relationships/hyperlink" Target="http://youtu.be/R-SKt78vYiM" TargetMode="External"/><Relationship Id="rId19" Type="http://schemas.openxmlformats.org/officeDocument/2006/relationships/theme" Target="theme/theme1.xml"/><Relationship Id="rId4" Type="http://schemas.openxmlformats.org/officeDocument/2006/relationships/hyperlink" Target="http://rotary7910.org/page/rotary-district-7910-newsletter-december-12-2016" TargetMode="External"/><Relationship Id="rId9" Type="http://schemas.openxmlformats.org/officeDocument/2006/relationships/hyperlink" Target="mailto:laura@spear.net" TargetMode="External"/><Relationship Id="rId14"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2016-12-12T19:38:00Z</dcterms:created>
  <dcterms:modified xsi:type="dcterms:W3CDTF">2016-12-12T19:38:00Z</dcterms:modified>
</cp:coreProperties>
</file>