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C" w:rsidRDefault="007C327C" w:rsidP="007C327C">
      <w:r>
        <w:rPr>
          <w:noProof/>
          <w:color w:val="0000FF"/>
          <w:lang w:bidi="ar-SA"/>
        </w:rPr>
        <w:drawing>
          <wp:inline distT="0" distB="0" distL="0" distR="0">
            <wp:extent cx="7315200" cy="1828800"/>
            <wp:effectExtent l="19050" t="0" r="0" b="0"/>
            <wp:docPr id="1" name="Picture 1" descr="https://clubrunner.blob.core.windows.net/00000050053/Images/Newsletter-Banner---December-5--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5--2016(1).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7C327C" w:rsidRDefault="007C327C" w:rsidP="007C327C"/>
    <w:p w:rsidR="007C327C" w:rsidRDefault="007C327C" w:rsidP="007C327C"/>
    <w:p w:rsidR="007C327C" w:rsidRDefault="007C327C" w:rsidP="007C327C"/>
    <w:p w:rsidR="007C327C" w:rsidRDefault="007C327C" w:rsidP="007C327C"/>
    <w:p w:rsidR="007C327C" w:rsidRDefault="007C327C" w:rsidP="007C327C">
      <w:pPr>
        <w:pStyle w:val="Heading1"/>
      </w:pPr>
    </w:p>
    <w:p w:rsidR="007C327C" w:rsidRDefault="007C327C" w:rsidP="007C327C">
      <w:pPr>
        <w:pStyle w:val="Heading1"/>
      </w:pPr>
      <w:proofErr w:type="spellStart"/>
      <w:r>
        <w:rPr>
          <w:rStyle w:val="Strong"/>
          <w:rFonts w:ascii="Arial" w:hAnsi="Arial" w:cs="Arial"/>
          <w:b/>
          <w:bCs/>
          <w:sz w:val="26"/>
          <w:szCs w:val="26"/>
        </w:rPr>
        <w:t>Kalyan</w:t>
      </w:r>
      <w:proofErr w:type="spellEnd"/>
      <w:r>
        <w:rPr>
          <w:rStyle w:val="Strong"/>
          <w:rFonts w:ascii="Arial" w:hAnsi="Arial" w:cs="Arial"/>
          <w:b/>
          <w:bCs/>
          <w:sz w:val="26"/>
          <w:szCs w:val="26"/>
        </w:rPr>
        <w:t xml:space="preserve"> </w:t>
      </w:r>
      <w:proofErr w:type="spellStart"/>
      <w:r>
        <w:rPr>
          <w:rStyle w:val="Strong"/>
          <w:rFonts w:ascii="Arial" w:hAnsi="Arial" w:cs="Arial"/>
          <w:b/>
          <w:bCs/>
          <w:sz w:val="26"/>
          <w:szCs w:val="26"/>
        </w:rPr>
        <w:t>Banerjee</w:t>
      </w:r>
      <w:proofErr w:type="spellEnd"/>
      <w:r>
        <w:rPr>
          <w:rStyle w:val="Strong"/>
          <w:rFonts w:ascii="Arial" w:hAnsi="Arial" w:cs="Arial"/>
          <w:b/>
          <w:bCs/>
          <w:sz w:val="26"/>
          <w:szCs w:val="26"/>
        </w:rPr>
        <w:t xml:space="preserve"> to be keynote speaker</w:t>
      </w:r>
    </w:p>
    <w:p w:rsidR="007C327C" w:rsidRDefault="007C327C" w:rsidP="007C327C">
      <w:r>
        <w:rPr>
          <w:rStyle w:val="Emphasis"/>
          <w:rFonts w:ascii="Arial" w:hAnsi="Arial" w:cs="Arial"/>
          <w:sz w:val="26"/>
          <w:szCs w:val="26"/>
        </w:rPr>
        <w:t xml:space="preserve">By </w:t>
      </w:r>
      <w:proofErr w:type="spellStart"/>
      <w:r>
        <w:rPr>
          <w:rStyle w:val="Emphasis"/>
          <w:rFonts w:ascii="Arial" w:hAnsi="Arial" w:cs="Arial"/>
          <w:sz w:val="26"/>
          <w:szCs w:val="26"/>
        </w:rPr>
        <w:t>Satya</w:t>
      </w:r>
      <w:proofErr w:type="spellEnd"/>
      <w:r>
        <w:rPr>
          <w:rStyle w:val="Emphasis"/>
          <w:rFonts w:ascii="Arial" w:hAnsi="Arial" w:cs="Arial"/>
          <w:sz w:val="26"/>
          <w:szCs w:val="26"/>
        </w:rPr>
        <w:t xml:space="preserve"> </w:t>
      </w:r>
      <w:proofErr w:type="spellStart"/>
      <w:r>
        <w:rPr>
          <w:rStyle w:val="Emphasis"/>
          <w:rFonts w:ascii="Arial" w:hAnsi="Arial" w:cs="Arial"/>
          <w:sz w:val="26"/>
          <w:szCs w:val="26"/>
        </w:rPr>
        <w:t>Mitra</w:t>
      </w:r>
      <w:proofErr w:type="spellEnd"/>
    </w:p>
    <w:p w:rsidR="007C327C" w:rsidRDefault="007C327C" w:rsidP="007C327C"/>
    <w:p w:rsidR="007C327C" w:rsidRDefault="007C327C" w:rsidP="007C327C">
      <w:r>
        <w:rPr>
          <w:rFonts w:ascii="Arial" w:hAnsi="Arial" w:cs="Arial"/>
          <w:noProof/>
          <w:sz w:val="22"/>
          <w:szCs w:val="22"/>
          <w:lang w:bidi="ar-SA"/>
        </w:rPr>
        <w:drawing>
          <wp:inline distT="0" distB="0" distL="0" distR="0">
            <wp:extent cx="1432560" cy="1432560"/>
            <wp:effectExtent l="19050" t="0" r="0" b="0"/>
            <wp:docPr id="2" name="Picture 2"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tya-Mitra.jpg"/>
                    <pic:cNvPicPr>
                      <a:picLocks noChangeAspect="1" noChangeArrowheads="1"/>
                    </pic:cNvPicPr>
                  </pic:nvPicPr>
                  <pic:blipFill>
                    <a:blip r:embed="rId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Pr>
          <w:rFonts w:ascii="Arial" w:hAnsi="Arial" w:cs="Arial"/>
          <w:sz w:val="22"/>
          <w:szCs w:val="22"/>
        </w:rPr>
        <w:t xml:space="preserve">I am pleased to inform you that </w:t>
      </w:r>
      <w:proofErr w:type="spellStart"/>
      <w:r>
        <w:rPr>
          <w:rStyle w:val="Strong"/>
          <w:rFonts w:ascii="Arial" w:hAnsi="Arial" w:cs="Arial"/>
          <w:sz w:val="22"/>
          <w:szCs w:val="22"/>
        </w:rPr>
        <w:t>Kalyan</w:t>
      </w:r>
      <w:proofErr w:type="spellEnd"/>
      <w:r>
        <w:rPr>
          <w:rStyle w:val="Strong"/>
          <w:rFonts w:ascii="Arial" w:hAnsi="Arial" w:cs="Arial"/>
          <w:sz w:val="22"/>
          <w:szCs w:val="22"/>
        </w:rPr>
        <w:t xml:space="preserve"> </w:t>
      </w:r>
      <w:proofErr w:type="spellStart"/>
      <w:r>
        <w:rPr>
          <w:rStyle w:val="Strong"/>
          <w:rFonts w:ascii="Arial" w:hAnsi="Arial" w:cs="Arial"/>
          <w:sz w:val="22"/>
          <w:szCs w:val="22"/>
        </w:rPr>
        <w:t>Banerjee</w:t>
      </w:r>
      <w:proofErr w:type="spellEnd"/>
      <w:r>
        <w:rPr>
          <w:rStyle w:val="Strong"/>
          <w:rFonts w:ascii="Arial" w:hAnsi="Arial" w:cs="Arial"/>
          <w:sz w:val="22"/>
          <w:szCs w:val="22"/>
        </w:rPr>
        <w:t xml:space="preserve"> </w:t>
      </w:r>
      <w:r>
        <w:rPr>
          <w:rStyle w:val="Emphasis"/>
          <w:rFonts w:ascii="Arial" w:hAnsi="Arial" w:cs="Arial"/>
          <w:sz w:val="22"/>
          <w:szCs w:val="22"/>
        </w:rPr>
        <w:t>(shown, right),</w:t>
      </w:r>
      <w:r>
        <w:rPr>
          <w:rFonts w:ascii="Arial" w:hAnsi="Arial" w:cs="Arial"/>
          <w:sz w:val="22"/>
          <w:szCs w:val="22"/>
        </w:rPr>
        <w:t xml:space="preserve"> a past Rotary International president and chair and trustee of The Rotary Foundation, has confirmed his attendance next May 25 for our district’s </w:t>
      </w:r>
      <w:r>
        <w:rPr>
          <w:rStyle w:val="Strong"/>
          <w:rFonts w:ascii="Arial" w:hAnsi="Arial" w:cs="Arial"/>
          <w:sz w:val="22"/>
          <w:szCs w:val="22"/>
        </w:rPr>
        <w:t>Million Dollar Dinner</w:t>
      </w:r>
      <w:r>
        <w:rPr>
          <w:rFonts w:ascii="Arial" w:hAnsi="Arial" w:cs="Arial"/>
          <w:sz w:val="22"/>
          <w:szCs w:val="22"/>
        </w:rPr>
        <w:t xml:space="preserve">. He needs to </w:t>
      </w:r>
      <w:r>
        <w:rPr>
          <w:rFonts w:ascii="Arial" w:hAnsi="Arial" w:cs="Arial"/>
          <w:sz w:val="22"/>
          <w:szCs w:val="22"/>
        </w:rPr>
        <w:lastRenderedPageBreak/>
        <w:t>attend another event in Zurich, Switzerland on May 27 May, so he will leave early on May 26.</w:t>
      </w:r>
      <w:r>
        <w:rPr>
          <w:rFonts w:ascii="Arial" w:hAnsi="Arial" w:cs="Arial"/>
          <w:noProof/>
          <w:sz w:val="22"/>
          <w:szCs w:val="22"/>
          <w:lang w:bidi="ar-SA"/>
        </w:rPr>
        <w:drawing>
          <wp:inline distT="0" distB="0" distL="0" distR="0">
            <wp:extent cx="2661920" cy="3556000"/>
            <wp:effectExtent l="19050" t="0" r="5080" b="0"/>
            <wp:docPr id="3" name="Picture 3" descr="https://clubrunner.blob.core.windows.net/00000050053/Images/Kalyan-Banerjee---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Kalyan-Banerjee---JPEG-Format(1).jpg"/>
                    <pic:cNvPicPr>
                      <a:picLocks noChangeAspect="1" noChangeArrowheads="1"/>
                    </pic:cNvPicPr>
                  </pic:nvPicPr>
                  <pic:blipFill>
                    <a:blip r:embed="rId7" cstate="print"/>
                    <a:srcRect/>
                    <a:stretch>
                      <a:fillRect/>
                    </a:stretch>
                  </pic:blipFill>
                  <pic:spPr bwMode="auto">
                    <a:xfrm>
                      <a:off x="0" y="0"/>
                      <a:ext cx="2661920" cy="3556000"/>
                    </a:xfrm>
                    <a:prstGeom prst="rect">
                      <a:avLst/>
                    </a:prstGeom>
                    <a:noFill/>
                    <a:ln w="9525">
                      <a:noFill/>
                      <a:miter lim="800000"/>
                      <a:headEnd/>
                      <a:tailEnd/>
                    </a:ln>
                  </pic:spPr>
                </pic:pic>
              </a:graphicData>
            </a:graphic>
          </wp:inline>
        </w:drawing>
      </w:r>
    </w:p>
    <w:p w:rsidR="007C327C" w:rsidRDefault="007C327C" w:rsidP="007C327C"/>
    <w:p w:rsidR="007C327C" w:rsidRDefault="007C327C" w:rsidP="007C327C">
      <w:r>
        <w:rPr>
          <w:rFonts w:ascii="Arial" w:hAnsi="Arial" w:cs="Arial"/>
          <w:sz w:val="22"/>
          <w:szCs w:val="22"/>
        </w:rPr>
        <w:t xml:space="preserve">The venue, </w:t>
      </w:r>
      <w:r>
        <w:rPr>
          <w:rStyle w:val="Strong"/>
          <w:rFonts w:ascii="Arial" w:hAnsi="Arial" w:cs="Arial"/>
          <w:sz w:val="22"/>
          <w:szCs w:val="22"/>
        </w:rPr>
        <w:t>Mechanics Hall</w:t>
      </w:r>
      <w:r>
        <w:rPr>
          <w:rFonts w:ascii="Arial" w:hAnsi="Arial" w:cs="Arial"/>
          <w:sz w:val="22"/>
          <w:szCs w:val="22"/>
        </w:rPr>
        <w:t xml:space="preserve"> in Worcester, has been reserved for this gala event. Let’s do a grand celebration of the </w:t>
      </w:r>
      <w:r>
        <w:rPr>
          <w:rStyle w:val="Strong"/>
          <w:rFonts w:ascii="Arial" w:hAnsi="Arial" w:cs="Arial"/>
          <w:sz w:val="22"/>
          <w:szCs w:val="22"/>
        </w:rPr>
        <w:t>centennial year</w:t>
      </w:r>
      <w:r>
        <w:rPr>
          <w:rFonts w:ascii="Arial" w:hAnsi="Arial" w:cs="Arial"/>
          <w:sz w:val="22"/>
          <w:szCs w:val="22"/>
        </w:rPr>
        <w:t xml:space="preserve"> of </w:t>
      </w:r>
      <w:r>
        <w:rPr>
          <w:rStyle w:val="Strong"/>
          <w:rFonts w:ascii="Arial" w:hAnsi="Arial" w:cs="Arial"/>
          <w:sz w:val="22"/>
          <w:szCs w:val="22"/>
        </w:rPr>
        <w:t>The</w:t>
      </w:r>
      <w:r>
        <w:rPr>
          <w:rFonts w:ascii="Arial" w:hAnsi="Arial" w:cs="Arial"/>
          <w:sz w:val="22"/>
          <w:szCs w:val="22"/>
        </w:rPr>
        <w:t xml:space="preserve"> </w:t>
      </w:r>
      <w:r>
        <w:rPr>
          <w:rStyle w:val="Strong"/>
          <w:rFonts w:ascii="Arial" w:hAnsi="Arial" w:cs="Arial"/>
          <w:sz w:val="22"/>
          <w:szCs w:val="22"/>
        </w:rPr>
        <w:t>Rotary Foundation</w:t>
      </w:r>
      <w:r>
        <w:rPr>
          <w:rFonts w:ascii="Arial" w:hAnsi="Arial" w:cs="Arial"/>
          <w:sz w:val="22"/>
          <w:szCs w:val="22"/>
        </w:rPr>
        <w:t>.</w:t>
      </w:r>
    </w:p>
    <w:p w:rsidR="007C327C" w:rsidRDefault="006E6F43" w:rsidP="007C327C">
      <w:proofErr w:type="spellStart"/>
      <w:r w:rsidRPr="006E6F43">
        <w:rPr>
          <w:rFonts w:ascii="Arial" w:hAnsi="Arial" w:cs="Arial"/>
          <w:sz w:val="22"/>
          <w:szCs w:val="22"/>
        </w:rPr>
        <w:t>Banerjee</w:t>
      </w:r>
      <w:proofErr w:type="spellEnd"/>
      <w:r w:rsidRPr="006E6F43">
        <w:rPr>
          <w:rFonts w:ascii="Arial" w:hAnsi="Arial" w:cs="Arial"/>
          <w:sz w:val="22"/>
          <w:szCs w:val="22"/>
        </w:rPr>
        <w:t xml:space="preserve">, who served as RI president during the 2011-2012 Rotary year, joined Rotary in 1972. He has also has served as an RI director, Foundation trustee, RI Board Executive Committee member, International Assembly group-discussion leader, task-force chair, and district governor. And, he has chaired The Rotary Foundation in India. He has received The Foundation’s Distinguished Service Award, and he and his wife, </w:t>
      </w:r>
      <w:proofErr w:type="spellStart"/>
      <w:r w:rsidRPr="006E6F43">
        <w:rPr>
          <w:rFonts w:ascii="Arial" w:hAnsi="Arial" w:cs="Arial"/>
          <w:b/>
          <w:bCs/>
          <w:sz w:val="22"/>
        </w:rPr>
        <w:t>Binota</w:t>
      </w:r>
      <w:proofErr w:type="spellEnd"/>
      <w:r w:rsidRPr="006E6F43">
        <w:rPr>
          <w:rFonts w:ascii="Arial" w:hAnsi="Arial" w:cs="Arial"/>
          <w:b/>
          <w:bCs/>
          <w:sz w:val="22"/>
        </w:rPr>
        <w:t xml:space="preserve"> </w:t>
      </w:r>
      <w:proofErr w:type="spellStart"/>
      <w:r w:rsidRPr="006E6F43">
        <w:rPr>
          <w:rFonts w:ascii="Arial" w:hAnsi="Arial" w:cs="Arial"/>
          <w:b/>
          <w:bCs/>
          <w:sz w:val="22"/>
        </w:rPr>
        <w:t>Banerjee</w:t>
      </w:r>
      <w:proofErr w:type="spellEnd"/>
      <w:r w:rsidRPr="006E6F43">
        <w:rPr>
          <w:rFonts w:ascii="Arial" w:hAnsi="Arial" w:cs="Arial"/>
          <w:b/>
          <w:bCs/>
          <w:sz w:val="22"/>
        </w:rPr>
        <w:t>,</w:t>
      </w:r>
      <w:r w:rsidRPr="006E6F43">
        <w:rPr>
          <w:rFonts w:ascii="Arial" w:hAnsi="Arial" w:cs="Arial"/>
          <w:sz w:val="22"/>
          <w:szCs w:val="22"/>
        </w:rPr>
        <w:t xml:space="preserve"> are Major Donors and members of the Bequest Society of the Foundation.</w:t>
      </w:r>
    </w:p>
    <w:p w:rsidR="007C327C" w:rsidRDefault="007C327C" w:rsidP="007C327C">
      <w:r>
        <w:rPr>
          <w:rFonts w:ascii="Arial" w:hAnsi="Arial" w:cs="Arial"/>
          <w:sz w:val="22"/>
          <w:szCs w:val="22"/>
        </w:rPr>
        <w:t>Now that we have the date, venue and the chief guest determined, let’s promote the event and the concept of Million Dollar Dinner to each member in every club in our district - and raise more than $1 million to strengthen the endowment funds of the Rotary Foundation. Let’s all get excited and move forward.</w:t>
      </w:r>
    </w:p>
    <w:p w:rsidR="007C327C" w:rsidRDefault="007C327C" w:rsidP="007C327C"/>
    <w:p w:rsidR="007C327C" w:rsidRDefault="007C327C" w:rsidP="007C327C">
      <w:r>
        <w:rPr>
          <w:rFonts w:ascii="Arial" w:hAnsi="Arial" w:cs="Arial"/>
          <w:sz w:val="22"/>
          <w:szCs w:val="22"/>
        </w:rPr>
        <w:t xml:space="preserve">Our </w:t>
      </w:r>
      <w:r>
        <w:rPr>
          <w:rStyle w:val="Strong"/>
          <w:rFonts w:ascii="Arial" w:hAnsi="Arial" w:cs="Arial"/>
          <w:sz w:val="22"/>
          <w:szCs w:val="22"/>
        </w:rPr>
        <w:t xml:space="preserve">goal </w:t>
      </w:r>
      <w:r>
        <w:rPr>
          <w:rFonts w:ascii="Arial" w:hAnsi="Arial" w:cs="Arial"/>
          <w:sz w:val="22"/>
          <w:szCs w:val="22"/>
        </w:rPr>
        <w:t xml:space="preserve">is to reach the </w:t>
      </w:r>
      <w:r>
        <w:rPr>
          <w:rStyle w:val="Strong"/>
          <w:rFonts w:ascii="Arial" w:hAnsi="Arial" w:cs="Arial"/>
          <w:sz w:val="22"/>
          <w:szCs w:val="22"/>
        </w:rPr>
        <w:t>Million Dollar mark</w:t>
      </w:r>
      <w:r>
        <w:rPr>
          <w:rFonts w:ascii="Arial" w:hAnsi="Arial" w:cs="Arial"/>
          <w:sz w:val="22"/>
          <w:szCs w:val="22"/>
        </w:rPr>
        <w:t xml:space="preserve"> by the</w:t>
      </w:r>
      <w:r>
        <w:rPr>
          <w:rStyle w:val="Strong"/>
          <w:rFonts w:ascii="Arial" w:hAnsi="Arial" w:cs="Arial"/>
          <w:sz w:val="22"/>
          <w:szCs w:val="22"/>
        </w:rPr>
        <w:t xml:space="preserve"> end of this month</w:t>
      </w:r>
      <w:r>
        <w:rPr>
          <w:rFonts w:ascii="Arial" w:hAnsi="Arial" w:cs="Arial"/>
          <w:sz w:val="22"/>
          <w:szCs w:val="22"/>
        </w:rPr>
        <w:t xml:space="preserve"> and then continue to increase the endowments through next May - and beyond.  I am certain we can do it and make a history for our district.</w:t>
      </w:r>
    </w:p>
    <w:p w:rsidR="007C327C" w:rsidRDefault="007C327C" w:rsidP="007C327C">
      <w:r>
        <w:rPr>
          <w:rFonts w:ascii="Arial" w:hAnsi="Arial" w:cs="Arial"/>
          <w:sz w:val="22"/>
          <w:szCs w:val="22"/>
        </w:rPr>
        <w:t>  </w:t>
      </w:r>
    </w:p>
    <w:p w:rsidR="007C327C" w:rsidRDefault="007C327C" w:rsidP="007C327C">
      <w:proofErr w:type="spellStart"/>
      <w:r>
        <w:rPr>
          <w:rStyle w:val="Emphasis"/>
          <w:rFonts w:ascii="Arial" w:hAnsi="Arial" w:cs="Arial"/>
          <w:sz w:val="22"/>
          <w:szCs w:val="22"/>
        </w:rPr>
        <w:lastRenderedPageBreak/>
        <w:t>Satya</w:t>
      </w:r>
      <w:proofErr w:type="spellEnd"/>
      <w:r>
        <w:rPr>
          <w:rStyle w:val="Emphasis"/>
          <w:rFonts w:ascii="Arial" w:hAnsi="Arial" w:cs="Arial"/>
          <w:sz w:val="22"/>
          <w:szCs w:val="22"/>
        </w:rPr>
        <w:t xml:space="preserve"> </w:t>
      </w:r>
      <w:proofErr w:type="spellStart"/>
      <w:r>
        <w:rPr>
          <w:rStyle w:val="Emphasis"/>
          <w:rFonts w:ascii="Arial" w:hAnsi="Arial" w:cs="Arial"/>
          <w:sz w:val="22"/>
          <w:szCs w:val="22"/>
        </w:rPr>
        <w:t>Mitra</w:t>
      </w:r>
      <w:proofErr w:type="spellEnd"/>
      <w:r>
        <w:rPr>
          <w:rStyle w:val="Emphasis"/>
          <w:rFonts w:ascii="Arial" w:hAnsi="Arial" w:cs="Arial"/>
          <w:sz w:val="22"/>
          <w:szCs w:val="22"/>
        </w:rPr>
        <w:t xml:space="preserve">, chair of the District Endowments, Major Gifts and Million Dollar Dinner Celebration Committee, may be reached at </w:t>
      </w:r>
      <w:hyperlink r:id="rId8" w:history="1">
        <w:r>
          <w:rPr>
            <w:rStyle w:val="Hyperlink"/>
            <w:rFonts w:ascii="Arial" w:hAnsi="Arial" w:cs="Arial"/>
            <w:i w:val="0"/>
            <w:iCs w:val="0"/>
            <w:sz w:val="22"/>
            <w:szCs w:val="22"/>
          </w:rPr>
          <w:t>satya@thegurutax.com</w:t>
        </w:r>
      </w:hyperlink>
      <w:r>
        <w:rPr>
          <w:rStyle w:val="Emphasis"/>
          <w:rFonts w:ascii="Arial" w:hAnsi="Arial" w:cs="Arial"/>
          <w:sz w:val="22"/>
          <w:szCs w:val="22"/>
          <w:u w:val="single"/>
        </w:rPr>
        <w:t xml:space="preserve"> </w:t>
      </w:r>
      <w:r>
        <w:rPr>
          <w:rStyle w:val="Emphasis"/>
          <w:rFonts w:ascii="Arial" w:hAnsi="Arial" w:cs="Arial"/>
          <w:sz w:val="22"/>
          <w:szCs w:val="22"/>
        </w:rPr>
        <w:t>.</w:t>
      </w:r>
    </w:p>
    <w:p w:rsidR="007C327C" w:rsidRDefault="007C327C" w:rsidP="007C327C"/>
    <w:p w:rsidR="007C327C" w:rsidRDefault="007A0D34" w:rsidP="007C327C">
      <w:hyperlink r:id="rId9" w:tgtFrame="_self" w:history="1">
        <w:r w:rsidR="007C327C">
          <w:rPr>
            <w:rStyle w:val="Hyperlink"/>
            <w:rFonts w:ascii="Arial" w:hAnsi="Arial" w:cs="Arial"/>
            <w:sz w:val="22"/>
            <w:szCs w:val="22"/>
          </w:rPr>
          <w:t>Return to December 5 Newsletter</w:t>
        </w:r>
      </w:hyperlink>
    </w:p>
    <w:p w:rsidR="007C327C" w:rsidRDefault="007C327C" w:rsidP="007C327C"/>
    <w:p w:rsidR="007C327C" w:rsidRDefault="007A0D34" w:rsidP="007C327C">
      <w:hyperlink r:id="rId10" w:tgtFrame="_self" w:history="1">
        <w:r w:rsidR="007C327C">
          <w:rPr>
            <w:rStyle w:val="Hyperlink"/>
            <w:rFonts w:ascii="Arial" w:hAnsi="Arial" w:cs="Arial"/>
            <w:sz w:val="22"/>
            <w:szCs w:val="22"/>
          </w:rPr>
          <w:t>View pa</w:t>
        </w:r>
      </w:hyperlink>
      <w:r w:rsidR="007C327C">
        <w:rPr>
          <w:rFonts w:ascii="Arial" w:hAnsi="Arial" w:cs="Arial"/>
          <w:noProof/>
          <w:color w:val="0000FF"/>
          <w:sz w:val="22"/>
          <w:szCs w:val="22"/>
          <w:lang w:bidi="ar-SA"/>
        </w:rPr>
        <w:drawing>
          <wp:inline distT="0" distB="0" distL="0" distR="0">
            <wp:extent cx="1432560" cy="1076960"/>
            <wp:effectExtent l="19050" t="0" r="0" b="0"/>
            <wp:docPr id="4" name="Picture 4"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1432560" cy="1076960"/>
                    </a:xfrm>
                    <a:prstGeom prst="rect">
                      <a:avLst/>
                    </a:prstGeom>
                    <a:noFill/>
                    <a:ln w="9525">
                      <a:noFill/>
                      <a:miter lim="800000"/>
                      <a:headEnd/>
                      <a:tailEnd/>
                    </a:ln>
                  </pic:spPr>
                </pic:pic>
              </a:graphicData>
            </a:graphic>
          </wp:inline>
        </w:drawing>
      </w:r>
      <w:hyperlink r:id="rId13" w:tgtFrame="_self" w:history="1">
        <w:proofErr w:type="spellStart"/>
        <w:r w:rsidR="007C327C">
          <w:rPr>
            <w:rStyle w:val="Hyperlink"/>
            <w:rFonts w:ascii="Arial" w:hAnsi="Arial" w:cs="Arial"/>
            <w:sz w:val="22"/>
            <w:szCs w:val="22"/>
          </w:rPr>
          <w:t>st</w:t>
        </w:r>
        <w:proofErr w:type="spellEnd"/>
        <w:r w:rsidR="007C327C">
          <w:rPr>
            <w:rStyle w:val="Hyperlink"/>
            <w:rFonts w:ascii="Arial" w:hAnsi="Arial" w:cs="Arial"/>
            <w:sz w:val="22"/>
            <w:szCs w:val="22"/>
          </w:rPr>
          <w:t xml:space="preserve"> issues</w:t>
        </w:r>
      </w:hyperlink>
    </w:p>
    <w:p w:rsidR="007C327C" w:rsidRDefault="007A0D34" w:rsidP="007C327C">
      <w:hyperlink r:id="rId14" w:tgtFrame="_self" w:history="1">
        <w:r w:rsidR="007C327C">
          <w:rPr>
            <w:rStyle w:val="Hyperlink"/>
            <w:rFonts w:ascii="Arial" w:hAnsi="Arial" w:cs="Arial"/>
            <w:sz w:val="22"/>
            <w:szCs w:val="22"/>
          </w:rPr>
          <w:t>Visit our website</w:t>
        </w:r>
      </w:hyperlink>
    </w:p>
    <w:p w:rsidR="007C327C" w:rsidRDefault="007A0D34" w:rsidP="007C327C">
      <w:hyperlink r:id="rId15" w:tgtFrame="_self" w:history="1">
        <w:r w:rsidR="007C327C">
          <w:rPr>
            <w:rStyle w:val="Hyperlink"/>
            <w:rFonts w:ascii="Arial" w:hAnsi="Arial" w:cs="Arial"/>
            <w:sz w:val="22"/>
            <w:szCs w:val="22"/>
          </w:rPr>
          <w:t xml:space="preserve">'Like' our </w:t>
        </w:r>
        <w:proofErr w:type="spellStart"/>
        <w:r w:rsidR="007C327C">
          <w:rPr>
            <w:rStyle w:val="Hyperlink"/>
            <w:rFonts w:ascii="Arial" w:hAnsi="Arial" w:cs="Arial"/>
            <w:sz w:val="22"/>
            <w:szCs w:val="22"/>
          </w:rPr>
          <w:t>Facebook</w:t>
        </w:r>
        <w:proofErr w:type="spellEnd"/>
        <w:r w:rsidR="007C327C">
          <w:rPr>
            <w:rStyle w:val="Hyperlink"/>
            <w:rFonts w:ascii="Arial" w:hAnsi="Arial" w:cs="Arial"/>
            <w:sz w:val="22"/>
            <w:szCs w:val="22"/>
          </w:rPr>
          <w:t xml:space="preserve"> page</w:t>
        </w:r>
      </w:hyperlink>
    </w:p>
    <w:p w:rsidR="007C327C" w:rsidRDefault="007A0D34" w:rsidP="007C327C">
      <w:hyperlink r:id="rId16" w:tgtFrame="_self" w:history="1">
        <w:r w:rsidR="007C327C">
          <w:rPr>
            <w:rStyle w:val="Hyperlink"/>
            <w:rFonts w:ascii="Arial" w:hAnsi="Arial" w:cs="Arial"/>
            <w:sz w:val="22"/>
            <w:szCs w:val="22"/>
          </w:rPr>
          <w:t>'Follow' our Twitter page</w:t>
        </w:r>
      </w:hyperlink>
    </w:p>
    <w:p w:rsidR="005F5115" w:rsidRDefault="005F5115" w:rsidP="00BC466F">
      <w:pPr>
        <w:shd w:val="clear" w:color="auto" w:fill="FFFFFF"/>
        <w:spacing w:after="0" w:line="240" w:lineRule="auto"/>
        <w:rPr>
          <w:rFonts w:ascii="Arial" w:eastAsia="Times New Roman" w:hAnsi="Arial" w:cs="Arial"/>
          <w:b/>
          <w:bCs/>
          <w:i w:val="0"/>
          <w:iCs w:val="0"/>
          <w:color w:val="000000" w:themeColor="text1"/>
          <w:sz w:val="28"/>
          <w:szCs w:val="28"/>
          <w:lang w:bidi="ar-SA"/>
        </w:rPr>
      </w:pPr>
    </w:p>
    <w:p w:rsidR="007C327C" w:rsidRDefault="007C327C" w:rsidP="00BC466F">
      <w:pPr>
        <w:shd w:val="clear" w:color="auto" w:fill="FFFFFF"/>
        <w:spacing w:after="0" w:line="240" w:lineRule="auto"/>
        <w:rPr>
          <w:rFonts w:ascii="Arial" w:eastAsia="Times New Roman" w:hAnsi="Arial" w:cs="Arial"/>
          <w:b/>
          <w:bCs/>
          <w:i w:val="0"/>
          <w:iCs w:val="0"/>
          <w:color w:val="000000" w:themeColor="text1"/>
          <w:sz w:val="32"/>
          <w:szCs w:val="32"/>
          <w:lang w:bidi="ar-SA"/>
        </w:rPr>
      </w:pPr>
    </w:p>
    <w:p w:rsidR="007C327C" w:rsidRDefault="007C327C" w:rsidP="00BC466F">
      <w:pPr>
        <w:shd w:val="clear" w:color="auto" w:fill="FFFFFF"/>
        <w:spacing w:after="0" w:line="240" w:lineRule="auto"/>
        <w:rPr>
          <w:rFonts w:ascii="Arial" w:eastAsia="Times New Roman" w:hAnsi="Arial" w:cs="Arial"/>
          <w:b/>
          <w:bCs/>
          <w:i w:val="0"/>
          <w:iCs w:val="0"/>
          <w:color w:val="000000" w:themeColor="text1"/>
          <w:sz w:val="32"/>
          <w:szCs w:val="32"/>
          <w:lang w:bidi="ar-SA"/>
        </w:rPr>
      </w:pPr>
    </w:p>
    <w:p w:rsidR="007C327C" w:rsidRDefault="007C327C" w:rsidP="00BC466F">
      <w:pPr>
        <w:shd w:val="clear" w:color="auto" w:fill="FFFFFF"/>
        <w:spacing w:after="0" w:line="240" w:lineRule="auto"/>
        <w:rPr>
          <w:rFonts w:ascii="Arial" w:eastAsia="Times New Roman" w:hAnsi="Arial" w:cs="Arial"/>
          <w:b/>
          <w:bCs/>
          <w:i w:val="0"/>
          <w:iCs w:val="0"/>
          <w:color w:val="000000" w:themeColor="text1"/>
          <w:sz w:val="32"/>
          <w:szCs w:val="32"/>
          <w:lang w:bidi="ar-SA"/>
        </w:rPr>
      </w:pPr>
    </w:p>
    <w:p w:rsidR="00BC466F" w:rsidRPr="005F5115" w:rsidRDefault="005F5115" w:rsidP="00BC466F">
      <w:pPr>
        <w:shd w:val="clear" w:color="auto" w:fill="FFFFFF"/>
        <w:spacing w:after="0" w:line="240" w:lineRule="auto"/>
        <w:rPr>
          <w:rFonts w:ascii="Arial" w:eastAsia="Times New Roman" w:hAnsi="Arial" w:cs="Arial"/>
          <w:b/>
          <w:i w:val="0"/>
          <w:iCs w:val="0"/>
          <w:color w:val="000000" w:themeColor="text1"/>
          <w:sz w:val="32"/>
          <w:szCs w:val="32"/>
          <w:lang w:bidi="ar-SA"/>
        </w:rPr>
      </w:pPr>
      <w:r>
        <w:rPr>
          <w:rFonts w:ascii="Arial" w:eastAsia="Times New Roman" w:hAnsi="Arial" w:cs="Arial"/>
          <w:b/>
          <w:bCs/>
          <w:i w:val="0"/>
          <w:iCs w:val="0"/>
          <w:color w:val="000000" w:themeColor="text1"/>
          <w:sz w:val="32"/>
          <w:szCs w:val="32"/>
          <w:lang w:bidi="ar-SA"/>
        </w:rPr>
        <w:t>Million Dollar Dinner</w:t>
      </w:r>
      <w:r w:rsidRPr="005F5115">
        <w:rPr>
          <w:rFonts w:ascii="Arial" w:eastAsia="Times New Roman" w:hAnsi="Arial" w:cs="Arial"/>
          <w:b/>
          <w:bCs/>
          <w:i w:val="0"/>
          <w:iCs w:val="0"/>
          <w:color w:val="000000" w:themeColor="text1"/>
          <w:sz w:val="32"/>
          <w:szCs w:val="32"/>
          <w:lang w:bidi="ar-SA"/>
        </w:rPr>
        <w:t xml:space="preserve">: </w:t>
      </w:r>
      <w:proofErr w:type="spellStart"/>
      <w:r w:rsidRPr="005F5115">
        <w:rPr>
          <w:rFonts w:ascii="Arial" w:eastAsia="Times New Roman" w:hAnsi="Arial" w:cs="Arial"/>
          <w:b/>
          <w:bCs/>
          <w:i w:val="0"/>
          <w:iCs w:val="0"/>
          <w:color w:val="000000" w:themeColor="text1"/>
          <w:sz w:val="32"/>
          <w:szCs w:val="32"/>
          <w:lang w:bidi="ar-SA"/>
        </w:rPr>
        <w:t>Kalyan</w:t>
      </w:r>
      <w:proofErr w:type="spellEnd"/>
      <w:r w:rsidRPr="005F5115">
        <w:rPr>
          <w:rFonts w:ascii="Arial" w:eastAsia="Times New Roman" w:hAnsi="Arial" w:cs="Arial"/>
          <w:b/>
          <w:bCs/>
          <w:i w:val="0"/>
          <w:iCs w:val="0"/>
          <w:color w:val="000000" w:themeColor="text1"/>
          <w:sz w:val="32"/>
          <w:szCs w:val="32"/>
          <w:lang w:bidi="ar-SA"/>
        </w:rPr>
        <w:t xml:space="preserve"> </w:t>
      </w:r>
      <w:proofErr w:type="spellStart"/>
      <w:r w:rsidRPr="005F5115">
        <w:rPr>
          <w:rFonts w:ascii="Arial" w:eastAsia="Times New Roman" w:hAnsi="Arial" w:cs="Arial"/>
          <w:b/>
          <w:bCs/>
          <w:i w:val="0"/>
          <w:iCs w:val="0"/>
          <w:color w:val="000000" w:themeColor="text1"/>
          <w:sz w:val="32"/>
          <w:szCs w:val="32"/>
          <w:lang w:bidi="ar-SA"/>
        </w:rPr>
        <w:t>Banerjee</w:t>
      </w:r>
      <w:proofErr w:type="spellEnd"/>
      <w:r w:rsidRPr="005F5115">
        <w:rPr>
          <w:rFonts w:ascii="Arial" w:eastAsia="Times New Roman" w:hAnsi="Arial" w:cs="Arial"/>
          <w:b/>
          <w:bCs/>
          <w:i w:val="0"/>
          <w:iCs w:val="0"/>
          <w:color w:val="000000" w:themeColor="text1"/>
          <w:sz w:val="32"/>
          <w:szCs w:val="32"/>
          <w:lang w:bidi="ar-SA"/>
        </w:rPr>
        <w:t xml:space="preserve"> to be keynote speaker</w:t>
      </w: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32"/>
          <w:szCs w:val="32"/>
          <w:lang w:bidi="ar-SA"/>
        </w:rPr>
      </w:pPr>
      <w:r w:rsidRPr="005F5115">
        <w:rPr>
          <w:rFonts w:ascii="Arial" w:eastAsia="Times New Roman" w:hAnsi="Arial" w:cs="Arial"/>
          <w:bCs/>
          <w:i w:val="0"/>
          <w:iCs w:val="0"/>
          <w:color w:val="000000" w:themeColor="text1"/>
          <w:sz w:val="32"/>
          <w:szCs w:val="32"/>
          <w:lang w:bidi="ar-SA"/>
        </w:rPr>
        <w:t> </w:t>
      </w:r>
    </w:p>
    <w:p w:rsidR="005F5115" w:rsidRPr="005F5115" w:rsidRDefault="005F5115" w:rsidP="00BC466F">
      <w:pPr>
        <w:shd w:val="clear" w:color="auto" w:fill="FFFFFF"/>
        <w:spacing w:after="0" w:line="240" w:lineRule="auto"/>
        <w:rPr>
          <w:rFonts w:ascii="Arial" w:eastAsia="Times New Roman" w:hAnsi="Arial" w:cs="Arial"/>
          <w:bCs/>
          <w:iCs w:val="0"/>
          <w:color w:val="000000" w:themeColor="text1"/>
          <w:sz w:val="32"/>
          <w:szCs w:val="32"/>
          <w:lang w:bidi="ar-SA"/>
        </w:rPr>
      </w:pPr>
      <w:r w:rsidRPr="005F5115">
        <w:rPr>
          <w:rFonts w:ascii="Arial" w:eastAsia="Times New Roman" w:hAnsi="Arial" w:cs="Arial"/>
          <w:bCs/>
          <w:iCs w:val="0"/>
          <w:color w:val="000000" w:themeColor="text1"/>
          <w:sz w:val="32"/>
          <w:szCs w:val="32"/>
          <w:lang w:bidi="ar-SA"/>
        </w:rPr>
        <w:t xml:space="preserve">By </w:t>
      </w:r>
      <w:proofErr w:type="spellStart"/>
      <w:r w:rsidRPr="005F5115">
        <w:rPr>
          <w:rFonts w:ascii="Arial" w:eastAsia="Times New Roman" w:hAnsi="Arial" w:cs="Arial"/>
          <w:bCs/>
          <w:iCs w:val="0"/>
          <w:color w:val="000000" w:themeColor="text1"/>
          <w:sz w:val="32"/>
          <w:szCs w:val="32"/>
          <w:lang w:bidi="ar-SA"/>
        </w:rPr>
        <w:t>Satya</w:t>
      </w:r>
      <w:proofErr w:type="spellEnd"/>
      <w:r w:rsidRPr="005F5115">
        <w:rPr>
          <w:rFonts w:ascii="Arial" w:eastAsia="Times New Roman" w:hAnsi="Arial" w:cs="Arial"/>
          <w:bCs/>
          <w:iCs w:val="0"/>
          <w:color w:val="000000" w:themeColor="text1"/>
          <w:sz w:val="32"/>
          <w:szCs w:val="32"/>
          <w:lang w:bidi="ar-SA"/>
        </w:rPr>
        <w:t xml:space="preserve"> </w:t>
      </w:r>
      <w:proofErr w:type="spellStart"/>
      <w:r w:rsidRPr="005F5115">
        <w:rPr>
          <w:rFonts w:ascii="Arial" w:eastAsia="Times New Roman" w:hAnsi="Arial" w:cs="Arial"/>
          <w:bCs/>
          <w:iCs w:val="0"/>
          <w:color w:val="000000" w:themeColor="text1"/>
          <w:sz w:val="32"/>
          <w:szCs w:val="32"/>
          <w:lang w:bidi="ar-SA"/>
        </w:rPr>
        <w:t>Mitra</w:t>
      </w:r>
      <w:proofErr w:type="spellEnd"/>
    </w:p>
    <w:p w:rsidR="005F5115" w:rsidRDefault="005F5115" w:rsidP="00BC466F">
      <w:pPr>
        <w:shd w:val="clear" w:color="auto" w:fill="FFFFFF"/>
        <w:spacing w:after="0" w:line="240" w:lineRule="auto"/>
        <w:rPr>
          <w:rFonts w:ascii="Arial" w:eastAsia="Times New Roman" w:hAnsi="Arial" w:cs="Arial"/>
          <w:bCs/>
          <w:i w:val="0"/>
          <w:iCs w:val="0"/>
          <w:color w:val="000000" w:themeColor="text1"/>
          <w:sz w:val="28"/>
          <w:szCs w:val="28"/>
          <w:lang w:bidi="ar-SA"/>
        </w:rPr>
      </w:pP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sidRPr="005F5115">
        <w:rPr>
          <w:rFonts w:ascii="Arial" w:eastAsia="Times New Roman" w:hAnsi="Arial" w:cs="Arial"/>
          <w:bCs/>
          <w:i w:val="0"/>
          <w:iCs w:val="0"/>
          <w:color w:val="000000" w:themeColor="text1"/>
          <w:sz w:val="28"/>
          <w:szCs w:val="28"/>
          <w:lang w:bidi="ar-SA"/>
        </w:rPr>
        <w:t xml:space="preserve">I am pleased to inform you that </w:t>
      </w:r>
      <w:proofErr w:type="spellStart"/>
      <w:r w:rsidR="005F5115" w:rsidRPr="005F5115">
        <w:rPr>
          <w:rFonts w:ascii="Arial" w:eastAsia="Times New Roman" w:hAnsi="Arial" w:cs="Arial"/>
          <w:b/>
          <w:bCs/>
          <w:i w:val="0"/>
          <w:iCs w:val="0"/>
          <w:color w:val="000000" w:themeColor="text1"/>
          <w:sz w:val="28"/>
          <w:szCs w:val="28"/>
          <w:lang w:bidi="ar-SA"/>
        </w:rPr>
        <w:t>Kalyan</w:t>
      </w:r>
      <w:proofErr w:type="spellEnd"/>
      <w:r w:rsidR="005F5115" w:rsidRPr="005F5115">
        <w:rPr>
          <w:rFonts w:ascii="Arial" w:eastAsia="Times New Roman" w:hAnsi="Arial" w:cs="Arial"/>
          <w:b/>
          <w:bCs/>
          <w:i w:val="0"/>
          <w:iCs w:val="0"/>
          <w:color w:val="000000" w:themeColor="text1"/>
          <w:sz w:val="28"/>
          <w:szCs w:val="28"/>
          <w:lang w:bidi="ar-SA"/>
        </w:rPr>
        <w:t xml:space="preserve"> </w:t>
      </w:r>
      <w:proofErr w:type="spellStart"/>
      <w:r w:rsidR="005F5115" w:rsidRPr="005F5115">
        <w:rPr>
          <w:rFonts w:ascii="Arial" w:eastAsia="Times New Roman" w:hAnsi="Arial" w:cs="Arial"/>
          <w:b/>
          <w:bCs/>
          <w:i w:val="0"/>
          <w:iCs w:val="0"/>
          <w:color w:val="000000" w:themeColor="text1"/>
          <w:sz w:val="28"/>
          <w:szCs w:val="28"/>
          <w:lang w:bidi="ar-SA"/>
        </w:rPr>
        <w:t>Banerjee</w:t>
      </w:r>
      <w:proofErr w:type="spellEnd"/>
      <w:r w:rsidR="00D61D8F">
        <w:rPr>
          <w:rFonts w:ascii="Arial" w:eastAsia="Times New Roman" w:hAnsi="Arial" w:cs="Arial"/>
          <w:b/>
          <w:bCs/>
          <w:i w:val="0"/>
          <w:iCs w:val="0"/>
          <w:color w:val="000000" w:themeColor="text1"/>
          <w:sz w:val="28"/>
          <w:szCs w:val="28"/>
          <w:lang w:bidi="ar-SA"/>
        </w:rPr>
        <w:t xml:space="preserve"> </w:t>
      </w:r>
      <w:r w:rsidR="00D61D8F" w:rsidRPr="00D61D8F">
        <w:rPr>
          <w:rFonts w:ascii="Arial" w:eastAsia="Times New Roman" w:hAnsi="Arial" w:cs="Arial"/>
          <w:bCs/>
          <w:iCs w:val="0"/>
          <w:color w:val="000000" w:themeColor="text1"/>
          <w:sz w:val="28"/>
          <w:szCs w:val="28"/>
          <w:lang w:bidi="ar-SA"/>
        </w:rPr>
        <w:t>(shown, below)</w:t>
      </w:r>
      <w:r w:rsidR="005F5115" w:rsidRPr="00D61D8F">
        <w:rPr>
          <w:rFonts w:ascii="Arial" w:eastAsia="Times New Roman" w:hAnsi="Arial" w:cs="Arial"/>
          <w:bCs/>
          <w:iCs w:val="0"/>
          <w:color w:val="000000" w:themeColor="text1"/>
          <w:sz w:val="28"/>
          <w:szCs w:val="28"/>
          <w:lang w:bidi="ar-SA"/>
        </w:rPr>
        <w:t>,</w:t>
      </w:r>
      <w:r w:rsidR="005F5115" w:rsidRPr="005F5115">
        <w:rPr>
          <w:rFonts w:ascii="Arial" w:eastAsia="Times New Roman" w:hAnsi="Arial" w:cs="Arial"/>
          <w:bCs/>
          <w:i w:val="0"/>
          <w:iCs w:val="0"/>
          <w:color w:val="000000" w:themeColor="text1"/>
          <w:sz w:val="28"/>
          <w:szCs w:val="28"/>
          <w:lang w:bidi="ar-SA"/>
        </w:rPr>
        <w:t xml:space="preserve"> a past Rotary International president and chair and trustee</w:t>
      </w:r>
      <w:r w:rsidRPr="005F5115">
        <w:rPr>
          <w:rFonts w:ascii="Arial" w:eastAsia="Times New Roman" w:hAnsi="Arial" w:cs="Arial"/>
          <w:bCs/>
          <w:i w:val="0"/>
          <w:iCs w:val="0"/>
          <w:color w:val="000000" w:themeColor="text1"/>
          <w:sz w:val="28"/>
          <w:szCs w:val="28"/>
          <w:lang w:bidi="ar-SA"/>
        </w:rPr>
        <w:t xml:space="preserve"> of The Rot</w:t>
      </w:r>
      <w:r w:rsidR="005F5115" w:rsidRPr="005F5115">
        <w:rPr>
          <w:rFonts w:ascii="Arial" w:eastAsia="Times New Roman" w:hAnsi="Arial" w:cs="Arial"/>
          <w:bCs/>
          <w:i w:val="0"/>
          <w:iCs w:val="0"/>
          <w:color w:val="000000" w:themeColor="text1"/>
          <w:sz w:val="28"/>
          <w:szCs w:val="28"/>
          <w:lang w:bidi="ar-SA"/>
        </w:rPr>
        <w:t xml:space="preserve">ary Foundation, </w:t>
      </w:r>
      <w:r w:rsidRPr="005F5115">
        <w:rPr>
          <w:rFonts w:ascii="Arial" w:eastAsia="Times New Roman" w:hAnsi="Arial" w:cs="Arial"/>
          <w:bCs/>
          <w:i w:val="0"/>
          <w:iCs w:val="0"/>
          <w:color w:val="000000" w:themeColor="text1"/>
          <w:sz w:val="28"/>
          <w:szCs w:val="28"/>
          <w:lang w:bidi="ar-SA"/>
        </w:rPr>
        <w:t>h</w:t>
      </w:r>
      <w:r w:rsidR="005F5115">
        <w:rPr>
          <w:rFonts w:ascii="Arial" w:eastAsia="Times New Roman" w:hAnsi="Arial" w:cs="Arial"/>
          <w:bCs/>
          <w:i w:val="0"/>
          <w:iCs w:val="0"/>
          <w:color w:val="000000" w:themeColor="text1"/>
          <w:sz w:val="28"/>
          <w:szCs w:val="28"/>
          <w:lang w:bidi="ar-SA"/>
        </w:rPr>
        <w:t xml:space="preserve">as confirmed his attendance next </w:t>
      </w:r>
      <w:r w:rsidRPr="005F5115">
        <w:rPr>
          <w:rFonts w:ascii="Arial" w:eastAsia="Times New Roman" w:hAnsi="Arial" w:cs="Arial"/>
          <w:bCs/>
          <w:i w:val="0"/>
          <w:iCs w:val="0"/>
          <w:color w:val="000000" w:themeColor="text1"/>
          <w:sz w:val="28"/>
          <w:szCs w:val="28"/>
          <w:lang w:bidi="ar-SA"/>
        </w:rPr>
        <w:t>May 25</w:t>
      </w:r>
      <w:r w:rsidR="005F5115">
        <w:rPr>
          <w:rFonts w:ascii="Arial" w:eastAsia="Times New Roman" w:hAnsi="Arial" w:cs="Arial"/>
          <w:bCs/>
          <w:i w:val="0"/>
          <w:iCs w:val="0"/>
          <w:color w:val="000000" w:themeColor="text1"/>
          <w:sz w:val="28"/>
          <w:szCs w:val="28"/>
          <w:vertAlign w:val="superscript"/>
          <w:lang w:bidi="ar-SA"/>
        </w:rPr>
        <w:t xml:space="preserve"> </w:t>
      </w:r>
      <w:r w:rsidR="005F5115">
        <w:rPr>
          <w:rFonts w:ascii="Arial" w:eastAsia="Times New Roman" w:hAnsi="Arial" w:cs="Arial"/>
          <w:bCs/>
          <w:i w:val="0"/>
          <w:iCs w:val="0"/>
          <w:color w:val="000000" w:themeColor="text1"/>
          <w:sz w:val="28"/>
          <w:szCs w:val="28"/>
          <w:lang w:bidi="ar-SA"/>
        </w:rPr>
        <w:t>for our district’s</w:t>
      </w:r>
      <w:r w:rsidRPr="005F5115">
        <w:rPr>
          <w:rFonts w:ascii="Arial" w:eastAsia="Times New Roman" w:hAnsi="Arial" w:cs="Arial"/>
          <w:bCs/>
          <w:i w:val="0"/>
          <w:iCs w:val="0"/>
          <w:color w:val="000000" w:themeColor="text1"/>
          <w:sz w:val="28"/>
          <w:szCs w:val="28"/>
          <w:lang w:bidi="ar-SA"/>
        </w:rPr>
        <w:t xml:space="preserve"> </w:t>
      </w:r>
      <w:r w:rsidRPr="005F5115">
        <w:rPr>
          <w:rFonts w:ascii="Arial" w:eastAsia="Times New Roman" w:hAnsi="Arial" w:cs="Arial"/>
          <w:b/>
          <w:bCs/>
          <w:i w:val="0"/>
          <w:iCs w:val="0"/>
          <w:color w:val="000000" w:themeColor="text1"/>
          <w:sz w:val="28"/>
          <w:szCs w:val="28"/>
          <w:lang w:bidi="ar-SA"/>
        </w:rPr>
        <w:t>Million Dollar</w:t>
      </w:r>
      <w:r w:rsidR="005F5115" w:rsidRPr="005F5115">
        <w:rPr>
          <w:rFonts w:ascii="Arial" w:eastAsia="Times New Roman" w:hAnsi="Arial" w:cs="Arial"/>
          <w:b/>
          <w:bCs/>
          <w:i w:val="0"/>
          <w:iCs w:val="0"/>
          <w:color w:val="000000" w:themeColor="text1"/>
          <w:sz w:val="28"/>
          <w:szCs w:val="28"/>
          <w:lang w:bidi="ar-SA"/>
        </w:rPr>
        <w:t xml:space="preserve"> </w:t>
      </w:r>
      <w:r w:rsidR="005F5115">
        <w:rPr>
          <w:rFonts w:ascii="Arial" w:eastAsia="Times New Roman" w:hAnsi="Arial" w:cs="Arial"/>
          <w:b/>
          <w:bCs/>
          <w:i w:val="0"/>
          <w:iCs w:val="0"/>
          <w:color w:val="000000" w:themeColor="text1"/>
          <w:sz w:val="28"/>
          <w:szCs w:val="28"/>
          <w:lang w:bidi="ar-SA"/>
        </w:rPr>
        <w:t>Dinner</w:t>
      </w:r>
      <w:r w:rsidR="005F5115">
        <w:rPr>
          <w:rFonts w:ascii="Arial" w:eastAsia="Times New Roman" w:hAnsi="Arial" w:cs="Arial"/>
          <w:bCs/>
          <w:i w:val="0"/>
          <w:iCs w:val="0"/>
          <w:color w:val="000000" w:themeColor="text1"/>
          <w:sz w:val="28"/>
          <w:szCs w:val="28"/>
          <w:lang w:bidi="ar-SA"/>
        </w:rPr>
        <w:t xml:space="preserve">. </w:t>
      </w:r>
      <w:r w:rsidRPr="005F5115">
        <w:rPr>
          <w:rFonts w:ascii="Arial" w:eastAsia="Times New Roman" w:hAnsi="Arial" w:cs="Arial"/>
          <w:bCs/>
          <w:i w:val="0"/>
          <w:iCs w:val="0"/>
          <w:color w:val="000000" w:themeColor="text1"/>
          <w:sz w:val="28"/>
          <w:szCs w:val="28"/>
          <w:lang w:bidi="ar-SA"/>
        </w:rPr>
        <w:t>He needs to attend another eve</w:t>
      </w:r>
      <w:r w:rsidR="005F5115">
        <w:rPr>
          <w:rFonts w:ascii="Arial" w:eastAsia="Times New Roman" w:hAnsi="Arial" w:cs="Arial"/>
          <w:bCs/>
          <w:i w:val="0"/>
          <w:iCs w:val="0"/>
          <w:color w:val="000000" w:themeColor="text1"/>
          <w:sz w:val="28"/>
          <w:szCs w:val="28"/>
          <w:lang w:bidi="ar-SA"/>
        </w:rPr>
        <w:t>nt in Zurich, Switzerland on</w:t>
      </w:r>
      <w:r w:rsidRPr="005F5115">
        <w:rPr>
          <w:rFonts w:ascii="Arial" w:eastAsia="Times New Roman" w:hAnsi="Arial" w:cs="Arial"/>
          <w:bCs/>
          <w:i w:val="0"/>
          <w:iCs w:val="0"/>
          <w:color w:val="000000" w:themeColor="text1"/>
          <w:sz w:val="28"/>
          <w:szCs w:val="28"/>
          <w:lang w:bidi="ar-SA"/>
        </w:rPr>
        <w:t xml:space="preserve"> </w:t>
      </w:r>
      <w:r w:rsidR="005F5115">
        <w:rPr>
          <w:rFonts w:ascii="Arial" w:eastAsia="Times New Roman" w:hAnsi="Arial" w:cs="Arial"/>
          <w:bCs/>
          <w:i w:val="0"/>
          <w:iCs w:val="0"/>
          <w:color w:val="000000" w:themeColor="text1"/>
          <w:sz w:val="28"/>
          <w:szCs w:val="28"/>
          <w:lang w:bidi="ar-SA"/>
        </w:rPr>
        <w:t xml:space="preserve">May </w:t>
      </w:r>
      <w:r w:rsidRPr="005F5115">
        <w:rPr>
          <w:rFonts w:ascii="Arial" w:eastAsia="Times New Roman" w:hAnsi="Arial" w:cs="Arial"/>
          <w:bCs/>
          <w:i w:val="0"/>
          <w:iCs w:val="0"/>
          <w:color w:val="000000" w:themeColor="text1"/>
          <w:sz w:val="28"/>
          <w:szCs w:val="28"/>
          <w:lang w:bidi="ar-SA"/>
        </w:rPr>
        <w:t>27</w:t>
      </w:r>
      <w:r w:rsidR="005F5115">
        <w:rPr>
          <w:rFonts w:ascii="Arial" w:eastAsia="Times New Roman" w:hAnsi="Arial" w:cs="Arial"/>
          <w:bCs/>
          <w:i w:val="0"/>
          <w:iCs w:val="0"/>
          <w:color w:val="000000" w:themeColor="text1"/>
          <w:sz w:val="28"/>
          <w:szCs w:val="28"/>
          <w:lang w:bidi="ar-SA"/>
        </w:rPr>
        <w:t xml:space="preserve"> May, so he will leave early on May 26</w:t>
      </w:r>
      <w:r w:rsidRPr="005F5115">
        <w:rPr>
          <w:rFonts w:ascii="Arial" w:eastAsia="Times New Roman" w:hAnsi="Arial" w:cs="Arial"/>
          <w:bCs/>
          <w:i w:val="0"/>
          <w:iCs w:val="0"/>
          <w:color w:val="000000" w:themeColor="text1"/>
          <w:sz w:val="28"/>
          <w:szCs w:val="28"/>
          <w:lang w:bidi="ar-SA"/>
        </w:rPr>
        <w:t>.</w:t>
      </w:r>
    </w:p>
    <w:p w:rsidR="005F5115" w:rsidRDefault="005F5115" w:rsidP="00BC466F">
      <w:pPr>
        <w:shd w:val="clear" w:color="auto" w:fill="FFFFFF"/>
        <w:spacing w:after="0" w:line="240" w:lineRule="auto"/>
        <w:rPr>
          <w:rFonts w:ascii="Arial" w:eastAsia="Times New Roman" w:hAnsi="Arial" w:cs="Arial"/>
          <w:bCs/>
          <w:i w:val="0"/>
          <w:iCs w:val="0"/>
          <w:color w:val="000000" w:themeColor="text1"/>
          <w:sz w:val="28"/>
          <w:szCs w:val="28"/>
          <w:lang w:bidi="ar-SA"/>
        </w:rPr>
      </w:pP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sidRPr="005F5115">
        <w:rPr>
          <w:rFonts w:ascii="Arial" w:eastAsia="Times New Roman" w:hAnsi="Arial" w:cs="Arial"/>
          <w:bCs/>
          <w:i w:val="0"/>
          <w:iCs w:val="0"/>
          <w:color w:val="000000" w:themeColor="text1"/>
          <w:sz w:val="28"/>
          <w:szCs w:val="28"/>
          <w:lang w:bidi="ar-SA"/>
        </w:rPr>
        <w:t xml:space="preserve">The venue, </w:t>
      </w:r>
      <w:r w:rsidRPr="005F5115">
        <w:rPr>
          <w:rFonts w:ascii="Arial" w:eastAsia="Times New Roman" w:hAnsi="Arial" w:cs="Arial"/>
          <w:b/>
          <w:bCs/>
          <w:i w:val="0"/>
          <w:iCs w:val="0"/>
          <w:color w:val="000000" w:themeColor="text1"/>
          <w:sz w:val="28"/>
          <w:szCs w:val="28"/>
          <w:lang w:bidi="ar-SA"/>
        </w:rPr>
        <w:t>Mechanics Hall</w:t>
      </w:r>
      <w:r w:rsidRPr="005F5115">
        <w:rPr>
          <w:rFonts w:ascii="Arial" w:eastAsia="Times New Roman" w:hAnsi="Arial" w:cs="Arial"/>
          <w:bCs/>
          <w:i w:val="0"/>
          <w:iCs w:val="0"/>
          <w:color w:val="000000" w:themeColor="text1"/>
          <w:sz w:val="28"/>
          <w:szCs w:val="28"/>
          <w:lang w:bidi="ar-SA"/>
        </w:rPr>
        <w:t xml:space="preserve"> in Worcester</w:t>
      </w:r>
      <w:r w:rsidR="005F5115">
        <w:rPr>
          <w:rFonts w:ascii="Arial" w:eastAsia="Times New Roman" w:hAnsi="Arial" w:cs="Arial"/>
          <w:bCs/>
          <w:i w:val="0"/>
          <w:iCs w:val="0"/>
          <w:color w:val="000000" w:themeColor="text1"/>
          <w:sz w:val="28"/>
          <w:szCs w:val="28"/>
          <w:lang w:bidi="ar-SA"/>
        </w:rPr>
        <w:t>,</w:t>
      </w:r>
      <w:r w:rsidRPr="005F5115">
        <w:rPr>
          <w:rFonts w:ascii="Arial" w:eastAsia="Times New Roman" w:hAnsi="Arial" w:cs="Arial"/>
          <w:bCs/>
          <w:i w:val="0"/>
          <w:iCs w:val="0"/>
          <w:color w:val="000000" w:themeColor="text1"/>
          <w:sz w:val="28"/>
          <w:szCs w:val="28"/>
          <w:lang w:bidi="ar-SA"/>
        </w:rPr>
        <w:t xml:space="preserve"> has been reserved f</w:t>
      </w:r>
      <w:r w:rsidR="005F5115">
        <w:rPr>
          <w:rFonts w:ascii="Arial" w:eastAsia="Times New Roman" w:hAnsi="Arial" w:cs="Arial"/>
          <w:bCs/>
          <w:i w:val="0"/>
          <w:iCs w:val="0"/>
          <w:color w:val="000000" w:themeColor="text1"/>
          <w:sz w:val="28"/>
          <w:szCs w:val="28"/>
          <w:lang w:bidi="ar-SA"/>
        </w:rPr>
        <w:t xml:space="preserve">or this gala event. </w:t>
      </w:r>
      <w:r w:rsidRPr="005F5115">
        <w:rPr>
          <w:rFonts w:ascii="Arial" w:eastAsia="Times New Roman" w:hAnsi="Arial" w:cs="Arial"/>
          <w:bCs/>
          <w:i w:val="0"/>
          <w:iCs w:val="0"/>
          <w:color w:val="000000" w:themeColor="text1"/>
          <w:sz w:val="28"/>
          <w:szCs w:val="28"/>
          <w:lang w:bidi="ar-SA"/>
        </w:rPr>
        <w:t xml:space="preserve">Let’s do a grand celebration </w:t>
      </w:r>
      <w:r w:rsidR="005F5115">
        <w:rPr>
          <w:rFonts w:ascii="Arial" w:eastAsia="Times New Roman" w:hAnsi="Arial" w:cs="Arial"/>
          <w:bCs/>
          <w:i w:val="0"/>
          <w:iCs w:val="0"/>
          <w:color w:val="000000" w:themeColor="text1"/>
          <w:sz w:val="28"/>
          <w:szCs w:val="28"/>
          <w:lang w:bidi="ar-SA"/>
        </w:rPr>
        <w:t xml:space="preserve">of the </w:t>
      </w:r>
      <w:r w:rsidR="00D61D8F">
        <w:rPr>
          <w:rFonts w:ascii="Arial" w:eastAsia="Times New Roman" w:hAnsi="Arial" w:cs="Arial"/>
          <w:b/>
          <w:bCs/>
          <w:i w:val="0"/>
          <w:iCs w:val="0"/>
          <w:color w:val="000000" w:themeColor="text1"/>
          <w:sz w:val="28"/>
          <w:szCs w:val="28"/>
          <w:lang w:bidi="ar-SA"/>
        </w:rPr>
        <w:t>centennial y</w:t>
      </w:r>
      <w:r w:rsidR="005F5115" w:rsidRPr="005F5115">
        <w:rPr>
          <w:rFonts w:ascii="Arial" w:eastAsia="Times New Roman" w:hAnsi="Arial" w:cs="Arial"/>
          <w:b/>
          <w:bCs/>
          <w:i w:val="0"/>
          <w:iCs w:val="0"/>
          <w:color w:val="000000" w:themeColor="text1"/>
          <w:sz w:val="28"/>
          <w:szCs w:val="28"/>
          <w:lang w:bidi="ar-SA"/>
        </w:rPr>
        <w:t>ear</w:t>
      </w:r>
      <w:r w:rsidR="00D61D8F">
        <w:rPr>
          <w:rFonts w:ascii="Arial" w:eastAsia="Times New Roman" w:hAnsi="Arial" w:cs="Arial"/>
          <w:bCs/>
          <w:i w:val="0"/>
          <w:iCs w:val="0"/>
          <w:color w:val="000000" w:themeColor="text1"/>
          <w:sz w:val="28"/>
          <w:szCs w:val="28"/>
          <w:lang w:bidi="ar-SA"/>
        </w:rPr>
        <w:t xml:space="preserve"> of </w:t>
      </w:r>
      <w:r w:rsidR="00D61D8F" w:rsidRPr="00D61D8F">
        <w:rPr>
          <w:rFonts w:ascii="Arial" w:eastAsia="Times New Roman" w:hAnsi="Arial" w:cs="Arial"/>
          <w:b/>
          <w:bCs/>
          <w:i w:val="0"/>
          <w:iCs w:val="0"/>
          <w:color w:val="000000" w:themeColor="text1"/>
          <w:sz w:val="28"/>
          <w:szCs w:val="28"/>
          <w:lang w:bidi="ar-SA"/>
        </w:rPr>
        <w:t>T</w:t>
      </w:r>
      <w:r w:rsidR="005F5115" w:rsidRPr="00D61D8F">
        <w:rPr>
          <w:rFonts w:ascii="Arial" w:eastAsia="Times New Roman" w:hAnsi="Arial" w:cs="Arial"/>
          <w:b/>
          <w:bCs/>
          <w:i w:val="0"/>
          <w:iCs w:val="0"/>
          <w:color w:val="000000" w:themeColor="text1"/>
          <w:sz w:val="28"/>
          <w:szCs w:val="28"/>
          <w:lang w:bidi="ar-SA"/>
        </w:rPr>
        <w:t>he</w:t>
      </w:r>
      <w:r w:rsidR="005F5115">
        <w:rPr>
          <w:rFonts w:ascii="Arial" w:eastAsia="Times New Roman" w:hAnsi="Arial" w:cs="Arial"/>
          <w:bCs/>
          <w:i w:val="0"/>
          <w:iCs w:val="0"/>
          <w:color w:val="000000" w:themeColor="text1"/>
          <w:sz w:val="28"/>
          <w:szCs w:val="28"/>
          <w:lang w:bidi="ar-SA"/>
        </w:rPr>
        <w:t xml:space="preserve"> </w:t>
      </w:r>
      <w:r w:rsidR="005F5115" w:rsidRPr="005F5115">
        <w:rPr>
          <w:rFonts w:ascii="Arial" w:eastAsia="Times New Roman" w:hAnsi="Arial" w:cs="Arial"/>
          <w:b/>
          <w:bCs/>
          <w:i w:val="0"/>
          <w:iCs w:val="0"/>
          <w:color w:val="000000" w:themeColor="text1"/>
          <w:sz w:val="28"/>
          <w:szCs w:val="28"/>
          <w:lang w:bidi="ar-SA"/>
        </w:rPr>
        <w:t>Rotary Foundation</w:t>
      </w:r>
      <w:r w:rsidR="005F5115">
        <w:rPr>
          <w:rFonts w:ascii="Arial" w:eastAsia="Times New Roman" w:hAnsi="Arial" w:cs="Arial"/>
          <w:bCs/>
          <w:i w:val="0"/>
          <w:iCs w:val="0"/>
          <w:color w:val="000000" w:themeColor="text1"/>
          <w:sz w:val="28"/>
          <w:szCs w:val="28"/>
          <w:lang w:bidi="ar-SA"/>
        </w:rPr>
        <w:t>.</w:t>
      </w: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sidRPr="005F5115">
        <w:rPr>
          <w:rFonts w:ascii="Arial" w:eastAsia="Times New Roman" w:hAnsi="Arial" w:cs="Arial"/>
          <w:bCs/>
          <w:i w:val="0"/>
          <w:iCs w:val="0"/>
          <w:color w:val="000000" w:themeColor="text1"/>
          <w:sz w:val="28"/>
          <w:szCs w:val="28"/>
          <w:lang w:bidi="ar-SA"/>
        </w:rPr>
        <w:t> </w:t>
      </w:r>
    </w:p>
    <w:p w:rsidR="00BC466F" w:rsidRPr="005F5115" w:rsidRDefault="005F5115"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Pr>
          <w:rFonts w:ascii="Arial" w:eastAsia="Times New Roman" w:hAnsi="Arial" w:cs="Arial"/>
          <w:bCs/>
          <w:i w:val="0"/>
          <w:iCs w:val="0"/>
          <w:color w:val="000000" w:themeColor="text1"/>
          <w:sz w:val="28"/>
          <w:szCs w:val="28"/>
          <w:lang w:bidi="ar-SA"/>
        </w:rPr>
        <w:t>N</w:t>
      </w:r>
      <w:r w:rsidR="00BC466F" w:rsidRPr="005F5115">
        <w:rPr>
          <w:rFonts w:ascii="Arial" w:eastAsia="Times New Roman" w:hAnsi="Arial" w:cs="Arial"/>
          <w:bCs/>
          <w:i w:val="0"/>
          <w:iCs w:val="0"/>
          <w:color w:val="000000" w:themeColor="text1"/>
          <w:sz w:val="28"/>
          <w:szCs w:val="28"/>
          <w:lang w:bidi="ar-SA"/>
        </w:rPr>
        <w:t>ow that w</w:t>
      </w:r>
      <w:r>
        <w:rPr>
          <w:rFonts w:ascii="Arial" w:eastAsia="Times New Roman" w:hAnsi="Arial" w:cs="Arial"/>
          <w:bCs/>
          <w:i w:val="0"/>
          <w:iCs w:val="0"/>
          <w:color w:val="000000" w:themeColor="text1"/>
          <w:sz w:val="28"/>
          <w:szCs w:val="28"/>
          <w:lang w:bidi="ar-SA"/>
        </w:rPr>
        <w:t>e have the date, venue and the chief guest determined, let’s</w:t>
      </w:r>
      <w:r w:rsidR="00BC466F" w:rsidRPr="005F5115">
        <w:rPr>
          <w:rFonts w:ascii="Arial" w:eastAsia="Times New Roman" w:hAnsi="Arial" w:cs="Arial"/>
          <w:bCs/>
          <w:i w:val="0"/>
          <w:iCs w:val="0"/>
          <w:color w:val="000000" w:themeColor="text1"/>
          <w:sz w:val="28"/>
          <w:szCs w:val="28"/>
          <w:lang w:bidi="ar-SA"/>
        </w:rPr>
        <w:t xml:space="preserve"> promote the event and the concept of Million Dollar Dinner to ea</w:t>
      </w:r>
      <w:r>
        <w:rPr>
          <w:rFonts w:ascii="Arial" w:eastAsia="Times New Roman" w:hAnsi="Arial" w:cs="Arial"/>
          <w:bCs/>
          <w:i w:val="0"/>
          <w:iCs w:val="0"/>
          <w:color w:val="000000" w:themeColor="text1"/>
          <w:sz w:val="28"/>
          <w:szCs w:val="28"/>
          <w:lang w:bidi="ar-SA"/>
        </w:rPr>
        <w:t xml:space="preserve">ch member </w:t>
      </w:r>
      <w:r>
        <w:rPr>
          <w:rFonts w:ascii="Arial" w:eastAsia="Times New Roman" w:hAnsi="Arial" w:cs="Arial"/>
          <w:bCs/>
          <w:i w:val="0"/>
          <w:iCs w:val="0"/>
          <w:color w:val="000000" w:themeColor="text1"/>
          <w:sz w:val="28"/>
          <w:szCs w:val="28"/>
          <w:lang w:bidi="ar-SA"/>
        </w:rPr>
        <w:lastRenderedPageBreak/>
        <w:t>in every club in our d</w:t>
      </w:r>
      <w:r w:rsidR="00BC466F" w:rsidRPr="005F5115">
        <w:rPr>
          <w:rFonts w:ascii="Arial" w:eastAsia="Times New Roman" w:hAnsi="Arial" w:cs="Arial"/>
          <w:bCs/>
          <w:i w:val="0"/>
          <w:iCs w:val="0"/>
          <w:color w:val="000000" w:themeColor="text1"/>
          <w:sz w:val="28"/>
          <w:szCs w:val="28"/>
          <w:lang w:bidi="ar-SA"/>
        </w:rPr>
        <w:t xml:space="preserve">istrict </w:t>
      </w:r>
      <w:r>
        <w:rPr>
          <w:rFonts w:ascii="Arial" w:eastAsia="Times New Roman" w:hAnsi="Arial" w:cs="Arial"/>
          <w:bCs/>
          <w:i w:val="0"/>
          <w:iCs w:val="0"/>
          <w:color w:val="000000" w:themeColor="text1"/>
          <w:sz w:val="28"/>
          <w:szCs w:val="28"/>
          <w:lang w:bidi="ar-SA"/>
        </w:rPr>
        <w:t xml:space="preserve">- and raise </w:t>
      </w:r>
      <w:r w:rsidRPr="005F5115">
        <w:rPr>
          <w:rFonts w:ascii="Arial" w:eastAsia="Times New Roman" w:hAnsi="Arial" w:cs="Arial"/>
          <w:bCs/>
          <w:iCs w:val="0"/>
          <w:color w:val="000000" w:themeColor="text1"/>
          <w:sz w:val="28"/>
          <w:szCs w:val="28"/>
          <w:lang w:bidi="ar-SA"/>
        </w:rPr>
        <w:t>more than</w:t>
      </w:r>
      <w:r>
        <w:rPr>
          <w:rFonts w:ascii="Arial" w:eastAsia="Times New Roman" w:hAnsi="Arial" w:cs="Arial"/>
          <w:bCs/>
          <w:i w:val="0"/>
          <w:iCs w:val="0"/>
          <w:color w:val="000000" w:themeColor="text1"/>
          <w:sz w:val="28"/>
          <w:szCs w:val="28"/>
          <w:lang w:bidi="ar-SA"/>
        </w:rPr>
        <w:t xml:space="preserve"> $1 m</w:t>
      </w:r>
      <w:r w:rsidR="00BC466F" w:rsidRPr="005F5115">
        <w:rPr>
          <w:rFonts w:ascii="Arial" w:eastAsia="Times New Roman" w:hAnsi="Arial" w:cs="Arial"/>
          <w:bCs/>
          <w:i w:val="0"/>
          <w:iCs w:val="0"/>
          <w:color w:val="000000" w:themeColor="text1"/>
          <w:sz w:val="28"/>
          <w:szCs w:val="28"/>
          <w:lang w:bidi="ar-SA"/>
        </w:rPr>
        <w:t>illion t</w:t>
      </w:r>
      <w:r>
        <w:rPr>
          <w:rFonts w:ascii="Arial" w:eastAsia="Times New Roman" w:hAnsi="Arial" w:cs="Arial"/>
          <w:bCs/>
          <w:i w:val="0"/>
          <w:iCs w:val="0"/>
          <w:color w:val="000000" w:themeColor="text1"/>
          <w:sz w:val="28"/>
          <w:szCs w:val="28"/>
          <w:lang w:bidi="ar-SA"/>
        </w:rPr>
        <w:t>o strengthen the endowment funds</w:t>
      </w:r>
      <w:r w:rsidR="00BC466F" w:rsidRPr="005F5115">
        <w:rPr>
          <w:rFonts w:ascii="Arial" w:eastAsia="Times New Roman" w:hAnsi="Arial" w:cs="Arial"/>
          <w:bCs/>
          <w:i w:val="0"/>
          <w:iCs w:val="0"/>
          <w:color w:val="000000" w:themeColor="text1"/>
          <w:sz w:val="28"/>
          <w:szCs w:val="28"/>
          <w:lang w:bidi="ar-SA"/>
        </w:rPr>
        <w:t xml:space="preserve"> of the Rotary Foundation. Let’s all get excited and move forward.</w:t>
      </w: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sidRPr="005F5115">
        <w:rPr>
          <w:rFonts w:ascii="Arial" w:eastAsia="Times New Roman" w:hAnsi="Arial" w:cs="Arial"/>
          <w:bCs/>
          <w:i w:val="0"/>
          <w:iCs w:val="0"/>
          <w:color w:val="000000" w:themeColor="text1"/>
          <w:sz w:val="28"/>
          <w:szCs w:val="28"/>
          <w:lang w:bidi="ar-SA"/>
        </w:rPr>
        <w:t> </w:t>
      </w: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8"/>
          <w:szCs w:val="28"/>
          <w:lang w:bidi="ar-SA"/>
        </w:rPr>
      </w:pPr>
      <w:r w:rsidRPr="005F5115">
        <w:rPr>
          <w:rFonts w:ascii="Arial" w:eastAsia="Times New Roman" w:hAnsi="Arial" w:cs="Arial"/>
          <w:bCs/>
          <w:i w:val="0"/>
          <w:iCs w:val="0"/>
          <w:color w:val="000000" w:themeColor="text1"/>
          <w:sz w:val="28"/>
          <w:szCs w:val="28"/>
          <w:lang w:bidi="ar-SA"/>
        </w:rPr>
        <w:t>Our</w:t>
      </w:r>
      <w:r w:rsidR="005F5115">
        <w:rPr>
          <w:rFonts w:ascii="Arial" w:eastAsia="Times New Roman" w:hAnsi="Arial" w:cs="Arial"/>
          <w:bCs/>
          <w:i w:val="0"/>
          <w:iCs w:val="0"/>
          <w:color w:val="000000" w:themeColor="text1"/>
          <w:sz w:val="28"/>
          <w:szCs w:val="28"/>
          <w:lang w:bidi="ar-SA"/>
        </w:rPr>
        <w:t xml:space="preserve"> </w:t>
      </w:r>
      <w:r w:rsidR="005F5115" w:rsidRPr="00D61D8F">
        <w:rPr>
          <w:rFonts w:ascii="Arial" w:eastAsia="Times New Roman" w:hAnsi="Arial" w:cs="Arial"/>
          <w:b/>
          <w:bCs/>
          <w:i w:val="0"/>
          <w:iCs w:val="0"/>
          <w:color w:val="000000" w:themeColor="text1"/>
          <w:sz w:val="28"/>
          <w:szCs w:val="28"/>
          <w:lang w:bidi="ar-SA"/>
        </w:rPr>
        <w:t xml:space="preserve">goal </w:t>
      </w:r>
      <w:r w:rsidR="005F5115">
        <w:rPr>
          <w:rFonts w:ascii="Arial" w:eastAsia="Times New Roman" w:hAnsi="Arial" w:cs="Arial"/>
          <w:bCs/>
          <w:i w:val="0"/>
          <w:iCs w:val="0"/>
          <w:color w:val="000000" w:themeColor="text1"/>
          <w:sz w:val="28"/>
          <w:szCs w:val="28"/>
          <w:lang w:bidi="ar-SA"/>
        </w:rPr>
        <w:t xml:space="preserve">is to reach the </w:t>
      </w:r>
      <w:r w:rsidRPr="00D61D8F">
        <w:rPr>
          <w:rFonts w:ascii="Arial" w:eastAsia="Times New Roman" w:hAnsi="Arial" w:cs="Arial"/>
          <w:b/>
          <w:bCs/>
          <w:i w:val="0"/>
          <w:iCs w:val="0"/>
          <w:color w:val="000000" w:themeColor="text1"/>
          <w:sz w:val="28"/>
          <w:szCs w:val="28"/>
          <w:lang w:bidi="ar-SA"/>
        </w:rPr>
        <w:t>Million Dollar mark</w:t>
      </w:r>
      <w:r w:rsidRPr="005F5115">
        <w:rPr>
          <w:rFonts w:ascii="Arial" w:eastAsia="Times New Roman" w:hAnsi="Arial" w:cs="Arial"/>
          <w:bCs/>
          <w:i w:val="0"/>
          <w:iCs w:val="0"/>
          <w:color w:val="000000" w:themeColor="text1"/>
          <w:sz w:val="28"/>
          <w:szCs w:val="28"/>
          <w:lang w:bidi="ar-SA"/>
        </w:rPr>
        <w:t xml:space="preserve"> by </w:t>
      </w:r>
      <w:r w:rsidRPr="00D61D8F">
        <w:rPr>
          <w:rFonts w:ascii="Arial" w:eastAsia="Times New Roman" w:hAnsi="Arial" w:cs="Arial"/>
          <w:bCs/>
          <w:i w:val="0"/>
          <w:iCs w:val="0"/>
          <w:color w:val="000000" w:themeColor="text1"/>
          <w:sz w:val="28"/>
          <w:szCs w:val="28"/>
          <w:lang w:bidi="ar-SA"/>
        </w:rPr>
        <w:t>the</w:t>
      </w:r>
      <w:r w:rsidRPr="00D61D8F">
        <w:rPr>
          <w:rFonts w:ascii="Arial" w:eastAsia="Times New Roman" w:hAnsi="Arial" w:cs="Arial"/>
          <w:b/>
          <w:bCs/>
          <w:i w:val="0"/>
          <w:iCs w:val="0"/>
          <w:color w:val="000000" w:themeColor="text1"/>
          <w:sz w:val="28"/>
          <w:szCs w:val="28"/>
          <w:lang w:bidi="ar-SA"/>
        </w:rPr>
        <w:t xml:space="preserve"> end of </w:t>
      </w:r>
      <w:r w:rsidR="005F5115" w:rsidRPr="00D61D8F">
        <w:rPr>
          <w:rFonts w:ascii="Arial" w:eastAsia="Times New Roman" w:hAnsi="Arial" w:cs="Arial"/>
          <w:b/>
          <w:bCs/>
          <w:i w:val="0"/>
          <w:iCs w:val="0"/>
          <w:color w:val="000000" w:themeColor="text1"/>
          <w:sz w:val="28"/>
          <w:szCs w:val="28"/>
          <w:lang w:bidi="ar-SA"/>
        </w:rPr>
        <w:t>this month</w:t>
      </w:r>
      <w:r w:rsidR="005F5115">
        <w:rPr>
          <w:rFonts w:ascii="Arial" w:eastAsia="Times New Roman" w:hAnsi="Arial" w:cs="Arial"/>
          <w:bCs/>
          <w:i w:val="0"/>
          <w:iCs w:val="0"/>
          <w:color w:val="000000" w:themeColor="text1"/>
          <w:sz w:val="28"/>
          <w:szCs w:val="28"/>
          <w:lang w:bidi="ar-SA"/>
        </w:rPr>
        <w:t xml:space="preserve"> </w:t>
      </w:r>
      <w:r w:rsidRPr="005F5115">
        <w:rPr>
          <w:rFonts w:ascii="Arial" w:eastAsia="Times New Roman" w:hAnsi="Arial" w:cs="Arial"/>
          <w:bCs/>
          <w:i w:val="0"/>
          <w:iCs w:val="0"/>
          <w:color w:val="000000" w:themeColor="text1"/>
          <w:sz w:val="28"/>
          <w:szCs w:val="28"/>
          <w:lang w:bidi="ar-SA"/>
        </w:rPr>
        <w:t>and</w:t>
      </w:r>
      <w:r w:rsidR="005F5115">
        <w:rPr>
          <w:rFonts w:ascii="Arial" w:eastAsia="Times New Roman" w:hAnsi="Arial" w:cs="Arial"/>
          <w:bCs/>
          <w:i w:val="0"/>
          <w:iCs w:val="0"/>
          <w:color w:val="000000" w:themeColor="text1"/>
          <w:sz w:val="28"/>
          <w:szCs w:val="28"/>
          <w:lang w:bidi="ar-SA"/>
        </w:rPr>
        <w:t xml:space="preserve"> then continue to increase the endowments through next May - </w:t>
      </w:r>
      <w:r w:rsidRPr="005F5115">
        <w:rPr>
          <w:rFonts w:ascii="Arial" w:eastAsia="Times New Roman" w:hAnsi="Arial" w:cs="Arial"/>
          <w:bCs/>
          <w:i w:val="0"/>
          <w:iCs w:val="0"/>
          <w:color w:val="000000" w:themeColor="text1"/>
          <w:sz w:val="28"/>
          <w:szCs w:val="28"/>
          <w:lang w:bidi="ar-SA"/>
        </w:rPr>
        <w:t>and beyond.  I am certain we can do</w:t>
      </w:r>
      <w:r w:rsidR="005F5115">
        <w:rPr>
          <w:rFonts w:ascii="Arial" w:eastAsia="Times New Roman" w:hAnsi="Arial" w:cs="Arial"/>
          <w:bCs/>
          <w:i w:val="0"/>
          <w:iCs w:val="0"/>
          <w:color w:val="000000" w:themeColor="text1"/>
          <w:sz w:val="28"/>
          <w:szCs w:val="28"/>
          <w:lang w:bidi="ar-SA"/>
        </w:rPr>
        <w:t xml:space="preserve"> it and make a history for our d</w:t>
      </w:r>
      <w:r w:rsidRPr="005F5115">
        <w:rPr>
          <w:rFonts w:ascii="Arial" w:eastAsia="Times New Roman" w:hAnsi="Arial" w:cs="Arial"/>
          <w:bCs/>
          <w:i w:val="0"/>
          <w:iCs w:val="0"/>
          <w:color w:val="000000" w:themeColor="text1"/>
          <w:sz w:val="28"/>
          <w:szCs w:val="28"/>
          <w:lang w:bidi="ar-SA"/>
        </w:rPr>
        <w:t>istrict.</w:t>
      </w:r>
    </w:p>
    <w:p w:rsidR="00BC466F" w:rsidRPr="005F5115" w:rsidRDefault="00BC466F" w:rsidP="00BC466F">
      <w:pPr>
        <w:shd w:val="clear" w:color="auto" w:fill="FFFFFF"/>
        <w:spacing w:after="0" w:line="240" w:lineRule="auto"/>
        <w:rPr>
          <w:rFonts w:ascii="Arial" w:eastAsia="Times New Roman" w:hAnsi="Arial" w:cs="Arial"/>
          <w:i w:val="0"/>
          <w:iCs w:val="0"/>
          <w:color w:val="000000" w:themeColor="text1"/>
          <w:sz w:val="22"/>
          <w:szCs w:val="22"/>
          <w:lang w:bidi="ar-SA"/>
        </w:rPr>
      </w:pPr>
      <w:r w:rsidRPr="005F5115">
        <w:rPr>
          <w:rFonts w:ascii="Arial" w:eastAsia="Times New Roman" w:hAnsi="Arial" w:cs="Arial"/>
          <w:bCs/>
          <w:i w:val="0"/>
          <w:iCs w:val="0"/>
          <w:color w:val="000000" w:themeColor="text1"/>
          <w:sz w:val="28"/>
          <w:szCs w:val="28"/>
          <w:lang w:bidi="ar-SA"/>
        </w:rPr>
        <w:t>  </w:t>
      </w:r>
    </w:p>
    <w:p w:rsidR="00BC466F" w:rsidRPr="005F5115" w:rsidRDefault="00BC466F" w:rsidP="00BC466F">
      <w:pPr>
        <w:shd w:val="clear" w:color="auto" w:fill="FFFFFF"/>
        <w:spacing w:after="0" w:line="240" w:lineRule="auto"/>
        <w:rPr>
          <w:rFonts w:ascii="Arial" w:eastAsia="Times New Roman" w:hAnsi="Arial" w:cs="Arial"/>
          <w:iCs w:val="0"/>
          <w:color w:val="000000" w:themeColor="text1"/>
          <w:sz w:val="22"/>
          <w:szCs w:val="22"/>
          <w:lang w:bidi="ar-SA"/>
        </w:rPr>
      </w:pPr>
      <w:proofErr w:type="spellStart"/>
      <w:r w:rsidRPr="005F5115">
        <w:rPr>
          <w:rFonts w:ascii="Arial" w:eastAsia="Times New Roman" w:hAnsi="Arial" w:cs="Arial"/>
          <w:bCs/>
          <w:iCs w:val="0"/>
          <w:color w:val="000000" w:themeColor="text1"/>
          <w:sz w:val="28"/>
          <w:szCs w:val="28"/>
          <w:lang w:bidi="ar-SA"/>
        </w:rPr>
        <w:t>Sat</w:t>
      </w:r>
      <w:r w:rsidR="005F5115" w:rsidRPr="005F5115">
        <w:rPr>
          <w:rFonts w:ascii="Arial" w:eastAsia="Times New Roman" w:hAnsi="Arial" w:cs="Arial"/>
          <w:bCs/>
          <w:iCs w:val="0"/>
          <w:color w:val="000000" w:themeColor="text1"/>
          <w:sz w:val="28"/>
          <w:szCs w:val="28"/>
          <w:lang w:bidi="ar-SA"/>
        </w:rPr>
        <w:t>ya</w:t>
      </w:r>
      <w:proofErr w:type="spellEnd"/>
      <w:r w:rsidR="005F5115" w:rsidRPr="005F5115">
        <w:rPr>
          <w:rFonts w:ascii="Arial" w:eastAsia="Times New Roman" w:hAnsi="Arial" w:cs="Arial"/>
          <w:bCs/>
          <w:iCs w:val="0"/>
          <w:color w:val="000000" w:themeColor="text1"/>
          <w:sz w:val="28"/>
          <w:szCs w:val="28"/>
          <w:lang w:bidi="ar-SA"/>
        </w:rPr>
        <w:t xml:space="preserve"> </w:t>
      </w:r>
      <w:proofErr w:type="spellStart"/>
      <w:r w:rsidR="005F5115" w:rsidRPr="005F5115">
        <w:rPr>
          <w:rFonts w:ascii="Arial" w:eastAsia="Times New Roman" w:hAnsi="Arial" w:cs="Arial"/>
          <w:bCs/>
          <w:iCs w:val="0"/>
          <w:color w:val="000000" w:themeColor="text1"/>
          <w:sz w:val="28"/>
          <w:szCs w:val="28"/>
          <w:lang w:bidi="ar-SA"/>
        </w:rPr>
        <w:t>Mitra</w:t>
      </w:r>
      <w:proofErr w:type="spellEnd"/>
      <w:r w:rsidR="005F5115" w:rsidRPr="005F5115">
        <w:rPr>
          <w:rFonts w:ascii="Arial" w:eastAsia="Times New Roman" w:hAnsi="Arial" w:cs="Arial"/>
          <w:bCs/>
          <w:iCs w:val="0"/>
          <w:color w:val="000000" w:themeColor="text1"/>
          <w:sz w:val="28"/>
          <w:szCs w:val="28"/>
          <w:lang w:bidi="ar-SA"/>
        </w:rPr>
        <w:t>, chair of the</w:t>
      </w:r>
      <w:r w:rsidR="005F5115" w:rsidRPr="005F5115">
        <w:rPr>
          <w:rFonts w:ascii="Arial" w:eastAsia="Times New Roman" w:hAnsi="Arial" w:cs="Arial"/>
          <w:iCs w:val="0"/>
          <w:color w:val="000000" w:themeColor="text1"/>
          <w:sz w:val="22"/>
          <w:szCs w:val="22"/>
          <w:lang w:bidi="ar-SA"/>
        </w:rPr>
        <w:t xml:space="preserve"> </w:t>
      </w:r>
      <w:r w:rsidRPr="005F5115">
        <w:rPr>
          <w:rFonts w:ascii="Arial" w:eastAsia="Times New Roman" w:hAnsi="Arial" w:cs="Arial"/>
          <w:bCs/>
          <w:iCs w:val="0"/>
          <w:color w:val="000000" w:themeColor="text1"/>
          <w:sz w:val="28"/>
          <w:szCs w:val="28"/>
          <w:lang w:bidi="ar-SA"/>
        </w:rPr>
        <w:t>District Endowments, Major Gifts</w:t>
      </w:r>
    </w:p>
    <w:p w:rsidR="00BC466F" w:rsidRPr="005F5115" w:rsidRDefault="00BC466F" w:rsidP="00BC466F">
      <w:pPr>
        <w:shd w:val="clear" w:color="auto" w:fill="FFFFFF"/>
        <w:spacing w:after="0" w:line="240" w:lineRule="auto"/>
        <w:rPr>
          <w:rFonts w:ascii="Arial" w:eastAsia="Times New Roman" w:hAnsi="Arial" w:cs="Arial"/>
          <w:iCs w:val="0"/>
          <w:color w:val="000000" w:themeColor="text1"/>
          <w:sz w:val="22"/>
          <w:szCs w:val="22"/>
          <w:lang w:bidi="ar-SA"/>
        </w:rPr>
      </w:pPr>
      <w:proofErr w:type="gramStart"/>
      <w:r w:rsidRPr="005F5115">
        <w:rPr>
          <w:rFonts w:ascii="Arial" w:eastAsia="Times New Roman" w:hAnsi="Arial" w:cs="Arial"/>
          <w:bCs/>
          <w:iCs w:val="0"/>
          <w:color w:val="000000" w:themeColor="text1"/>
          <w:sz w:val="28"/>
          <w:szCs w:val="28"/>
          <w:lang w:bidi="ar-SA"/>
        </w:rPr>
        <w:t>and</w:t>
      </w:r>
      <w:proofErr w:type="gramEnd"/>
      <w:r w:rsidRPr="005F5115">
        <w:rPr>
          <w:rFonts w:ascii="Arial" w:eastAsia="Times New Roman" w:hAnsi="Arial" w:cs="Arial"/>
          <w:bCs/>
          <w:iCs w:val="0"/>
          <w:color w:val="000000" w:themeColor="text1"/>
          <w:sz w:val="28"/>
          <w:szCs w:val="28"/>
          <w:lang w:bidi="ar-SA"/>
        </w:rPr>
        <w:t xml:space="preserve"> Million Dollar Dinner Celebration Committee, </w:t>
      </w:r>
      <w:r w:rsidR="005F5115" w:rsidRPr="005F5115">
        <w:rPr>
          <w:rFonts w:ascii="Arial" w:eastAsia="Times New Roman" w:hAnsi="Arial" w:cs="Arial"/>
          <w:bCs/>
          <w:iCs w:val="0"/>
          <w:color w:val="000000" w:themeColor="text1"/>
          <w:sz w:val="28"/>
          <w:szCs w:val="28"/>
          <w:lang w:bidi="ar-SA"/>
        </w:rPr>
        <w:t xml:space="preserve">may be reached at </w:t>
      </w:r>
      <w:hyperlink r:id="rId17" w:history="1">
        <w:r w:rsidR="005F5115" w:rsidRPr="005F5115">
          <w:rPr>
            <w:rStyle w:val="Hyperlink"/>
            <w:rFonts w:ascii="Arial" w:eastAsia="Times New Roman" w:hAnsi="Arial" w:cs="Arial"/>
            <w:bCs/>
            <w:iCs w:val="0"/>
            <w:sz w:val="28"/>
            <w:szCs w:val="28"/>
            <w:lang w:bidi="ar-SA"/>
          </w:rPr>
          <w:t>satya@thegurutax.com</w:t>
        </w:r>
      </w:hyperlink>
      <w:r w:rsidR="005F5115" w:rsidRPr="005F5115">
        <w:rPr>
          <w:rFonts w:ascii="Arial" w:eastAsia="Times New Roman" w:hAnsi="Arial" w:cs="Arial"/>
          <w:bCs/>
          <w:iCs w:val="0"/>
          <w:color w:val="000000" w:themeColor="text1"/>
          <w:sz w:val="28"/>
          <w:szCs w:val="28"/>
          <w:lang w:bidi="ar-SA"/>
        </w:rPr>
        <w:t xml:space="preserve"> .</w:t>
      </w:r>
    </w:p>
    <w:p w:rsidR="00BC466F" w:rsidRPr="005F5115" w:rsidRDefault="00BC466F" w:rsidP="00BC466F">
      <w:pPr>
        <w:shd w:val="clear" w:color="auto" w:fill="FFFFFF"/>
        <w:spacing w:after="0" w:line="240" w:lineRule="auto"/>
        <w:rPr>
          <w:rFonts w:ascii="Calibri" w:eastAsia="Times New Roman" w:hAnsi="Calibri" w:cs="Calibri"/>
          <w:iCs w:val="0"/>
          <w:color w:val="000000"/>
          <w:sz w:val="22"/>
          <w:szCs w:val="22"/>
          <w:lang w:bidi="ar-SA"/>
        </w:rPr>
      </w:pPr>
      <w:r w:rsidRPr="005F5115">
        <w:rPr>
          <w:rFonts w:ascii="Calibri" w:eastAsia="Times New Roman" w:hAnsi="Calibri" w:cs="Calibri"/>
          <w:iCs w:val="0"/>
          <w:color w:val="000000"/>
          <w:sz w:val="28"/>
          <w:szCs w:val="28"/>
          <w:lang w:bidi="ar-SA"/>
        </w:rPr>
        <w:t> </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BC466F"/>
    <w:rsid w:val="00101C07"/>
    <w:rsid w:val="00121817"/>
    <w:rsid w:val="001231A3"/>
    <w:rsid w:val="00322356"/>
    <w:rsid w:val="0037254A"/>
    <w:rsid w:val="005B7D55"/>
    <w:rsid w:val="005F5115"/>
    <w:rsid w:val="00687698"/>
    <w:rsid w:val="006E6F43"/>
    <w:rsid w:val="007A0D34"/>
    <w:rsid w:val="007C327C"/>
    <w:rsid w:val="0085333B"/>
    <w:rsid w:val="008C470E"/>
    <w:rsid w:val="00966F3E"/>
    <w:rsid w:val="00BC466F"/>
    <w:rsid w:val="00D61D8F"/>
    <w:rsid w:val="00E90B52"/>
    <w:rsid w:val="00F12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customStyle="1" w:styleId="apple-converted-space">
    <w:name w:val="apple-converted-space"/>
    <w:basedOn w:val="DefaultParagraphFont"/>
    <w:rsid w:val="00BC466F"/>
  </w:style>
  <w:style w:type="character" w:styleId="Hyperlink">
    <w:name w:val="Hyperlink"/>
    <w:basedOn w:val="DefaultParagraphFont"/>
    <w:uiPriority w:val="99"/>
    <w:unhideWhenUsed/>
    <w:rsid w:val="005F5115"/>
    <w:rPr>
      <w:color w:val="0000FF" w:themeColor="hyperlink"/>
      <w:u w:val="single"/>
    </w:rPr>
  </w:style>
  <w:style w:type="paragraph" w:styleId="BalloonText">
    <w:name w:val="Balloon Text"/>
    <w:basedOn w:val="Normal"/>
    <w:link w:val="BalloonTextChar"/>
    <w:uiPriority w:val="99"/>
    <w:semiHidden/>
    <w:unhideWhenUsed/>
    <w:rsid w:val="007C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7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32252806">
      <w:bodyDiv w:val="1"/>
      <w:marLeft w:val="0"/>
      <w:marRight w:val="0"/>
      <w:marTop w:val="0"/>
      <w:marBottom w:val="0"/>
      <w:divBdr>
        <w:top w:val="none" w:sz="0" w:space="0" w:color="auto"/>
        <w:left w:val="none" w:sz="0" w:space="0" w:color="auto"/>
        <w:bottom w:val="none" w:sz="0" w:space="0" w:color="auto"/>
        <w:right w:val="none" w:sz="0" w:space="0" w:color="auto"/>
      </w:divBdr>
    </w:div>
    <w:div w:id="1690831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1783">
          <w:marLeft w:val="0"/>
          <w:marRight w:val="0"/>
          <w:marTop w:val="0"/>
          <w:marBottom w:val="0"/>
          <w:divBdr>
            <w:top w:val="none" w:sz="0" w:space="0" w:color="auto"/>
            <w:left w:val="none" w:sz="0" w:space="0" w:color="auto"/>
            <w:bottom w:val="none" w:sz="0" w:space="0" w:color="auto"/>
            <w:right w:val="none" w:sz="0" w:space="0" w:color="auto"/>
          </w:divBdr>
        </w:div>
        <w:div w:id="1566525275">
          <w:marLeft w:val="0"/>
          <w:marRight w:val="0"/>
          <w:marTop w:val="0"/>
          <w:marBottom w:val="0"/>
          <w:divBdr>
            <w:top w:val="none" w:sz="0" w:space="0" w:color="auto"/>
            <w:left w:val="none" w:sz="0" w:space="0" w:color="auto"/>
            <w:bottom w:val="none" w:sz="0" w:space="0" w:color="auto"/>
            <w:right w:val="none" w:sz="0" w:space="0" w:color="auto"/>
          </w:divBdr>
        </w:div>
        <w:div w:id="445852464">
          <w:marLeft w:val="0"/>
          <w:marRight w:val="0"/>
          <w:marTop w:val="0"/>
          <w:marBottom w:val="0"/>
          <w:divBdr>
            <w:top w:val="none" w:sz="0" w:space="0" w:color="auto"/>
            <w:left w:val="none" w:sz="0" w:space="0" w:color="auto"/>
            <w:bottom w:val="none" w:sz="0" w:space="0" w:color="auto"/>
            <w:right w:val="none" w:sz="0" w:space="0" w:color="auto"/>
          </w:divBdr>
        </w:div>
        <w:div w:id="1426875249">
          <w:marLeft w:val="0"/>
          <w:marRight w:val="0"/>
          <w:marTop w:val="0"/>
          <w:marBottom w:val="0"/>
          <w:divBdr>
            <w:top w:val="none" w:sz="0" w:space="0" w:color="auto"/>
            <w:left w:val="none" w:sz="0" w:space="0" w:color="auto"/>
            <w:bottom w:val="none" w:sz="0" w:space="0" w:color="auto"/>
            <w:right w:val="none" w:sz="0" w:space="0" w:color="auto"/>
          </w:divBdr>
        </w:div>
        <w:div w:id="494535265">
          <w:marLeft w:val="0"/>
          <w:marRight w:val="0"/>
          <w:marTop w:val="0"/>
          <w:marBottom w:val="0"/>
          <w:divBdr>
            <w:top w:val="none" w:sz="0" w:space="0" w:color="auto"/>
            <w:left w:val="none" w:sz="0" w:space="0" w:color="auto"/>
            <w:bottom w:val="none" w:sz="0" w:space="0" w:color="auto"/>
            <w:right w:val="none" w:sz="0" w:space="0" w:color="auto"/>
          </w:divBdr>
        </w:div>
        <w:div w:id="1332290745">
          <w:marLeft w:val="0"/>
          <w:marRight w:val="0"/>
          <w:marTop w:val="0"/>
          <w:marBottom w:val="0"/>
          <w:divBdr>
            <w:top w:val="none" w:sz="0" w:space="0" w:color="auto"/>
            <w:left w:val="none" w:sz="0" w:space="0" w:color="auto"/>
            <w:bottom w:val="none" w:sz="0" w:space="0" w:color="auto"/>
            <w:right w:val="none" w:sz="0" w:space="0" w:color="auto"/>
          </w:divBdr>
          <w:divsChild>
            <w:div w:id="1094588206">
              <w:marLeft w:val="0"/>
              <w:marRight w:val="0"/>
              <w:marTop w:val="0"/>
              <w:marBottom w:val="0"/>
              <w:divBdr>
                <w:top w:val="none" w:sz="0" w:space="0" w:color="auto"/>
                <w:left w:val="none" w:sz="0" w:space="0" w:color="auto"/>
                <w:bottom w:val="none" w:sz="0" w:space="0" w:color="auto"/>
                <w:right w:val="none" w:sz="0" w:space="0" w:color="auto"/>
              </w:divBdr>
            </w:div>
            <w:div w:id="999504860">
              <w:marLeft w:val="0"/>
              <w:marRight w:val="0"/>
              <w:marTop w:val="0"/>
              <w:marBottom w:val="0"/>
              <w:divBdr>
                <w:top w:val="none" w:sz="0" w:space="0" w:color="auto"/>
                <w:left w:val="none" w:sz="0" w:space="0" w:color="auto"/>
                <w:bottom w:val="none" w:sz="0" w:space="0" w:color="auto"/>
                <w:right w:val="none" w:sz="0" w:space="0" w:color="auto"/>
              </w:divBdr>
            </w:div>
            <w:div w:id="307562292">
              <w:marLeft w:val="0"/>
              <w:marRight w:val="0"/>
              <w:marTop w:val="0"/>
              <w:marBottom w:val="0"/>
              <w:divBdr>
                <w:top w:val="none" w:sz="0" w:space="0" w:color="auto"/>
                <w:left w:val="none" w:sz="0" w:space="0" w:color="auto"/>
                <w:bottom w:val="none" w:sz="0" w:space="0" w:color="auto"/>
                <w:right w:val="none" w:sz="0" w:space="0" w:color="auto"/>
              </w:divBdr>
            </w:div>
            <w:div w:id="1632590251">
              <w:marLeft w:val="0"/>
              <w:marRight w:val="0"/>
              <w:marTop w:val="0"/>
              <w:marBottom w:val="0"/>
              <w:divBdr>
                <w:top w:val="none" w:sz="0" w:space="0" w:color="auto"/>
                <w:left w:val="none" w:sz="0" w:space="0" w:color="auto"/>
                <w:bottom w:val="none" w:sz="0" w:space="0" w:color="auto"/>
                <w:right w:val="none" w:sz="0" w:space="0" w:color="auto"/>
              </w:divBdr>
            </w:div>
            <w:div w:id="264971452">
              <w:marLeft w:val="0"/>
              <w:marRight w:val="0"/>
              <w:marTop w:val="0"/>
              <w:marBottom w:val="0"/>
              <w:divBdr>
                <w:top w:val="none" w:sz="0" w:space="0" w:color="auto"/>
                <w:left w:val="none" w:sz="0" w:space="0" w:color="auto"/>
                <w:bottom w:val="none" w:sz="0" w:space="0" w:color="auto"/>
                <w:right w:val="none" w:sz="0" w:space="0" w:color="auto"/>
              </w:divBdr>
            </w:div>
            <w:div w:id="1357266219">
              <w:marLeft w:val="0"/>
              <w:marRight w:val="0"/>
              <w:marTop w:val="0"/>
              <w:marBottom w:val="0"/>
              <w:divBdr>
                <w:top w:val="none" w:sz="0" w:space="0" w:color="auto"/>
                <w:left w:val="none" w:sz="0" w:space="0" w:color="auto"/>
                <w:bottom w:val="none" w:sz="0" w:space="0" w:color="auto"/>
                <w:right w:val="none" w:sz="0" w:space="0" w:color="auto"/>
              </w:divBdr>
            </w:div>
            <w:div w:id="791243624">
              <w:marLeft w:val="0"/>
              <w:marRight w:val="0"/>
              <w:marTop w:val="0"/>
              <w:marBottom w:val="0"/>
              <w:divBdr>
                <w:top w:val="none" w:sz="0" w:space="0" w:color="auto"/>
                <w:left w:val="none" w:sz="0" w:space="0" w:color="auto"/>
                <w:bottom w:val="none" w:sz="0" w:space="0" w:color="auto"/>
                <w:right w:val="none" w:sz="0" w:space="0" w:color="auto"/>
              </w:divBdr>
            </w:div>
            <w:div w:id="182943121">
              <w:marLeft w:val="0"/>
              <w:marRight w:val="0"/>
              <w:marTop w:val="0"/>
              <w:marBottom w:val="0"/>
              <w:divBdr>
                <w:top w:val="none" w:sz="0" w:space="0" w:color="auto"/>
                <w:left w:val="none" w:sz="0" w:space="0" w:color="auto"/>
                <w:bottom w:val="none" w:sz="0" w:space="0" w:color="auto"/>
                <w:right w:val="none" w:sz="0" w:space="0" w:color="auto"/>
              </w:divBdr>
            </w:div>
            <w:div w:id="1140732343">
              <w:marLeft w:val="0"/>
              <w:marRight w:val="0"/>
              <w:marTop w:val="0"/>
              <w:marBottom w:val="0"/>
              <w:divBdr>
                <w:top w:val="none" w:sz="0" w:space="0" w:color="auto"/>
                <w:left w:val="none" w:sz="0" w:space="0" w:color="auto"/>
                <w:bottom w:val="none" w:sz="0" w:space="0" w:color="auto"/>
                <w:right w:val="none" w:sz="0" w:space="0" w:color="auto"/>
              </w:divBdr>
            </w:div>
            <w:div w:id="1073626809">
              <w:marLeft w:val="0"/>
              <w:marRight w:val="0"/>
              <w:marTop w:val="0"/>
              <w:marBottom w:val="0"/>
              <w:divBdr>
                <w:top w:val="none" w:sz="0" w:space="0" w:color="auto"/>
                <w:left w:val="none" w:sz="0" w:space="0" w:color="auto"/>
                <w:bottom w:val="none" w:sz="0" w:space="0" w:color="auto"/>
                <w:right w:val="none" w:sz="0" w:space="0" w:color="auto"/>
              </w:divBdr>
            </w:div>
            <w:div w:id="1413697969">
              <w:marLeft w:val="0"/>
              <w:marRight w:val="0"/>
              <w:marTop w:val="0"/>
              <w:marBottom w:val="0"/>
              <w:divBdr>
                <w:top w:val="none" w:sz="0" w:space="0" w:color="auto"/>
                <w:left w:val="none" w:sz="0" w:space="0" w:color="auto"/>
                <w:bottom w:val="none" w:sz="0" w:space="0" w:color="auto"/>
                <w:right w:val="none" w:sz="0" w:space="0" w:color="auto"/>
              </w:divBdr>
            </w:div>
            <w:div w:id="290670333">
              <w:marLeft w:val="0"/>
              <w:marRight w:val="0"/>
              <w:marTop w:val="0"/>
              <w:marBottom w:val="0"/>
              <w:divBdr>
                <w:top w:val="none" w:sz="0" w:space="0" w:color="auto"/>
                <w:left w:val="none" w:sz="0" w:space="0" w:color="auto"/>
                <w:bottom w:val="none" w:sz="0" w:space="0" w:color="auto"/>
                <w:right w:val="none" w:sz="0" w:space="0" w:color="auto"/>
              </w:divBdr>
            </w:div>
            <w:div w:id="564875835">
              <w:marLeft w:val="0"/>
              <w:marRight w:val="0"/>
              <w:marTop w:val="0"/>
              <w:marBottom w:val="0"/>
              <w:divBdr>
                <w:top w:val="none" w:sz="0" w:space="0" w:color="auto"/>
                <w:left w:val="none" w:sz="0" w:space="0" w:color="auto"/>
                <w:bottom w:val="none" w:sz="0" w:space="0" w:color="auto"/>
                <w:right w:val="none" w:sz="0" w:space="0" w:color="auto"/>
              </w:divBdr>
              <w:divsChild>
                <w:div w:id="663552411">
                  <w:marLeft w:val="0"/>
                  <w:marRight w:val="0"/>
                  <w:marTop w:val="0"/>
                  <w:marBottom w:val="0"/>
                  <w:divBdr>
                    <w:top w:val="none" w:sz="0" w:space="0" w:color="auto"/>
                    <w:left w:val="none" w:sz="0" w:space="0" w:color="auto"/>
                    <w:bottom w:val="none" w:sz="0" w:space="0" w:color="auto"/>
                    <w:right w:val="none" w:sz="0" w:space="0" w:color="auto"/>
                  </w:divBdr>
                  <w:divsChild>
                    <w:div w:id="1986737245">
                      <w:marLeft w:val="0"/>
                      <w:marRight w:val="0"/>
                      <w:marTop w:val="0"/>
                      <w:marBottom w:val="0"/>
                      <w:divBdr>
                        <w:top w:val="none" w:sz="0" w:space="0" w:color="auto"/>
                        <w:left w:val="none" w:sz="0" w:space="0" w:color="auto"/>
                        <w:bottom w:val="none" w:sz="0" w:space="0" w:color="auto"/>
                        <w:right w:val="none" w:sz="0" w:space="0" w:color="auto"/>
                      </w:divBdr>
                    </w:div>
                    <w:div w:id="1996294176">
                      <w:marLeft w:val="0"/>
                      <w:marRight w:val="0"/>
                      <w:marTop w:val="0"/>
                      <w:marBottom w:val="0"/>
                      <w:divBdr>
                        <w:top w:val="none" w:sz="0" w:space="0" w:color="auto"/>
                        <w:left w:val="none" w:sz="0" w:space="0" w:color="auto"/>
                        <w:bottom w:val="none" w:sz="0" w:space="0" w:color="auto"/>
                        <w:right w:val="none" w:sz="0" w:space="0" w:color="auto"/>
                      </w:divBdr>
                    </w:div>
                    <w:div w:id="1384449472">
                      <w:marLeft w:val="0"/>
                      <w:marRight w:val="0"/>
                      <w:marTop w:val="0"/>
                      <w:marBottom w:val="0"/>
                      <w:divBdr>
                        <w:top w:val="none" w:sz="0" w:space="0" w:color="auto"/>
                        <w:left w:val="none" w:sz="0" w:space="0" w:color="auto"/>
                        <w:bottom w:val="none" w:sz="0" w:space="0" w:color="auto"/>
                        <w:right w:val="none" w:sz="0" w:space="0" w:color="auto"/>
                      </w:divBdr>
                      <w:divsChild>
                        <w:div w:id="1239709379">
                          <w:marLeft w:val="0"/>
                          <w:marRight w:val="0"/>
                          <w:marTop w:val="0"/>
                          <w:marBottom w:val="0"/>
                          <w:divBdr>
                            <w:top w:val="none" w:sz="0" w:space="0" w:color="auto"/>
                            <w:left w:val="none" w:sz="0" w:space="0" w:color="auto"/>
                            <w:bottom w:val="none" w:sz="0" w:space="0" w:color="auto"/>
                            <w:right w:val="none" w:sz="0" w:space="0" w:color="auto"/>
                          </w:divBdr>
                          <w:divsChild>
                            <w:div w:id="1183864393">
                              <w:marLeft w:val="0"/>
                              <w:marRight w:val="0"/>
                              <w:marTop w:val="0"/>
                              <w:marBottom w:val="0"/>
                              <w:divBdr>
                                <w:top w:val="none" w:sz="0" w:space="0" w:color="auto"/>
                                <w:left w:val="none" w:sz="0" w:space="0" w:color="auto"/>
                                <w:bottom w:val="none" w:sz="0" w:space="0" w:color="auto"/>
                                <w:right w:val="none" w:sz="0" w:space="0" w:color="auto"/>
                              </w:divBdr>
                            </w:div>
                            <w:div w:id="1520116943">
                              <w:marLeft w:val="0"/>
                              <w:marRight w:val="0"/>
                              <w:marTop w:val="0"/>
                              <w:marBottom w:val="0"/>
                              <w:divBdr>
                                <w:top w:val="none" w:sz="0" w:space="0" w:color="auto"/>
                                <w:left w:val="none" w:sz="0" w:space="0" w:color="auto"/>
                                <w:bottom w:val="none" w:sz="0" w:space="0" w:color="auto"/>
                                <w:right w:val="none" w:sz="0" w:space="0" w:color="auto"/>
                              </w:divBdr>
                            </w:div>
                            <w:div w:id="537014972">
                              <w:marLeft w:val="0"/>
                              <w:marRight w:val="0"/>
                              <w:marTop w:val="0"/>
                              <w:marBottom w:val="0"/>
                              <w:divBdr>
                                <w:top w:val="none" w:sz="0" w:space="0" w:color="auto"/>
                                <w:left w:val="none" w:sz="0" w:space="0" w:color="auto"/>
                                <w:bottom w:val="none" w:sz="0" w:space="0" w:color="auto"/>
                                <w:right w:val="none" w:sz="0" w:space="0" w:color="auto"/>
                              </w:divBdr>
                            </w:div>
                            <w:div w:id="1765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ya@thegurutax.com" TargetMode="External"/><Relationship Id="rId13" Type="http://schemas.openxmlformats.org/officeDocument/2006/relationships/hyperlink" Target="http://rotary7910.org/Page/newsletter-ebulletin-archiv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hyperlink" Target="mailto:satya@thegurutax.com" TargetMode="External"/><Relationship Id="rId2" Type="http://schemas.openxmlformats.org/officeDocument/2006/relationships/settings" Target="settings.xml"/><Relationship Id="rId16"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rotary-district-7910-newsletter-july-4-2016/" TargetMode="External"/><Relationship Id="rId5" Type="http://schemas.openxmlformats.org/officeDocument/2006/relationships/image" Target="media/image1.jpeg"/><Relationship Id="rId15" Type="http://schemas.openxmlformats.org/officeDocument/2006/relationships/hyperlink" Target="https://www.facebook.com/RotaryDistrict7910?fref=ts" TargetMode="External"/><Relationship Id="rId10" Type="http://schemas.openxmlformats.org/officeDocument/2006/relationships/hyperlink" Target="http://rotary7910.org/Page/newsletter-ebulletin-archive" TargetMode="External"/><Relationship Id="rId19" Type="http://schemas.openxmlformats.org/officeDocument/2006/relationships/theme" Target="theme/theme1.xml"/><Relationship Id="rId4" Type="http://schemas.openxmlformats.org/officeDocument/2006/relationships/hyperlink" Target="http://rotary7910.org/page/rotary-district-7910-newsletter-december-5-2016/" TargetMode="External"/><Relationship Id="rId9" Type="http://schemas.openxmlformats.org/officeDocument/2006/relationships/hyperlink" Target="http://rotary7910.org/page/rotary-district-7910-newsletter-december-5-2016/"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2016-12-04T16:46:00Z</dcterms:created>
  <dcterms:modified xsi:type="dcterms:W3CDTF">2016-12-05T03:15:00Z</dcterms:modified>
</cp:coreProperties>
</file>