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How to enter Foundation Goals and Foundation Chairs</w:t>
      </w:r>
    </w:p>
    <w:p>
      <w:pPr>
        <w:pStyle w:val="Normal"/>
        <w:rPr/>
      </w:pPr>
      <w:r>
        <w:rPr/>
      </w:r>
    </w:p>
    <w:p>
      <w:pPr>
        <w:pStyle w:val="Normal"/>
        <w:rPr>
          <w:rStyle w:val="InternetLink"/>
        </w:rPr>
      </w:pPr>
      <w:r>
        <w:rPr/>
        <w:t xml:space="preserve">To set a Foundation Goal go to RI website at </w:t>
      </w:r>
      <w:hyperlink r:id="rId2">
        <w:r>
          <w:rPr>
            <w:rStyle w:val="InternetLink"/>
          </w:rPr>
          <w:t>www.rotary.org</w:t>
        </w:r>
      </w:hyperlink>
    </w:p>
    <w:p>
      <w:pPr>
        <w:pStyle w:val="Normal"/>
        <w:rPr>
          <w:b/>
        </w:rPr>
      </w:pPr>
      <w:r>
        <w:rPr/>
        <w:t xml:space="preserve">Go to </w:t>
      </w:r>
      <w:r>
        <w:rPr>
          <w:b/>
        </w:rPr>
        <w:t>My Rotary</w:t>
      </w:r>
    </w:p>
    <w:p>
      <w:pPr>
        <w:pStyle w:val="Normal"/>
        <w:rPr>
          <w:b/>
        </w:rPr>
      </w:pPr>
      <w:r>
        <w:rPr/>
        <w:t xml:space="preserve">Go to </w:t>
      </w:r>
      <w:r>
        <w:rPr>
          <w:b/>
        </w:rPr>
        <w:t>Member Center</w:t>
      </w:r>
    </w:p>
    <w:p>
      <w:pPr>
        <w:pStyle w:val="Normal"/>
        <w:rPr>
          <w:b/>
        </w:rPr>
      </w:pPr>
      <w:r>
        <w:rPr/>
        <w:t xml:space="preserve">Under the list titled </w:t>
      </w:r>
      <w:r>
        <w:rPr>
          <w:b/>
        </w:rPr>
        <w:t>Rotary Global Rewards</w:t>
      </w:r>
      <w:r>
        <w:rPr/>
        <w:t xml:space="preserve">  </w:t>
      </w:r>
      <w:r>
        <w:rPr>
          <w:b/>
        </w:rPr>
        <w:t>Online Tools</w:t>
      </w:r>
    </w:p>
    <w:p>
      <w:pPr>
        <w:pStyle w:val="Normal"/>
        <w:rPr>
          <w:b/>
        </w:rPr>
      </w:pPr>
      <w:r>
        <w:rPr/>
        <w:t xml:space="preserve">Click on </w:t>
      </w:r>
      <w:r>
        <w:rPr>
          <w:b/>
        </w:rPr>
        <w:t>Rotary Club Central</w:t>
      </w:r>
    </w:p>
    <w:p>
      <w:pPr>
        <w:pStyle w:val="Normal"/>
        <w:rPr/>
      </w:pPr>
      <w:r>
        <w:rPr/>
        <w:t xml:space="preserve">Click on </w:t>
      </w:r>
      <w:r>
        <w:rPr>
          <w:b/>
        </w:rPr>
        <w:t>Goal Center</w:t>
      </w:r>
      <w:r>
        <w:rPr/>
        <w:t xml:space="preserve"> on the left</w:t>
      </w:r>
    </w:p>
    <w:p>
      <w:pPr>
        <w:pStyle w:val="Normal"/>
        <w:rPr>
          <w:b/>
        </w:rPr>
      </w:pPr>
      <w:r>
        <w:rPr/>
        <w:t xml:space="preserve">Choose </w:t>
      </w:r>
      <w:r>
        <w:rPr>
          <w:b/>
        </w:rPr>
        <w:t>Rotary Foundation Giving</w:t>
      </w:r>
    </w:p>
    <w:p>
      <w:pPr>
        <w:pStyle w:val="Normal"/>
        <w:rPr>
          <w:b/>
        </w:rPr>
      </w:pPr>
      <w:r>
        <w:rPr/>
        <w:t xml:space="preserve">Choose </w:t>
      </w:r>
      <w:r>
        <w:rPr>
          <w:b/>
        </w:rPr>
        <w:t>EDIT</w:t>
      </w:r>
      <w:r>
        <w:rPr/>
        <w:t xml:space="preserve">, go to </w:t>
      </w:r>
      <w:r>
        <w:rPr>
          <w:b/>
        </w:rPr>
        <w:t>Annual Fund</w:t>
      </w:r>
      <w:r>
        <w:rPr/>
        <w:t xml:space="preserve"> and </w:t>
      </w:r>
      <w:r>
        <w:rPr>
          <w:b/>
        </w:rPr>
        <w:t>enter your goal.</w:t>
      </w:r>
    </w:p>
    <w:p>
      <w:pPr>
        <w:pStyle w:val="Normal"/>
        <w:rPr/>
      </w:pPr>
      <w:r>
        <w:rPr/>
      </w:r>
    </w:p>
    <w:p>
      <w:pPr>
        <w:pStyle w:val="Normal"/>
        <w:rPr>
          <w:rStyle w:val="InternetLink"/>
        </w:rPr>
      </w:pPr>
      <w:r>
        <w:rPr/>
        <w:t xml:space="preserve">To name a Foundation Chair go to the District website at </w:t>
      </w:r>
      <w:hyperlink r:id="rId3">
        <w:r>
          <w:rPr>
            <w:rStyle w:val="InternetLink"/>
          </w:rPr>
          <w:t>www.rotary7910.org</w:t>
        </w:r>
      </w:hyperlink>
    </w:p>
    <w:p>
      <w:pPr>
        <w:pStyle w:val="Normal"/>
        <w:rPr>
          <w:b/>
        </w:rPr>
      </w:pPr>
      <w:r>
        <w:rPr>
          <w:b/>
        </w:rPr>
        <w:t>Log in</w:t>
      </w:r>
    </w:p>
    <w:p>
      <w:pPr>
        <w:pStyle w:val="Normal"/>
        <w:rPr>
          <w:b/>
        </w:rPr>
      </w:pPr>
      <w:r>
        <w:rPr/>
        <w:t xml:space="preserve">Go to </w:t>
      </w:r>
      <w:r>
        <w:rPr>
          <w:b/>
        </w:rPr>
        <w:t>Member Area</w:t>
      </w:r>
    </w:p>
    <w:p>
      <w:pPr>
        <w:pStyle w:val="Normal"/>
        <w:rPr/>
      </w:pPr>
      <w:r>
        <w:rPr/>
        <w:t xml:space="preserve">The </w:t>
      </w:r>
      <w:r>
        <w:rPr>
          <w:b/>
        </w:rPr>
        <w:t>Administration page</w:t>
      </w:r>
      <w:r>
        <w:rPr/>
        <w:t xml:space="preserve"> will come up</w:t>
      </w:r>
    </w:p>
    <w:p>
      <w:pPr>
        <w:pStyle w:val="Normal"/>
        <w:rPr/>
      </w:pPr>
      <w:r>
        <w:rPr/>
        <w:t xml:space="preserve">Go to the </w:t>
      </w:r>
      <w:r>
        <w:rPr>
          <w:b/>
        </w:rPr>
        <w:t>For Club Executives</w:t>
      </w:r>
      <w:r>
        <w:rPr/>
        <w:t xml:space="preserve"> area</w:t>
      </w:r>
    </w:p>
    <w:p>
      <w:pPr>
        <w:pStyle w:val="Normal"/>
        <w:rPr>
          <w:b/>
        </w:rPr>
      </w:pPr>
      <w:r>
        <w:rPr/>
        <w:t xml:space="preserve">Choose </w:t>
      </w:r>
      <w:r>
        <w:rPr>
          <w:b/>
        </w:rPr>
        <w:t>Define Club Executives</w:t>
      </w:r>
    </w:p>
    <w:p>
      <w:pPr>
        <w:pStyle w:val="Normal"/>
        <w:rPr/>
      </w:pPr>
      <w:r>
        <w:rPr/>
        <w:t xml:space="preserve">Go to </w:t>
      </w:r>
      <w:r>
        <w:rPr>
          <w:b/>
        </w:rPr>
        <w:t>Foundation chair</w:t>
      </w:r>
      <w:r>
        <w:rPr/>
        <w:t xml:space="preserve">, choose </w:t>
      </w:r>
      <w:r>
        <w:rPr>
          <w:b/>
        </w:rPr>
        <w:t>EDIT</w:t>
      </w:r>
      <w:r>
        <w:rPr/>
        <w:t xml:space="preserve"> on the right</w:t>
      </w:r>
    </w:p>
    <w:p>
      <w:pPr>
        <w:pStyle w:val="Normal"/>
        <w:rPr/>
      </w:pPr>
      <w:r>
        <w:rPr>
          <w:b/>
        </w:rPr>
        <w:t>Enter the name</w:t>
      </w:r>
      <w:r>
        <w:rPr/>
        <w:t xml:space="preserve"> of the Foundation Chair which you choose from the drop down list.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UnhideWhenUsed="1" w:count="267" w:defQFormat="0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uiPriority w:val="99"/>
    <w:unhideWhenUsed/>
    <w:rsid w:val="001564a7"/>
    <w:basedOn w:val="DefaultParagraphFont"/>
    <w:rPr>
      <w:color w:val="0000FF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tary.org/" TargetMode="External"/><Relationship Id="rId3" Type="http://schemas.openxmlformats.org/officeDocument/2006/relationships/hyperlink" Target="http://www.rotary7910.org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2018-04-26T13:34:00Z</dcterms:created>
  <dc:creator>Owner</dc:creator>
  <dc:language>en-US</dc:language>
  <cp:lastModifiedBy>Owner</cp:lastModifiedBy>
  <dcterms:modified xsi:type="dcterms:W3CDTF">2018-04-26T13:34:00Z</dcterms:modified>
  <cp:revision>2</cp:revision>
</cp:coreProperties>
</file>