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Pr>
          <w:rFonts w:ascii="Georgia" w:eastAsia="Times New Roman" w:hAnsi="Georgia" w:cs="Times New Roman"/>
          <w:i w:val="0"/>
          <w:iCs w:val="0"/>
          <w:noProof/>
          <w:color w:val="005DAA"/>
          <w:sz w:val="18"/>
          <w:szCs w:val="18"/>
          <w:lang w:bidi="ar-SA"/>
        </w:rPr>
        <w:drawing>
          <wp:inline distT="0" distB="0" distL="0" distR="0">
            <wp:extent cx="3329940" cy="838200"/>
            <wp:effectExtent l="19050" t="0" r="3810" b="0"/>
            <wp:docPr id="1" name="Picture 1" descr="https://clubrunner.blob.core.windows.net/00000050053/Images/Newsletter-Banner---March-7--2017.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March-7--2017.jpg">
                      <a:hlinkClick r:id="rId5" tgtFrame="&quot;_self&quot;"/>
                    </pic:cNvPr>
                    <pic:cNvPicPr>
                      <a:picLocks noChangeAspect="1" noChangeArrowheads="1"/>
                    </pic:cNvPicPr>
                  </pic:nvPicPr>
                  <pic:blipFill>
                    <a:blip r:embed="rId6"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360" w:line="240" w:lineRule="auto"/>
        <w:outlineLvl w:val="0"/>
        <w:rPr>
          <w:rFonts w:ascii="Helvetica" w:eastAsia="Times New Roman" w:hAnsi="Helvetica" w:cs="Helvetica"/>
          <w:b/>
          <w:bCs/>
          <w:i w:val="0"/>
          <w:iCs w:val="0"/>
          <w:caps/>
          <w:color w:val="005DAA"/>
          <w:kern w:val="36"/>
          <w:sz w:val="47"/>
          <w:szCs w:val="47"/>
          <w:lang w:bidi="ar-SA"/>
        </w:rPr>
      </w:pPr>
      <w:r w:rsidRPr="00814A0D">
        <w:rPr>
          <w:rFonts w:ascii="Arial" w:eastAsia="Times New Roman" w:hAnsi="Arial" w:cs="Arial"/>
          <w:b/>
          <w:bCs/>
          <w:i w:val="0"/>
          <w:iCs w:val="0"/>
          <w:caps/>
          <w:color w:val="005DAA"/>
          <w:kern w:val="36"/>
          <w:sz w:val="19"/>
          <w:lang w:bidi="ar-SA"/>
        </w:rPr>
        <w:t>PR RESOURCES ARE ONLY A CLICK AWAY</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Arial" w:eastAsia="Times New Roman" w:hAnsi="Arial" w:cs="Arial"/>
          <w:color w:val="222222"/>
          <w:sz w:val="19"/>
          <w:lang w:bidi="ar-SA"/>
        </w:rPr>
        <w:t>By Laura Spear</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Pr>
          <w:rFonts w:ascii="Arial" w:eastAsia="Times New Roman" w:hAnsi="Arial" w:cs="Arial"/>
          <w:i w:val="0"/>
          <w:iCs w:val="0"/>
          <w:noProof/>
          <w:color w:val="222222"/>
          <w:sz w:val="17"/>
          <w:szCs w:val="17"/>
          <w:lang w:bidi="ar-SA"/>
        </w:rPr>
        <w:drawing>
          <wp:inline distT="0" distB="0" distL="0" distR="0">
            <wp:extent cx="1432560" cy="1432560"/>
            <wp:effectExtent l="19050" t="0" r="0" b="0"/>
            <wp:docPr id="2" name="Picture 2" descr="https://clubrunner.blob.core.windows.net/00000050053/Images/Laura-Spea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Laura-Spear-jpg.jpg"/>
                    <pic:cNvPicPr>
                      <a:picLocks noChangeAspect="1" noChangeArrowheads="1"/>
                    </pic:cNvPicPr>
                  </pic:nvPicPr>
                  <pic:blipFill>
                    <a:blip r:embed="rId7"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r w:rsidRPr="00814A0D">
        <w:rPr>
          <w:rFonts w:ascii="Arial" w:eastAsia="Times New Roman" w:hAnsi="Arial" w:cs="Arial"/>
          <w:i w:val="0"/>
          <w:iCs w:val="0"/>
          <w:color w:val="222222"/>
          <w:sz w:val="17"/>
          <w:szCs w:val="17"/>
          <w:lang w:bidi="ar-SA"/>
        </w:rPr>
        <w:t>You can find training and customizable sample materials on the District website, in the "Public Relations" section of the top navigation bar. These take advantage of the resources available from </w:t>
      </w:r>
      <w:hyperlink r:id="rId8" w:tgtFrame="_self" w:history="1">
        <w:r w:rsidRPr="00814A0D">
          <w:rPr>
            <w:rFonts w:ascii="Arial" w:eastAsia="Times New Roman" w:hAnsi="Arial" w:cs="Arial"/>
            <w:i w:val="0"/>
            <w:iCs w:val="0"/>
            <w:color w:val="005DAA"/>
            <w:sz w:val="17"/>
            <w:u w:val="single"/>
            <w:lang w:bidi="ar-SA"/>
          </w:rPr>
          <w:t>Rotary Brand Center</w:t>
        </w:r>
      </w:hyperlink>
      <w:r w:rsidRPr="00814A0D">
        <w:rPr>
          <w:rFonts w:ascii="Arial" w:eastAsia="Times New Roman" w:hAnsi="Arial" w:cs="Arial"/>
          <w:i w:val="0"/>
          <w:iCs w:val="0"/>
          <w:color w:val="222222"/>
          <w:sz w:val="17"/>
          <w:szCs w:val="17"/>
          <w:lang w:bidi="ar-SA"/>
        </w:rPr>
        <w:t>, which requires your member login, and at </w:t>
      </w:r>
      <w:hyperlink r:id="rId9" w:tgtFrame="_self" w:history="1">
        <w:r w:rsidRPr="00814A0D">
          <w:rPr>
            <w:rFonts w:ascii="Arial" w:eastAsia="Times New Roman" w:hAnsi="Arial" w:cs="Arial"/>
            <w:i w:val="0"/>
            <w:iCs w:val="0"/>
            <w:color w:val="005DAA"/>
            <w:sz w:val="17"/>
            <w:u w:val="single"/>
            <w:lang w:bidi="ar-SA"/>
          </w:rPr>
          <w:t>rotary.org</w:t>
        </w:r>
      </w:hyperlink>
      <w:r w:rsidRPr="00814A0D">
        <w:rPr>
          <w:rFonts w:ascii="Arial" w:eastAsia="Times New Roman" w:hAnsi="Arial" w:cs="Arial"/>
          <w:i w:val="0"/>
          <w:iCs w:val="0"/>
          <w:color w:val="222222"/>
          <w:sz w:val="17"/>
          <w:szCs w:val="17"/>
          <w:lang w:bidi="ar-SA"/>
        </w:rPr>
        <w:t>.</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Arial" w:eastAsia="Times New Roman" w:hAnsi="Arial" w:cs="Arial"/>
          <w:i w:val="0"/>
          <w:iCs w:val="0"/>
          <w:color w:val="222222"/>
          <w:sz w:val="17"/>
          <w:szCs w:val="17"/>
          <w:lang w:bidi="ar-SA"/>
        </w:rPr>
        <w:t>Key "resources and reference" links from the Rotary International website include:</w:t>
      </w:r>
    </w:p>
    <w:p w:rsidR="00814A0D" w:rsidRPr="00814A0D" w:rsidRDefault="00814A0D" w:rsidP="00814A0D">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10" w:tgtFrame="_blank" w:history="1">
        <w:r w:rsidRPr="00814A0D">
          <w:rPr>
            <w:rFonts w:ascii="Arial" w:eastAsia="Times New Roman" w:hAnsi="Arial" w:cs="Arial"/>
            <w:i w:val="0"/>
            <w:iCs w:val="0"/>
            <w:color w:val="005DAA"/>
            <w:sz w:val="17"/>
            <w:u w:val="single"/>
            <w:lang w:bidi="ar-SA"/>
          </w:rPr>
          <w:t>Lead Your Club: Public Relations Committee</w:t>
        </w:r>
      </w:hyperlink>
    </w:p>
    <w:p w:rsidR="00814A0D" w:rsidRPr="00814A0D" w:rsidRDefault="00814A0D" w:rsidP="00814A0D">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11" w:tgtFrame="_blank" w:history="1">
        <w:r w:rsidRPr="00814A0D">
          <w:rPr>
            <w:rFonts w:ascii="Arial" w:eastAsia="Times New Roman" w:hAnsi="Arial" w:cs="Arial"/>
            <w:i w:val="0"/>
            <w:iCs w:val="0"/>
            <w:color w:val="005DAA"/>
            <w:sz w:val="17"/>
            <w:u w:val="single"/>
            <w:lang w:bidi="ar-SA"/>
          </w:rPr>
          <w:t>Media Crisis Handbook</w:t>
        </w:r>
      </w:hyperlink>
    </w:p>
    <w:p w:rsidR="00814A0D" w:rsidRPr="00814A0D" w:rsidRDefault="00814A0D" w:rsidP="00814A0D">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12" w:tgtFrame="_blank" w:history="1">
        <w:r w:rsidRPr="00814A0D">
          <w:rPr>
            <w:rFonts w:ascii="Arial" w:eastAsia="Times New Roman" w:hAnsi="Arial" w:cs="Arial"/>
            <w:i w:val="0"/>
            <w:iCs w:val="0"/>
            <w:color w:val="005DAA"/>
            <w:sz w:val="17"/>
            <w:u w:val="single"/>
            <w:lang w:bidi="ar-SA"/>
          </w:rPr>
          <w:t>Rotary fact sheet</w:t>
        </w:r>
      </w:hyperlink>
    </w:p>
    <w:p w:rsidR="00814A0D" w:rsidRPr="00814A0D" w:rsidRDefault="00814A0D" w:rsidP="00814A0D">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13" w:tgtFrame="_blank" w:history="1">
        <w:r w:rsidRPr="00814A0D">
          <w:rPr>
            <w:rFonts w:ascii="Arial" w:eastAsia="Times New Roman" w:hAnsi="Arial" w:cs="Arial"/>
            <w:i w:val="0"/>
            <w:iCs w:val="0"/>
            <w:color w:val="005DAA"/>
            <w:sz w:val="17"/>
            <w:u w:val="single"/>
            <w:lang w:bidi="ar-SA"/>
          </w:rPr>
          <w:t>What’s Rotary wallet cards</w:t>
        </w:r>
      </w:hyperlink>
    </w:p>
    <w:p w:rsidR="00814A0D" w:rsidRPr="00814A0D" w:rsidRDefault="00814A0D" w:rsidP="00814A0D">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14" w:tgtFrame="_blank" w:history="1">
        <w:r w:rsidRPr="00814A0D">
          <w:rPr>
            <w:rFonts w:ascii="Arial" w:eastAsia="Times New Roman" w:hAnsi="Arial" w:cs="Arial"/>
            <w:i w:val="0"/>
            <w:iCs w:val="0"/>
            <w:color w:val="005DAA"/>
            <w:sz w:val="17"/>
            <w:u w:val="single"/>
            <w:lang w:bidi="ar-SA"/>
          </w:rPr>
          <w:t>Impact Begins With Your Brochure</w:t>
        </w:r>
      </w:hyperlink>
    </w:p>
    <w:p w:rsidR="00814A0D" w:rsidRPr="00814A0D" w:rsidRDefault="00814A0D" w:rsidP="00814A0D">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15" w:tgtFrame="_blank" w:history="1">
        <w:r w:rsidRPr="00814A0D">
          <w:rPr>
            <w:rFonts w:ascii="Arial" w:eastAsia="Times New Roman" w:hAnsi="Arial" w:cs="Arial"/>
            <w:i w:val="0"/>
            <w:iCs w:val="0"/>
            <w:color w:val="005DAA"/>
            <w:sz w:val="17"/>
            <w:u w:val="single"/>
            <w:lang w:bidi="ar-SA"/>
          </w:rPr>
          <w:t>RI Visual Identity Guide</w:t>
        </w:r>
      </w:hyperlink>
    </w:p>
    <w:p w:rsidR="00814A0D" w:rsidRPr="00814A0D" w:rsidRDefault="00814A0D" w:rsidP="00814A0D">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16" w:tgtFrame="_blank" w:history="1">
        <w:r w:rsidRPr="00814A0D">
          <w:rPr>
            <w:rFonts w:ascii="Arial" w:eastAsia="Times New Roman" w:hAnsi="Arial" w:cs="Arial"/>
            <w:i w:val="0"/>
            <w:iCs w:val="0"/>
            <w:color w:val="005DAA"/>
            <w:sz w:val="17"/>
            <w:u w:val="single"/>
            <w:lang w:bidi="ar-SA"/>
          </w:rPr>
          <w:t>Global Outlook: A Rotarian’s Guide to Advocacy for Polio Eradication</w:t>
        </w:r>
      </w:hyperlink>
    </w:p>
    <w:p w:rsidR="00814A0D" w:rsidRPr="00814A0D" w:rsidRDefault="00814A0D" w:rsidP="00814A0D">
      <w:pPr>
        <w:numPr>
          <w:ilvl w:val="0"/>
          <w:numId w:val="1"/>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17" w:tgtFrame="_blank" w:history="1">
        <w:r w:rsidRPr="00814A0D">
          <w:rPr>
            <w:rFonts w:ascii="Arial" w:eastAsia="Times New Roman" w:hAnsi="Arial" w:cs="Arial"/>
            <w:i w:val="0"/>
            <w:iCs w:val="0"/>
            <w:color w:val="005DAA"/>
            <w:sz w:val="17"/>
            <w:u w:val="single"/>
            <w:lang w:bidi="ar-SA"/>
          </w:rPr>
          <w:t>End Polio Now website</w:t>
        </w:r>
      </w:hyperlink>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Arial" w:eastAsia="Times New Roman" w:hAnsi="Arial" w:cs="Arial"/>
          <w:i w:val="0"/>
          <w:iCs w:val="0"/>
          <w:color w:val="222222"/>
          <w:sz w:val="17"/>
          <w:szCs w:val="17"/>
          <w:lang w:bidi="ar-SA"/>
        </w:rPr>
        <w:t>Key "tools" links from the Rotary International website include:</w:t>
      </w:r>
    </w:p>
    <w:p w:rsidR="00814A0D" w:rsidRPr="00814A0D" w:rsidRDefault="00814A0D" w:rsidP="00814A0D">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r w:rsidRPr="00814A0D">
        <w:rPr>
          <w:rFonts w:ascii="Arial" w:eastAsia="Times New Roman" w:hAnsi="Arial" w:cs="Arial"/>
          <w:i w:val="0"/>
          <w:iCs w:val="0"/>
          <w:color w:val="222222"/>
          <w:sz w:val="17"/>
          <w:szCs w:val="17"/>
          <w:lang w:bidi="ar-SA"/>
        </w:rPr>
        <w:t>Find promotional ads in the </w:t>
      </w:r>
      <w:hyperlink r:id="rId18" w:tgtFrame="_blank" w:history="1">
        <w:r w:rsidRPr="00814A0D">
          <w:rPr>
            <w:rFonts w:ascii="Arial" w:eastAsia="Times New Roman" w:hAnsi="Arial" w:cs="Arial"/>
            <w:i w:val="0"/>
            <w:iCs w:val="0"/>
            <w:color w:val="005DAA"/>
            <w:sz w:val="17"/>
            <w:u w:val="single"/>
            <w:lang w:bidi="ar-SA"/>
          </w:rPr>
          <w:t>Rotary Brand Center</w:t>
        </w:r>
      </w:hyperlink>
    </w:p>
    <w:p w:rsidR="00814A0D" w:rsidRPr="00814A0D" w:rsidRDefault="00814A0D" w:rsidP="00814A0D">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r w:rsidRPr="00814A0D">
        <w:rPr>
          <w:rFonts w:ascii="Arial" w:eastAsia="Times New Roman" w:hAnsi="Arial" w:cs="Arial"/>
          <w:i w:val="0"/>
          <w:iCs w:val="0"/>
          <w:color w:val="222222"/>
          <w:sz w:val="17"/>
          <w:szCs w:val="17"/>
          <w:lang w:bidi="ar-SA"/>
        </w:rPr>
        <w:t>Download a template:</w:t>
      </w:r>
    </w:p>
    <w:p w:rsidR="00814A0D" w:rsidRPr="00814A0D" w:rsidRDefault="00814A0D" w:rsidP="00814A0D">
      <w:pPr>
        <w:numPr>
          <w:ilvl w:val="1"/>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19" w:tgtFrame="_blank" w:history="1">
        <w:r w:rsidRPr="00814A0D">
          <w:rPr>
            <w:rFonts w:ascii="Arial" w:eastAsia="Times New Roman" w:hAnsi="Arial" w:cs="Arial"/>
            <w:i w:val="0"/>
            <w:iCs w:val="0"/>
            <w:color w:val="005DAA"/>
            <w:sz w:val="17"/>
            <w:u w:val="single"/>
            <w:lang w:bidi="ar-SA"/>
          </w:rPr>
          <w:t>District governor appointment release template</w:t>
        </w:r>
      </w:hyperlink>
    </w:p>
    <w:p w:rsidR="00814A0D" w:rsidRPr="00814A0D" w:rsidRDefault="00814A0D" w:rsidP="00814A0D">
      <w:pPr>
        <w:numPr>
          <w:ilvl w:val="1"/>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20" w:tgtFrame="_blank" w:history="1">
        <w:r w:rsidRPr="00814A0D">
          <w:rPr>
            <w:rFonts w:ascii="Arial" w:eastAsia="Times New Roman" w:hAnsi="Arial" w:cs="Arial"/>
            <w:i w:val="0"/>
            <w:iCs w:val="0"/>
            <w:color w:val="005DAA"/>
            <w:sz w:val="17"/>
            <w:u w:val="single"/>
            <w:lang w:bidi="ar-SA"/>
          </w:rPr>
          <w:t>RI Convention release template</w:t>
        </w:r>
      </w:hyperlink>
    </w:p>
    <w:p w:rsidR="00814A0D" w:rsidRPr="00814A0D" w:rsidRDefault="00814A0D" w:rsidP="00814A0D">
      <w:pPr>
        <w:numPr>
          <w:ilvl w:val="1"/>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21" w:tgtFrame="_blank" w:history="1">
        <w:r w:rsidRPr="00814A0D">
          <w:rPr>
            <w:rFonts w:ascii="Arial" w:eastAsia="Times New Roman" w:hAnsi="Arial" w:cs="Arial"/>
            <w:i w:val="0"/>
            <w:iCs w:val="0"/>
            <w:color w:val="005DAA"/>
            <w:sz w:val="17"/>
            <w:u w:val="single"/>
            <w:lang w:bidi="ar-SA"/>
          </w:rPr>
          <w:t>RI president's visit news release template</w:t>
        </w:r>
      </w:hyperlink>
    </w:p>
    <w:p w:rsidR="00814A0D" w:rsidRPr="00814A0D" w:rsidRDefault="00814A0D" w:rsidP="00814A0D">
      <w:pPr>
        <w:numPr>
          <w:ilvl w:val="1"/>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22" w:tgtFrame="_blank" w:history="1">
        <w:r w:rsidRPr="00814A0D">
          <w:rPr>
            <w:rFonts w:ascii="Arial" w:eastAsia="Times New Roman" w:hAnsi="Arial" w:cs="Arial"/>
            <w:i w:val="0"/>
            <w:iCs w:val="0"/>
            <w:color w:val="005DAA"/>
            <w:sz w:val="17"/>
            <w:u w:val="single"/>
            <w:lang w:bidi="ar-SA"/>
          </w:rPr>
          <w:t>Rotary Day news release template</w:t>
        </w:r>
      </w:hyperlink>
    </w:p>
    <w:p w:rsidR="00814A0D" w:rsidRPr="00814A0D" w:rsidRDefault="00814A0D" w:rsidP="00814A0D">
      <w:pPr>
        <w:numPr>
          <w:ilvl w:val="1"/>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23" w:tgtFrame="_blank" w:history="1">
        <w:r w:rsidRPr="00814A0D">
          <w:rPr>
            <w:rFonts w:ascii="Arial" w:eastAsia="Times New Roman" w:hAnsi="Arial" w:cs="Arial"/>
            <w:i w:val="0"/>
            <w:iCs w:val="0"/>
            <w:color w:val="005DAA"/>
            <w:sz w:val="17"/>
            <w:u w:val="single"/>
            <w:lang w:bidi="ar-SA"/>
          </w:rPr>
          <w:t>Sample proclamation</w:t>
        </w:r>
      </w:hyperlink>
    </w:p>
    <w:p w:rsidR="00814A0D" w:rsidRPr="00814A0D" w:rsidRDefault="00814A0D" w:rsidP="00814A0D">
      <w:pPr>
        <w:numPr>
          <w:ilvl w:val="1"/>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24" w:tgtFrame="_blank" w:history="1">
        <w:r w:rsidRPr="00814A0D">
          <w:rPr>
            <w:rFonts w:ascii="Arial" w:eastAsia="Times New Roman" w:hAnsi="Arial" w:cs="Arial"/>
            <w:i w:val="0"/>
            <w:iCs w:val="0"/>
            <w:color w:val="005DAA"/>
            <w:sz w:val="17"/>
            <w:u w:val="single"/>
            <w:lang w:bidi="ar-SA"/>
          </w:rPr>
          <w:t>World Polio Day sample press release template</w:t>
        </w:r>
      </w:hyperlink>
    </w:p>
    <w:p w:rsidR="00814A0D" w:rsidRPr="00814A0D" w:rsidRDefault="00814A0D" w:rsidP="00814A0D">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25" w:tgtFrame="_blank" w:history="1">
        <w:r w:rsidRPr="00814A0D">
          <w:rPr>
            <w:rFonts w:ascii="Arial" w:eastAsia="Times New Roman" w:hAnsi="Arial" w:cs="Arial"/>
            <w:i w:val="0"/>
            <w:iCs w:val="0"/>
            <w:color w:val="005DAA"/>
            <w:sz w:val="17"/>
            <w:u w:val="single"/>
            <w:lang w:bidi="ar-SA"/>
          </w:rPr>
          <w:t>Get the Rotary Marks</w:t>
        </w:r>
      </w:hyperlink>
    </w:p>
    <w:p w:rsidR="00814A0D" w:rsidRPr="00814A0D" w:rsidRDefault="00814A0D" w:rsidP="00814A0D">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hyperlink r:id="rId26" w:tgtFrame="_blank" w:history="1">
        <w:r w:rsidRPr="00814A0D">
          <w:rPr>
            <w:rFonts w:ascii="Arial" w:eastAsia="Times New Roman" w:hAnsi="Arial" w:cs="Arial"/>
            <w:i w:val="0"/>
            <w:iCs w:val="0"/>
            <w:color w:val="005DAA"/>
            <w:sz w:val="17"/>
            <w:u w:val="single"/>
            <w:lang w:bidi="ar-SA"/>
          </w:rPr>
          <w:t>Register for a webinar</w:t>
        </w:r>
      </w:hyperlink>
    </w:p>
    <w:p w:rsidR="00814A0D" w:rsidRPr="00814A0D" w:rsidRDefault="00814A0D" w:rsidP="00814A0D">
      <w:pPr>
        <w:numPr>
          <w:ilvl w:val="0"/>
          <w:numId w:val="2"/>
        </w:numPr>
        <w:shd w:val="clear" w:color="auto" w:fill="FFFFFF"/>
        <w:spacing w:before="100" w:beforeAutospacing="1" w:after="100" w:afterAutospacing="1" w:line="240" w:lineRule="auto"/>
        <w:rPr>
          <w:rFonts w:ascii="Georgia" w:eastAsia="Times New Roman" w:hAnsi="Georgia" w:cs="Times New Roman"/>
          <w:i w:val="0"/>
          <w:iCs w:val="0"/>
          <w:color w:val="222222"/>
          <w:sz w:val="18"/>
          <w:szCs w:val="18"/>
          <w:lang w:bidi="ar-SA"/>
        </w:rPr>
      </w:pPr>
      <w:r w:rsidRPr="00814A0D">
        <w:rPr>
          <w:rFonts w:ascii="Arial" w:eastAsia="Times New Roman" w:hAnsi="Arial" w:cs="Arial"/>
          <w:i w:val="0"/>
          <w:iCs w:val="0"/>
          <w:color w:val="222222"/>
          <w:sz w:val="17"/>
          <w:szCs w:val="17"/>
          <w:lang w:bidi="ar-SA"/>
        </w:rPr>
        <w:t>Watch the video </w:t>
      </w:r>
      <w:hyperlink r:id="rId27" w:tgtFrame="_blank" w:history="1">
        <w:r w:rsidRPr="00814A0D">
          <w:rPr>
            <w:rFonts w:ascii="Arial" w:eastAsia="Times New Roman" w:hAnsi="Arial" w:cs="Arial"/>
            <w:i w:val="0"/>
            <w:iCs w:val="0"/>
            <w:color w:val="005DAA"/>
            <w:sz w:val="17"/>
            <w:u w:val="single"/>
            <w:lang w:bidi="ar-SA"/>
          </w:rPr>
          <w:t>This Is Rotary and Doing Good in the World</w:t>
        </w:r>
      </w:hyperlink>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Arial" w:eastAsia="Times New Roman" w:hAnsi="Arial" w:cs="Arial"/>
          <w:i w:val="0"/>
          <w:iCs w:val="0"/>
          <w:color w:val="222222"/>
          <w:sz w:val="17"/>
          <w:szCs w:val="17"/>
          <w:lang w:bidi="ar-SA"/>
        </w:rPr>
        <w:lastRenderedPageBreak/>
        <w:t>You have pr</w:t>
      </w:r>
      <w:r>
        <w:rPr>
          <w:rFonts w:ascii="Arial" w:eastAsia="Times New Roman" w:hAnsi="Arial" w:cs="Arial"/>
          <w:i w:val="0"/>
          <w:iCs w:val="0"/>
          <w:noProof/>
          <w:color w:val="222222"/>
          <w:sz w:val="17"/>
          <w:szCs w:val="17"/>
          <w:lang w:bidi="ar-SA"/>
        </w:rPr>
        <w:drawing>
          <wp:inline distT="0" distB="0" distL="0" distR="0">
            <wp:extent cx="2377440" cy="891540"/>
            <wp:effectExtent l="19050" t="0" r="3810" b="0"/>
            <wp:docPr id="3" name="Picture 3" descr="https://clubrunner.blob.core.windows.net/00000000011/Images/RotaryMBS-Sim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011/Images/RotaryMBS-Simple_RGB.png"/>
                    <pic:cNvPicPr>
                      <a:picLocks noChangeAspect="1" noChangeArrowheads="1"/>
                    </pic:cNvPicPr>
                  </pic:nvPicPr>
                  <pic:blipFill>
                    <a:blip r:embed="rId28" cstate="print"/>
                    <a:srcRect/>
                    <a:stretch>
                      <a:fillRect/>
                    </a:stretch>
                  </pic:blipFill>
                  <pic:spPr bwMode="auto">
                    <a:xfrm>
                      <a:off x="0" y="0"/>
                      <a:ext cx="2377440" cy="891540"/>
                    </a:xfrm>
                    <a:prstGeom prst="rect">
                      <a:avLst/>
                    </a:prstGeom>
                    <a:noFill/>
                    <a:ln w="9525">
                      <a:noFill/>
                      <a:miter lim="800000"/>
                      <a:headEnd/>
                      <a:tailEnd/>
                    </a:ln>
                  </pic:spPr>
                </pic:pic>
              </a:graphicData>
            </a:graphic>
          </wp:inline>
        </w:drawing>
      </w:r>
      <w:r w:rsidRPr="00814A0D">
        <w:rPr>
          <w:rFonts w:ascii="Arial" w:eastAsia="Times New Roman" w:hAnsi="Arial" w:cs="Arial"/>
          <w:i w:val="0"/>
          <w:iCs w:val="0"/>
          <w:color w:val="222222"/>
          <w:sz w:val="17"/>
          <w:szCs w:val="17"/>
          <w:lang w:bidi="ar-SA"/>
        </w:rPr>
        <w:t>obably noticed that as of last July 1, we have not distributed any flyers, notices, or announcements that use the old Rotary logo. We want to avoid confusion, build awareness and trust in our Rotary brand, and through consistency, attract new members, donors, and community support.</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Arial" w:eastAsia="Times New Roman" w:hAnsi="Arial" w:cs="Arial"/>
          <w:i w:val="0"/>
          <w:iCs w:val="0"/>
          <w:color w:val="222222"/>
          <w:sz w:val="17"/>
          <w:szCs w:val="17"/>
          <w:lang w:bidi="ar-SA"/>
        </w:rPr>
        <w:t>You should be doing the same. Use only this "new" Rotary logo and branding.</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Arial" w:eastAsia="Times New Roman" w:hAnsi="Arial" w:cs="Arial"/>
          <w:i w:val="0"/>
          <w:iCs w:val="0"/>
          <w:color w:val="222222"/>
          <w:sz w:val="17"/>
          <w:szCs w:val="17"/>
          <w:lang w:bidi="ar-SA"/>
        </w:rPr>
        <w:t> To</w:t>
      </w:r>
      <w:r w:rsidRPr="00814A0D">
        <w:rPr>
          <w:rFonts w:ascii="Arial" w:eastAsia="Times New Roman" w:hAnsi="Arial" w:cs="Arial"/>
          <w:i w:val="0"/>
          <w:iCs w:val="0"/>
          <w:color w:val="222222"/>
          <w:sz w:val="17"/>
          <w:lang w:bidi="ar-SA"/>
        </w:rPr>
        <w:t> </w:t>
      </w:r>
      <w:r w:rsidRPr="00814A0D">
        <w:rPr>
          <w:rFonts w:ascii="Arial" w:eastAsia="Times New Roman" w:hAnsi="Arial" w:cs="Arial"/>
          <w:b/>
          <w:bCs/>
          <w:i w:val="0"/>
          <w:iCs w:val="0"/>
          <w:color w:val="222222"/>
          <w:sz w:val="17"/>
          <w:lang w:bidi="ar-SA"/>
        </w:rPr>
        <w:t>learn more,</w:t>
      </w:r>
      <w:r w:rsidRPr="00814A0D">
        <w:rPr>
          <w:rFonts w:ascii="Arial" w:eastAsia="Times New Roman" w:hAnsi="Arial" w:cs="Arial"/>
          <w:i w:val="0"/>
          <w:iCs w:val="0"/>
          <w:color w:val="222222"/>
          <w:sz w:val="17"/>
          <w:lang w:bidi="ar-SA"/>
        </w:rPr>
        <w:t> </w:t>
      </w:r>
      <w:hyperlink r:id="rId29" w:tgtFrame="_self" w:history="1">
        <w:r w:rsidRPr="00814A0D">
          <w:rPr>
            <w:rFonts w:ascii="Arial" w:eastAsia="Times New Roman" w:hAnsi="Arial" w:cs="Arial"/>
            <w:i w:val="0"/>
            <w:iCs w:val="0"/>
            <w:color w:val="005DAA"/>
            <w:sz w:val="17"/>
            <w:u w:val="single"/>
            <w:lang w:bidi="ar-SA"/>
          </w:rPr>
          <w:t>click here</w:t>
        </w:r>
      </w:hyperlink>
      <w:r w:rsidRPr="00814A0D">
        <w:rPr>
          <w:rFonts w:ascii="Arial" w:eastAsia="Times New Roman" w:hAnsi="Arial" w:cs="Arial"/>
          <w:i w:val="0"/>
          <w:iCs w:val="0"/>
          <w:color w:val="222222"/>
          <w:sz w:val="17"/>
          <w:szCs w:val="17"/>
          <w:lang w:bidi="ar-SA"/>
        </w:rPr>
        <w:t> and</w:t>
      </w:r>
      <w:r w:rsidRPr="00814A0D">
        <w:rPr>
          <w:rFonts w:ascii="Arial" w:eastAsia="Times New Roman" w:hAnsi="Arial" w:cs="Arial"/>
          <w:i w:val="0"/>
          <w:iCs w:val="0"/>
          <w:color w:val="222222"/>
          <w:sz w:val="17"/>
          <w:lang w:bidi="ar-SA"/>
        </w:rPr>
        <w:t> </w:t>
      </w:r>
      <w:hyperlink r:id="rId30" w:tgtFrame="_self" w:history="1">
        <w:r w:rsidRPr="00814A0D">
          <w:rPr>
            <w:rFonts w:ascii="Arial" w:eastAsia="Times New Roman" w:hAnsi="Arial" w:cs="Arial"/>
            <w:i w:val="0"/>
            <w:iCs w:val="0"/>
            <w:color w:val="005DAA"/>
            <w:sz w:val="17"/>
            <w:u w:val="single"/>
            <w:lang w:bidi="ar-SA"/>
          </w:rPr>
          <w:t> click here</w:t>
        </w:r>
      </w:hyperlink>
      <w:r w:rsidRPr="00814A0D">
        <w:rPr>
          <w:rFonts w:ascii="Arial" w:eastAsia="Times New Roman" w:hAnsi="Arial" w:cs="Arial"/>
          <w:i w:val="0"/>
          <w:iCs w:val="0"/>
          <w:color w:val="222222"/>
          <w:sz w:val="17"/>
          <w:szCs w:val="17"/>
          <w:u w:val="single"/>
          <w:lang w:bidi="ar-SA"/>
        </w:rPr>
        <w:t>.</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Arial" w:eastAsia="Times New Roman" w:hAnsi="Arial" w:cs="Arial"/>
          <w:i w:val="0"/>
          <w:iCs w:val="0"/>
          <w:color w:val="222222"/>
          <w:sz w:val="17"/>
          <w:szCs w:val="17"/>
          <w:lang w:bidi="ar-SA"/>
        </w:rPr>
        <w:t>To </w:t>
      </w:r>
      <w:r w:rsidRPr="00814A0D">
        <w:rPr>
          <w:rFonts w:ascii="Arial" w:eastAsia="Times New Roman" w:hAnsi="Arial" w:cs="Arial"/>
          <w:b/>
          <w:bCs/>
          <w:i w:val="0"/>
          <w:iCs w:val="0"/>
          <w:color w:val="222222"/>
          <w:sz w:val="17"/>
          <w:lang w:bidi="ar-SA"/>
        </w:rPr>
        <w:t>learn more</w:t>
      </w:r>
      <w:r w:rsidRPr="00814A0D">
        <w:rPr>
          <w:rFonts w:ascii="Arial" w:eastAsia="Times New Roman" w:hAnsi="Arial" w:cs="Arial"/>
          <w:i w:val="0"/>
          <w:iCs w:val="0"/>
          <w:color w:val="222222"/>
          <w:sz w:val="17"/>
          <w:szCs w:val="17"/>
          <w:lang w:bidi="ar-SA"/>
        </w:rPr>
        <w:t> in </w:t>
      </w:r>
      <w:r w:rsidRPr="00814A0D">
        <w:rPr>
          <w:rFonts w:ascii="Arial" w:eastAsia="Times New Roman" w:hAnsi="Arial" w:cs="Arial"/>
          <w:b/>
          <w:bCs/>
          <w:i w:val="0"/>
          <w:iCs w:val="0"/>
          <w:color w:val="222222"/>
          <w:sz w:val="17"/>
          <w:lang w:bidi="ar-SA"/>
        </w:rPr>
        <w:t>Rotary Voice and Visual Identity Guidelines</w:t>
      </w:r>
      <w:r w:rsidRPr="00814A0D">
        <w:rPr>
          <w:rFonts w:ascii="Arial" w:eastAsia="Times New Roman" w:hAnsi="Arial" w:cs="Arial"/>
          <w:i w:val="0"/>
          <w:iCs w:val="0"/>
          <w:color w:val="222222"/>
          <w:sz w:val="17"/>
          <w:szCs w:val="17"/>
          <w:lang w:bidi="ar-SA"/>
        </w:rPr>
        <w:t>, </w:t>
      </w:r>
      <w:hyperlink r:id="rId31" w:tgtFrame="_self" w:history="1">
        <w:r w:rsidRPr="00814A0D">
          <w:rPr>
            <w:rFonts w:ascii="Arial" w:eastAsia="Times New Roman" w:hAnsi="Arial" w:cs="Arial"/>
            <w:i w:val="0"/>
            <w:iCs w:val="0"/>
            <w:color w:val="005DAA"/>
            <w:sz w:val="17"/>
            <w:u w:val="single"/>
            <w:lang w:bidi="ar-SA"/>
          </w:rPr>
          <w:t>click here</w:t>
        </w:r>
      </w:hyperlink>
      <w:r w:rsidRPr="00814A0D">
        <w:rPr>
          <w:rFonts w:ascii="Arial" w:eastAsia="Times New Roman" w:hAnsi="Arial" w:cs="Arial"/>
          <w:i w:val="0"/>
          <w:iCs w:val="0"/>
          <w:color w:val="222222"/>
          <w:sz w:val="17"/>
          <w:szCs w:val="17"/>
          <w:u w:val="single"/>
          <w:lang w:bidi="ar-SA"/>
        </w:rPr>
        <w:t>.</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Arial" w:eastAsia="Times New Roman" w:hAnsi="Arial" w:cs="Arial"/>
          <w:i w:val="0"/>
          <w:iCs w:val="0"/>
          <w:color w:val="222222"/>
          <w:sz w:val="17"/>
          <w:szCs w:val="17"/>
          <w:lang w:bidi="ar-SA"/>
        </w:rPr>
        <w:t>To</w:t>
      </w:r>
      <w:r w:rsidRPr="00814A0D">
        <w:rPr>
          <w:rFonts w:ascii="Arial" w:eastAsia="Times New Roman" w:hAnsi="Arial" w:cs="Arial"/>
          <w:b/>
          <w:bCs/>
          <w:i w:val="0"/>
          <w:iCs w:val="0"/>
          <w:color w:val="222222"/>
          <w:sz w:val="17"/>
          <w:lang w:bidi="ar-SA"/>
        </w:rPr>
        <w:t> learn more</w:t>
      </w:r>
      <w:r w:rsidRPr="00814A0D">
        <w:rPr>
          <w:rFonts w:ascii="Arial" w:eastAsia="Times New Roman" w:hAnsi="Arial" w:cs="Arial"/>
          <w:i w:val="0"/>
          <w:iCs w:val="0"/>
          <w:color w:val="222222"/>
          <w:sz w:val="17"/>
          <w:szCs w:val="17"/>
          <w:lang w:bidi="ar-SA"/>
        </w:rPr>
        <w:t> about </w:t>
      </w:r>
      <w:r w:rsidRPr="00814A0D">
        <w:rPr>
          <w:rFonts w:ascii="Arial" w:eastAsia="Times New Roman" w:hAnsi="Arial" w:cs="Arial"/>
          <w:b/>
          <w:bCs/>
          <w:i w:val="0"/>
          <w:iCs w:val="0"/>
          <w:color w:val="222222"/>
          <w:sz w:val="17"/>
          <w:lang w:bidi="ar-SA"/>
        </w:rPr>
        <w:t>PR</w:t>
      </w:r>
      <w:r w:rsidRPr="00814A0D">
        <w:rPr>
          <w:rFonts w:ascii="Arial" w:eastAsia="Times New Roman" w:hAnsi="Arial" w:cs="Arial"/>
          <w:i w:val="0"/>
          <w:iCs w:val="0"/>
          <w:color w:val="222222"/>
          <w:sz w:val="17"/>
          <w:szCs w:val="17"/>
          <w:lang w:bidi="ar-SA"/>
        </w:rPr>
        <w:t> for your club, click on the </w:t>
      </w:r>
      <w:r w:rsidRPr="00814A0D">
        <w:rPr>
          <w:rFonts w:ascii="Arial" w:eastAsia="Times New Roman" w:hAnsi="Arial" w:cs="Arial"/>
          <w:b/>
          <w:bCs/>
          <w:i w:val="0"/>
          <w:iCs w:val="0"/>
          <w:color w:val="222222"/>
          <w:sz w:val="17"/>
          <w:lang w:bidi="ar-SA"/>
        </w:rPr>
        <w:t>Public Relations</w:t>
      </w:r>
      <w:r w:rsidRPr="00814A0D">
        <w:rPr>
          <w:rFonts w:ascii="Arial" w:eastAsia="Times New Roman" w:hAnsi="Arial" w:cs="Arial"/>
          <w:i w:val="0"/>
          <w:iCs w:val="0"/>
          <w:color w:val="222222"/>
          <w:sz w:val="17"/>
          <w:szCs w:val="17"/>
          <w:lang w:bidi="ar-SA"/>
        </w:rPr>
        <w:t> section of the</w:t>
      </w:r>
      <w:r w:rsidRPr="00814A0D">
        <w:rPr>
          <w:rFonts w:ascii="Arial" w:eastAsia="Times New Roman" w:hAnsi="Arial" w:cs="Arial"/>
          <w:b/>
          <w:bCs/>
          <w:i w:val="0"/>
          <w:iCs w:val="0"/>
          <w:color w:val="222222"/>
          <w:sz w:val="17"/>
          <w:lang w:bidi="ar-SA"/>
        </w:rPr>
        <w:t> navigation bar</w:t>
      </w:r>
      <w:r w:rsidRPr="00814A0D">
        <w:rPr>
          <w:rFonts w:ascii="Arial" w:eastAsia="Times New Roman" w:hAnsi="Arial" w:cs="Arial"/>
          <w:i w:val="0"/>
          <w:iCs w:val="0"/>
          <w:color w:val="222222"/>
          <w:sz w:val="17"/>
          <w:szCs w:val="17"/>
          <w:lang w:bidi="ar-SA"/>
        </w:rPr>
        <w:t> of the </w:t>
      </w:r>
      <w:hyperlink r:id="rId32" w:tgtFrame="_self" w:history="1">
        <w:r w:rsidRPr="00814A0D">
          <w:rPr>
            <w:rFonts w:ascii="Arial" w:eastAsia="Times New Roman" w:hAnsi="Arial" w:cs="Arial"/>
            <w:i w:val="0"/>
            <w:iCs w:val="0"/>
            <w:color w:val="005DAA"/>
            <w:sz w:val="17"/>
            <w:u w:val="single"/>
            <w:lang w:bidi="ar-SA"/>
          </w:rPr>
          <w:t>District 7910 website</w:t>
        </w:r>
      </w:hyperlink>
      <w:r w:rsidRPr="00814A0D">
        <w:rPr>
          <w:rFonts w:ascii="Arial" w:eastAsia="Times New Roman" w:hAnsi="Arial" w:cs="Arial"/>
          <w:i w:val="0"/>
          <w:iCs w:val="0"/>
          <w:color w:val="222222"/>
          <w:sz w:val="17"/>
          <w:szCs w:val="17"/>
          <w:lang w:bidi="ar-SA"/>
        </w:rPr>
        <w:t>.</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Arial" w:eastAsia="Times New Roman" w:hAnsi="Arial" w:cs="Arial"/>
          <w:color w:val="222222"/>
          <w:sz w:val="17"/>
          <w:lang w:bidi="ar-SA"/>
        </w:rPr>
        <w:t>Laura Spear, chair of District 7910's Public Relations Committee, may be reached at </w:t>
      </w:r>
      <w:hyperlink r:id="rId33" w:tgtFrame="_blank" w:history="1">
        <w:r w:rsidRPr="00814A0D">
          <w:rPr>
            <w:rFonts w:ascii="Arial" w:eastAsia="Times New Roman" w:hAnsi="Arial" w:cs="Arial"/>
            <w:color w:val="005DAA"/>
            <w:sz w:val="17"/>
            <w:u w:val="single"/>
            <w:lang w:bidi="ar-SA"/>
          </w:rPr>
          <w:t>laura@spear.net</w:t>
        </w:r>
      </w:hyperlink>
      <w:r w:rsidRPr="00814A0D">
        <w:rPr>
          <w:rFonts w:ascii="Arial" w:eastAsia="Times New Roman" w:hAnsi="Arial" w:cs="Arial"/>
          <w:color w:val="222222"/>
          <w:sz w:val="17"/>
          <w:u w:val="single"/>
          <w:lang w:bidi="ar-SA"/>
        </w:rPr>
        <w:t>.</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126" w:line="240" w:lineRule="auto"/>
        <w:rPr>
          <w:rFonts w:ascii="Georgia" w:eastAsia="Times New Roman" w:hAnsi="Georgia" w:cs="Times New Roman"/>
          <w:i w:val="0"/>
          <w:iCs w:val="0"/>
          <w:color w:val="222222"/>
          <w:sz w:val="18"/>
          <w:szCs w:val="18"/>
          <w:lang w:bidi="ar-SA"/>
        </w:rPr>
      </w:pPr>
      <w:r>
        <w:rPr>
          <w:rFonts w:ascii="Arial" w:eastAsia="Times New Roman" w:hAnsi="Arial" w:cs="Arial"/>
          <w:noProof/>
          <w:color w:val="005DAA"/>
          <w:sz w:val="17"/>
          <w:szCs w:val="17"/>
          <w:lang w:bidi="ar-SA"/>
        </w:rPr>
        <w:drawing>
          <wp:inline distT="0" distB="0" distL="0" distR="0">
            <wp:extent cx="1432560" cy="792480"/>
            <wp:effectExtent l="19050" t="0" r="0" b="0"/>
            <wp:docPr id="4" name="Picture 4" descr="https://clubrunner.blob.core.windows.net/00000050053/Images/Concord%202016%20Oktoberfest-video-screenshot.jpg">
              <a:hlinkClick xmlns:a="http://schemas.openxmlformats.org/drawingml/2006/main" r:id="rId3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Concord%202016%20Oktoberfest-video-screenshot.jpg">
                      <a:hlinkClick r:id="rId34" tgtFrame="&quot;_self&quot;"/>
                    </pic:cNvPr>
                    <pic:cNvPicPr>
                      <a:picLocks noChangeAspect="1" noChangeArrowheads="1"/>
                    </pic:cNvPicPr>
                  </pic:nvPicPr>
                  <pic:blipFill>
                    <a:blip r:embed="rId35" cstate="print"/>
                    <a:srcRect/>
                    <a:stretch>
                      <a:fillRect/>
                    </a:stretch>
                  </pic:blipFill>
                  <pic:spPr bwMode="auto">
                    <a:xfrm>
                      <a:off x="0" y="0"/>
                      <a:ext cx="1432560" cy="792480"/>
                    </a:xfrm>
                    <a:prstGeom prst="rect">
                      <a:avLst/>
                    </a:prstGeom>
                    <a:noFill/>
                    <a:ln w="9525">
                      <a:noFill/>
                      <a:miter lim="800000"/>
                      <a:headEnd/>
                      <a:tailEnd/>
                    </a:ln>
                  </pic:spPr>
                </pic:pic>
              </a:graphicData>
            </a:graphic>
          </wp:inline>
        </w:drawing>
      </w:r>
      <w:hyperlink r:id="rId36" w:tgtFrame="_self" w:history="1">
        <w:r w:rsidRPr="00814A0D">
          <w:rPr>
            <w:rFonts w:ascii="Arial" w:eastAsia="Times New Roman" w:hAnsi="Arial" w:cs="Arial"/>
            <w:i w:val="0"/>
            <w:iCs w:val="0"/>
            <w:color w:val="005DAA"/>
            <w:sz w:val="17"/>
            <w:u w:val="single"/>
            <w:lang w:bidi="ar-SA"/>
          </w:rPr>
          <w:t>Click here </w:t>
        </w:r>
      </w:hyperlink>
      <w:r w:rsidRPr="00814A0D">
        <w:rPr>
          <w:rFonts w:ascii="Arial" w:eastAsia="Times New Roman" w:hAnsi="Arial" w:cs="Arial"/>
          <w:i w:val="0"/>
          <w:iCs w:val="0"/>
          <w:color w:val="222222"/>
          <w:sz w:val="17"/>
          <w:szCs w:val="17"/>
          <w:lang w:bidi="ar-SA"/>
        </w:rPr>
        <w:t>for an </w:t>
      </w:r>
      <w:r w:rsidRPr="00814A0D">
        <w:rPr>
          <w:rFonts w:ascii="Arial" w:eastAsia="Times New Roman" w:hAnsi="Arial" w:cs="Arial"/>
          <w:b/>
          <w:bCs/>
          <w:i w:val="0"/>
          <w:iCs w:val="0"/>
          <w:color w:val="222222"/>
          <w:sz w:val="17"/>
          <w:lang w:bidi="ar-SA"/>
        </w:rPr>
        <w:t>excellent example</w:t>
      </w:r>
      <w:r w:rsidRPr="00814A0D">
        <w:rPr>
          <w:rFonts w:ascii="Arial" w:eastAsia="Times New Roman" w:hAnsi="Arial" w:cs="Arial"/>
          <w:i w:val="0"/>
          <w:iCs w:val="0"/>
          <w:color w:val="222222"/>
          <w:sz w:val="17"/>
          <w:szCs w:val="17"/>
          <w:lang w:bidi="ar-SA"/>
        </w:rPr>
        <w:t> of a </w:t>
      </w:r>
      <w:r w:rsidRPr="00814A0D">
        <w:rPr>
          <w:rFonts w:ascii="Arial" w:eastAsia="Times New Roman" w:hAnsi="Arial" w:cs="Arial"/>
          <w:b/>
          <w:bCs/>
          <w:i w:val="0"/>
          <w:iCs w:val="0"/>
          <w:color w:val="222222"/>
          <w:sz w:val="17"/>
          <w:lang w:bidi="ar-SA"/>
        </w:rPr>
        <w:t>club-event promotional video</w:t>
      </w:r>
      <w:r w:rsidRPr="00814A0D">
        <w:rPr>
          <w:rFonts w:ascii="Arial" w:eastAsia="Times New Roman" w:hAnsi="Arial" w:cs="Arial"/>
          <w:i w:val="0"/>
          <w:iCs w:val="0"/>
          <w:color w:val="222222"/>
          <w:sz w:val="17"/>
          <w:szCs w:val="17"/>
          <w:lang w:bidi="ar-SA"/>
        </w:rPr>
        <w:t> by Concord President </w:t>
      </w:r>
      <w:r w:rsidRPr="00814A0D">
        <w:rPr>
          <w:rFonts w:ascii="Arial" w:eastAsia="Times New Roman" w:hAnsi="Arial" w:cs="Arial"/>
          <w:b/>
          <w:bCs/>
          <w:i w:val="0"/>
          <w:iCs w:val="0"/>
          <w:color w:val="222222"/>
          <w:sz w:val="17"/>
          <w:lang w:bidi="ar-SA"/>
        </w:rPr>
        <w:t>Steve Kirk</w:t>
      </w:r>
      <w:r w:rsidRPr="00814A0D">
        <w:rPr>
          <w:rFonts w:ascii="Arial" w:eastAsia="Times New Roman" w:hAnsi="Arial" w:cs="Arial"/>
          <w:i w:val="0"/>
          <w:iCs w:val="0"/>
          <w:color w:val="222222"/>
          <w:sz w:val="17"/>
          <w:szCs w:val="17"/>
          <w:lang w:bidi="ar-SA"/>
        </w:rPr>
        <w:t>.</w:t>
      </w:r>
    </w:p>
    <w:p w:rsidR="00814A0D" w:rsidRPr="00814A0D" w:rsidRDefault="00814A0D" w:rsidP="00814A0D">
      <w:pPr>
        <w:shd w:val="clear" w:color="auto" w:fill="FFFFFF"/>
        <w:spacing w:after="126"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126"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hyperlink r:id="rId37" w:tgtFrame="_self" w:history="1">
        <w:r w:rsidRPr="00814A0D">
          <w:rPr>
            <w:rFonts w:ascii="Arial" w:eastAsia="Times New Roman" w:hAnsi="Arial" w:cs="Arial"/>
            <w:i w:val="0"/>
            <w:iCs w:val="0"/>
            <w:color w:val="005DAA"/>
            <w:sz w:val="17"/>
            <w:u w:val="single"/>
            <w:lang w:bidi="ar-SA"/>
          </w:rPr>
          <w:t>Return to March 7 Newsletter</w:t>
        </w:r>
      </w:hyperlink>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sidRPr="00814A0D">
        <w:rPr>
          <w:rFonts w:ascii="Georgia" w:eastAsia="Times New Roman" w:hAnsi="Georgia" w:cs="Times New Roman"/>
          <w:i w:val="0"/>
          <w:iCs w:val="0"/>
          <w:color w:val="222222"/>
          <w:sz w:val="18"/>
          <w:szCs w:val="18"/>
          <w:lang w:bidi="ar-SA"/>
        </w:rPr>
        <w:t> </w:t>
      </w:r>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r>
        <w:rPr>
          <w:rFonts w:ascii="Arial" w:eastAsia="Times New Roman" w:hAnsi="Arial" w:cs="Arial"/>
          <w:i w:val="0"/>
          <w:iCs w:val="0"/>
          <w:noProof/>
          <w:color w:val="005DAA"/>
          <w:sz w:val="17"/>
          <w:szCs w:val="17"/>
          <w:lang w:bidi="ar-SA"/>
        </w:rPr>
        <w:drawing>
          <wp:inline distT="0" distB="0" distL="0" distR="0">
            <wp:extent cx="1432560" cy="1074420"/>
            <wp:effectExtent l="19050" t="0" r="0" b="0"/>
            <wp:docPr id="5" name="Picture 5" descr="https://clubrunner.blob.core.windows.net/00000050053/Images/Rotary-Serving-Humanity---2016-2017-Theme.png">
              <a:hlinkClick xmlns:a="http://schemas.openxmlformats.org/drawingml/2006/main" r:id="rId3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Rotary-Serving-Humanity---2016-2017-Theme.png">
                      <a:hlinkClick r:id="rId32" tgtFrame="&quot;_self&quot;"/>
                    </pic:cNvPr>
                    <pic:cNvPicPr>
                      <a:picLocks noChangeAspect="1" noChangeArrowheads="1"/>
                    </pic:cNvPicPr>
                  </pic:nvPicPr>
                  <pic:blipFill>
                    <a:blip r:embed="rId38"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39" w:tgtFrame="_self" w:history="1">
        <w:r w:rsidRPr="00814A0D">
          <w:rPr>
            <w:rFonts w:ascii="Arial" w:eastAsia="Times New Roman" w:hAnsi="Arial" w:cs="Arial"/>
            <w:i w:val="0"/>
            <w:iCs w:val="0"/>
            <w:color w:val="005DAA"/>
            <w:sz w:val="17"/>
            <w:u w:val="single"/>
            <w:lang w:bidi="ar-SA"/>
          </w:rPr>
          <w:t>Visit ou</w:t>
        </w:r>
      </w:hyperlink>
      <w:hyperlink r:id="rId40" w:tgtFrame="_self" w:history="1">
        <w:r w:rsidRPr="00814A0D">
          <w:rPr>
            <w:rFonts w:ascii="Arial" w:eastAsia="Times New Roman" w:hAnsi="Arial" w:cs="Arial"/>
            <w:i w:val="0"/>
            <w:iCs w:val="0"/>
            <w:color w:val="005DAA"/>
            <w:sz w:val="17"/>
            <w:u w:val="single"/>
            <w:lang w:bidi="ar-SA"/>
          </w:rPr>
          <w:t>r website</w:t>
        </w:r>
      </w:hyperlink>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hyperlink r:id="rId41" w:tgtFrame="_self" w:history="1">
        <w:r w:rsidRPr="00814A0D">
          <w:rPr>
            <w:rFonts w:ascii="Arial" w:eastAsia="Times New Roman" w:hAnsi="Arial" w:cs="Arial"/>
            <w:i w:val="0"/>
            <w:iCs w:val="0"/>
            <w:color w:val="005DAA"/>
            <w:sz w:val="17"/>
            <w:u w:val="single"/>
            <w:lang w:bidi="ar-SA"/>
          </w:rPr>
          <w:t>'Like' our Facebook page</w:t>
        </w:r>
      </w:hyperlink>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hyperlink r:id="rId42" w:tgtFrame="_self" w:history="1">
        <w:r w:rsidRPr="00814A0D">
          <w:rPr>
            <w:rFonts w:ascii="Arial" w:eastAsia="Times New Roman" w:hAnsi="Arial" w:cs="Arial"/>
            <w:i w:val="0"/>
            <w:iCs w:val="0"/>
            <w:color w:val="005DAA"/>
            <w:sz w:val="17"/>
            <w:u w:val="single"/>
            <w:lang w:bidi="ar-SA"/>
          </w:rPr>
          <w:t>'Follow' us on Twitter</w:t>
        </w:r>
      </w:hyperlink>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hyperlink r:id="rId43" w:tgtFrame="_self" w:history="1">
        <w:r w:rsidRPr="00814A0D">
          <w:rPr>
            <w:rFonts w:ascii="Arial" w:eastAsia="Times New Roman" w:hAnsi="Arial" w:cs="Arial"/>
            <w:i w:val="0"/>
            <w:iCs w:val="0"/>
            <w:color w:val="005DAA"/>
            <w:sz w:val="17"/>
            <w:u w:val="single"/>
            <w:lang w:bidi="ar-SA"/>
          </w:rPr>
          <w:t>Watch our videos</w:t>
        </w:r>
      </w:hyperlink>
    </w:p>
    <w:p w:rsidR="00814A0D" w:rsidRPr="00814A0D" w:rsidRDefault="00814A0D" w:rsidP="00814A0D">
      <w:pPr>
        <w:shd w:val="clear" w:color="auto" w:fill="FFFFFF"/>
        <w:spacing w:after="0" w:line="240" w:lineRule="auto"/>
        <w:rPr>
          <w:rFonts w:ascii="Georgia" w:eastAsia="Times New Roman" w:hAnsi="Georgia" w:cs="Times New Roman"/>
          <w:i w:val="0"/>
          <w:iCs w:val="0"/>
          <w:color w:val="222222"/>
          <w:sz w:val="18"/>
          <w:szCs w:val="18"/>
          <w:lang w:bidi="ar-SA"/>
        </w:rPr>
      </w:pPr>
      <w:hyperlink r:id="rId44" w:tgtFrame="_self" w:history="1">
        <w:r w:rsidRPr="00814A0D">
          <w:rPr>
            <w:rFonts w:ascii="Arial" w:eastAsia="Times New Roman" w:hAnsi="Arial" w:cs="Arial"/>
            <w:i w:val="0"/>
            <w:iCs w:val="0"/>
            <w:color w:val="005DAA"/>
            <w:sz w:val="17"/>
            <w:u w:val="single"/>
            <w:lang w:bidi="ar-SA"/>
          </w:rPr>
          <w:t>View our photo albums</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63F7"/>
    <w:multiLevelType w:val="multilevel"/>
    <w:tmpl w:val="95C8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86B47"/>
    <w:multiLevelType w:val="multilevel"/>
    <w:tmpl w:val="B414E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814A0D"/>
    <w:rsid w:val="00101C07"/>
    <w:rsid w:val="00121817"/>
    <w:rsid w:val="00190E77"/>
    <w:rsid w:val="002F1F2C"/>
    <w:rsid w:val="00322356"/>
    <w:rsid w:val="0037254A"/>
    <w:rsid w:val="005B7D55"/>
    <w:rsid w:val="00687698"/>
    <w:rsid w:val="00814A0D"/>
    <w:rsid w:val="0085333B"/>
    <w:rsid w:val="00966F3E"/>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814A0D"/>
    <w:rPr>
      <w:color w:val="0000FF"/>
      <w:u w:val="single"/>
    </w:rPr>
  </w:style>
  <w:style w:type="character" w:customStyle="1" w:styleId="apple-converted-space">
    <w:name w:val="apple-converted-space"/>
    <w:basedOn w:val="DefaultParagraphFont"/>
    <w:rsid w:val="00814A0D"/>
  </w:style>
  <w:style w:type="paragraph" w:styleId="NormalWeb">
    <w:name w:val="Normal (Web)"/>
    <w:basedOn w:val="Normal"/>
    <w:uiPriority w:val="99"/>
    <w:semiHidden/>
    <w:unhideWhenUsed/>
    <w:rsid w:val="00814A0D"/>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alloonText">
    <w:name w:val="Balloon Text"/>
    <w:basedOn w:val="Normal"/>
    <w:link w:val="BalloonTextChar"/>
    <w:uiPriority w:val="99"/>
    <w:semiHidden/>
    <w:unhideWhenUsed/>
    <w:rsid w:val="00814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0D"/>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774933591">
      <w:bodyDiv w:val="1"/>
      <w:marLeft w:val="0"/>
      <w:marRight w:val="0"/>
      <w:marTop w:val="0"/>
      <w:marBottom w:val="0"/>
      <w:divBdr>
        <w:top w:val="none" w:sz="0" w:space="0" w:color="auto"/>
        <w:left w:val="none" w:sz="0" w:space="0" w:color="auto"/>
        <w:bottom w:val="none" w:sz="0" w:space="0" w:color="auto"/>
        <w:right w:val="none" w:sz="0" w:space="0" w:color="auto"/>
      </w:divBdr>
      <w:divsChild>
        <w:div w:id="1171871738">
          <w:marLeft w:val="0"/>
          <w:marRight w:val="0"/>
          <w:marTop w:val="0"/>
          <w:marBottom w:val="0"/>
          <w:divBdr>
            <w:top w:val="none" w:sz="0" w:space="0" w:color="auto"/>
            <w:left w:val="none" w:sz="0" w:space="0" w:color="auto"/>
            <w:bottom w:val="none" w:sz="0" w:space="0" w:color="auto"/>
            <w:right w:val="none" w:sz="0" w:space="0" w:color="auto"/>
          </w:divBdr>
        </w:div>
        <w:div w:id="632323145">
          <w:marLeft w:val="0"/>
          <w:marRight w:val="0"/>
          <w:marTop w:val="0"/>
          <w:marBottom w:val="0"/>
          <w:divBdr>
            <w:top w:val="none" w:sz="0" w:space="0" w:color="auto"/>
            <w:left w:val="none" w:sz="0" w:space="0" w:color="auto"/>
            <w:bottom w:val="none" w:sz="0" w:space="0" w:color="auto"/>
            <w:right w:val="none" w:sz="0" w:space="0" w:color="auto"/>
          </w:divBdr>
        </w:div>
        <w:div w:id="948857752">
          <w:marLeft w:val="0"/>
          <w:marRight w:val="0"/>
          <w:marTop w:val="0"/>
          <w:marBottom w:val="0"/>
          <w:divBdr>
            <w:top w:val="none" w:sz="0" w:space="0" w:color="auto"/>
            <w:left w:val="none" w:sz="0" w:space="0" w:color="auto"/>
            <w:bottom w:val="none" w:sz="0" w:space="0" w:color="auto"/>
            <w:right w:val="none" w:sz="0" w:space="0" w:color="auto"/>
          </w:divBdr>
        </w:div>
        <w:div w:id="1565676119">
          <w:marLeft w:val="0"/>
          <w:marRight w:val="0"/>
          <w:marTop w:val="0"/>
          <w:marBottom w:val="0"/>
          <w:divBdr>
            <w:top w:val="none" w:sz="0" w:space="0" w:color="auto"/>
            <w:left w:val="none" w:sz="0" w:space="0" w:color="auto"/>
            <w:bottom w:val="none" w:sz="0" w:space="0" w:color="auto"/>
            <w:right w:val="none" w:sz="0" w:space="0" w:color="auto"/>
          </w:divBdr>
        </w:div>
        <w:div w:id="1678772775">
          <w:marLeft w:val="0"/>
          <w:marRight w:val="0"/>
          <w:marTop w:val="0"/>
          <w:marBottom w:val="0"/>
          <w:divBdr>
            <w:top w:val="none" w:sz="0" w:space="0" w:color="auto"/>
            <w:left w:val="none" w:sz="0" w:space="0" w:color="auto"/>
            <w:bottom w:val="none" w:sz="0" w:space="0" w:color="auto"/>
            <w:right w:val="none" w:sz="0" w:space="0" w:color="auto"/>
          </w:divBdr>
        </w:div>
        <w:div w:id="921455187">
          <w:marLeft w:val="0"/>
          <w:marRight w:val="0"/>
          <w:marTop w:val="0"/>
          <w:marBottom w:val="0"/>
          <w:divBdr>
            <w:top w:val="none" w:sz="0" w:space="0" w:color="auto"/>
            <w:left w:val="none" w:sz="0" w:space="0" w:color="auto"/>
            <w:bottom w:val="none" w:sz="0" w:space="0" w:color="auto"/>
            <w:right w:val="none" w:sz="0" w:space="0" w:color="auto"/>
          </w:divBdr>
          <w:divsChild>
            <w:div w:id="188419984">
              <w:marLeft w:val="0"/>
              <w:marRight w:val="0"/>
              <w:marTop w:val="0"/>
              <w:marBottom w:val="0"/>
              <w:divBdr>
                <w:top w:val="none" w:sz="0" w:space="0" w:color="auto"/>
                <w:left w:val="none" w:sz="0" w:space="0" w:color="auto"/>
                <w:bottom w:val="none" w:sz="0" w:space="0" w:color="auto"/>
                <w:right w:val="none" w:sz="0" w:space="0" w:color="auto"/>
              </w:divBdr>
            </w:div>
            <w:div w:id="579487559">
              <w:marLeft w:val="0"/>
              <w:marRight w:val="0"/>
              <w:marTop w:val="0"/>
              <w:marBottom w:val="0"/>
              <w:divBdr>
                <w:top w:val="none" w:sz="0" w:space="0" w:color="auto"/>
                <w:left w:val="none" w:sz="0" w:space="0" w:color="auto"/>
                <w:bottom w:val="none" w:sz="0" w:space="0" w:color="auto"/>
                <w:right w:val="none" w:sz="0" w:space="0" w:color="auto"/>
              </w:divBdr>
            </w:div>
            <w:div w:id="450979661">
              <w:marLeft w:val="0"/>
              <w:marRight w:val="0"/>
              <w:marTop w:val="0"/>
              <w:marBottom w:val="0"/>
              <w:divBdr>
                <w:top w:val="none" w:sz="0" w:space="0" w:color="auto"/>
                <w:left w:val="none" w:sz="0" w:space="0" w:color="auto"/>
                <w:bottom w:val="none" w:sz="0" w:space="0" w:color="auto"/>
                <w:right w:val="none" w:sz="0" w:space="0" w:color="auto"/>
              </w:divBdr>
            </w:div>
            <w:div w:id="1429811622">
              <w:marLeft w:val="0"/>
              <w:marRight w:val="0"/>
              <w:marTop w:val="0"/>
              <w:marBottom w:val="0"/>
              <w:divBdr>
                <w:top w:val="none" w:sz="0" w:space="0" w:color="auto"/>
                <w:left w:val="none" w:sz="0" w:space="0" w:color="auto"/>
                <w:bottom w:val="none" w:sz="0" w:space="0" w:color="auto"/>
                <w:right w:val="none" w:sz="0" w:space="0" w:color="auto"/>
              </w:divBdr>
              <w:divsChild>
                <w:div w:id="184906635">
                  <w:marLeft w:val="0"/>
                  <w:marRight w:val="0"/>
                  <w:marTop w:val="0"/>
                  <w:marBottom w:val="0"/>
                  <w:divBdr>
                    <w:top w:val="none" w:sz="0" w:space="0" w:color="auto"/>
                    <w:left w:val="none" w:sz="0" w:space="0" w:color="auto"/>
                    <w:bottom w:val="none" w:sz="0" w:space="0" w:color="auto"/>
                    <w:right w:val="none" w:sz="0" w:space="0" w:color="auto"/>
                  </w:divBdr>
                </w:div>
                <w:div w:id="968322201">
                  <w:marLeft w:val="0"/>
                  <w:marRight w:val="0"/>
                  <w:marTop w:val="0"/>
                  <w:marBottom w:val="0"/>
                  <w:divBdr>
                    <w:top w:val="none" w:sz="0" w:space="0" w:color="auto"/>
                    <w:left w:val="none" w:sz="0" w:space="0" w:color="auto"/>
                    <w:bottom w:val="none" w:sz="0" w:space="0" w:color="auto"/>
                    <w:right w:val="none" w:sz="0" w:space="0" w:color="auto"/>
                  </w:divBdr>
                </w:div>
                <w:div w:id="1179194144">
                  <w:marLeft w:val="0"/>
                  <w:marRight w:val="0"/>
                  <w:marTop w:val="0"/>
                  <w:marBottom w:val="0"/>
                  <w:divBdr>
                    <w:top w:val="none" w:sz="0" w:space="0" w:color="auto"/>
                    <w:left w:val="none" w:sz="0" w:space="0" w:color="auto"/>
                    <w:bottom w:val="none" w:sz="0" w:space="0" w:color="auto"/>
                    <w:right w:val="none" w:sz="0" w:space="0" w:color="auto"/>
                  </w:divBdr>
                </w:div>
                <w:div w:id="976687726">
                  <w:marLeft w:val="0"/>
                  <w:marRight w:val="0"/>
                  <w:marTop w:val="0"/>
                  <w:marBottom w:val="0"/>
                  <w:divBdr>
                    <w:top w:val="none" w:sz="0" w:space="0" w:color="auto"/>
                    <w:left w:val="none" w:sz="0" w:space="0" w:color="auto"/>
                    <w:bottom w:val="none" w:sz="0" w:space="0" w:color="auto"/>
                    <w:right w:val="none" w:sz="0" w:space="0" w:color="auto"/>
                  </w:divBdr>
                </w:div>
                <w:div w:id="150954531">
                  <w:marLeft w:val="0"/>
                  <w:marRight w:val="0"/>
                  <w:marTop w:val="0"/>
                  <w:marBottom w:val="0"/>
                  <w:divBdr>
                    <w:top w:val="none" w:sz="0" w:space="0" w:color="auto"/>
                    <w:left w:val="none" w:sz="0" w:space="0" w:color="auto"/>
                    <w:bottom w:val="none" w:sz="0" w:space="0" w:color="auto"/>
                    <w:right w:val="none" w:sz="0" w:space="0" w:color="auto"/>
                  </w:divBdr>
                </w:div>
                <w:div w:id="1607344793">
                  <w:marLeft w:val="0"/>
                  <w:marRight w:val="0"/>
                  <w:marTop w:val="0"/>
                  <w:marBottom w:val="0"/>
                  <w:divBdr>
                    <w:top w:val="none" w:sz="0" w:space="0" w:color="auto"/>
                    <w:left w:val="none" w:sz="0" w:space="0" w:color="auto"/>
                    <w:bottom w:val="none" w:sz="0" w:space="0" w:color="auto"/>
                    <w:right w:val="none" w:sz="0" w:space="0" w:color="auto"/>
                  </w:divBdr>
                  <w:divsChild>
                    <w:div w:id="1427119327">
                      <w:marLeft w:val="0"/>
                      <w:marRight w:val="0"/>
                      <w:marTop w:val="0"/>
                      <w:marBottom w:val="0"/>
                      <w:divBdr>
                        <w:top w:val="none" w:sz="0" w:space="0" w:color="auto"/>
                        <w:left w:val="none" w:sz="0" w:space="0" w:color="auto"/>
                        <w:bottom w:val="none" w:sz="0" w:space="0" w:color="auto"/>
                        <w:right w:val="none" w:sz="0" w:space="0" w:color="auto"/>
                      </w:divBdr>
                      <w:divsChild>
                        <w:div w:id="385684429">
                          <w:marLeft w:val="0"/>
                          <w:marRight w:val="0"/>
                          <w:marTop w:val="0"/>
                          <w:marBottom w:val="0"/>
                          <w:divBdr>
                            <w:top w:val="none" w:sz="0" w:space="0" w:color="auto"/>
                            <w:left w:val="none" w:sz="0" w:space="0" w:color="auto"/>
                            <w:bottom w:val="none" w:sz="0" w:space="0" w:color="auto"/>
                            <w:right w:val="none" w:sz="0" w:space="0" w:color="auto"/>
                          </w:divBdr>
                        </w:div>
                        <w:div w:id="814026335">
                          <w:marLeft w:val="0"/>
                          <w:marRight w:val="0"/>
                          <w:marTop w:val="0"/>
                          <w:marBottom w:val="0"/>
                          <w:divBdr>
                            <w:top w:val="none" w:sz="0" w:space="0" w:color="auto"/>
                            <w:left w:val="none" w:sz="0" w:space="0" w:color="auto"/>
                            <w:bottom w:val="none" w:sz="0" w:space="0" w:color="auto"/>
                            <w:right w:val="none" w:sz="0" w:space="0" w:color="auto"/>
                          </w:divBdr>
                        </w:div>
                      </w:divsChild>
                    </w:div>
                    <w:div w:id="534659390">
                      <w:marLeft w:val="0"/>
                      <w:marRight w:val="0"/>
                      <w:marTop w:val="0"/>
                      <w:marBottom w:val="0"/>
                      <w:divBdr>
                        <w:top w:val="none" w:sz="0" w:space="0" w:color="auto"/>
                        <w:left w:val="none" w:sz="0" w:space="0" w:color="auto"/>
                        <w:bottom w:val="none" w:sz="0" w:space="0" w:color="auto"/>
                        <w:right w:val="none" w:sz="0" w:space="0" w:color="auto"/>
                      </w:divBdr>
                    </w:div>
                    <w:div w:id="2061857787">
                      <w:marLeft w:val="0"/>
                      <w:marRight w:val="0"/>
                      <w:marTop w:val="0"/>
                      <w:marBottom w:val="0"/>
                      <w:divBdr>
                        <w:top w:val="none" w:sz="0" w:space="0" w:color="auto"/>
                        <w:left w:val="none" w:sz="0" w:space="0" w:color="auto"/>
                        <w:bottom w:val="none" w:sz="0" w:space="0" w:color="auto"/>
                        <w:right w:val="none" w:sz="0" w:space="0" w:color="auto"/>
                      </w:divBdr>
                    </w:div>
                    <w:div w:id="68816009">
                      <w:marLeft w:val="0"/>
                      <w:marRight w:val="0"/>
                      <w:marTop w:val="0"/>
                      <w:marBottom w:val="0"/>
                      <w:divBdr>
                        <w:top w:val="none" w:sz="0" w:space="0" w:color="auto"/>
                        <w:left w:val="none" w:sz="0" w:space="0" w:color="auto"/>
                        <w:bottom w:val="none" w:sz="0" w:space="0" w:color="auto"/>
                        <w:right w:val="none" w:sz="0" w:space="0" w:color="auto"/>
                      </w:divBdr>
                    </w:div>
                  </w:divsChild>
                </w:div>
                <w:div w:id="1758937105">
                  <w:marLeft w:val="0"/>
                  <w:marRight w:val="0"/>
                  <w:marTop w:val="0"/>
                  <w:marBottom w:val="0"/>
                  <w:divBdr>
                    <w:top w:val="none" w:sz="0" w:space="0" w:color="auto"/>
                    <w:left w:val="none" w:sz="0" w:space="0" w:color="auto"/>
                    <w:bottom w:val="none" w:sz="0" w:space="0" w:color="auto"/>
                    <w:right w:val="none" w:sz="0" w:space="0" w:color="auto"/>
                  </w:divBdr>
                  <w:divsChild>
                    <w:div w:id="184754815">
                      <w:marLeft w:val="0"/>
                      <w:marRight w:val="0"/>
                      <w:marTop w:val="0"/>
                      <w:marBottom w:val="0"/>
                      <w:divBdr>
                        <w:top w:val="none" w:sz="0" w:space="0" w:color="auto"/>
                        <w:left w:val="none" w:sz="0" w:space="0" w:color="auto"/>
                        <w:bottom w:val="none" w:sz="0" w:space="0" w:color="auto"/>
                        <w:right w:val="none" w:sz="0" w:space="0" w:color="auto"/>
                      </w:divBdr>
                      <w:divsChild>
                        <w:div w:id="1457867797">
                          <w:marLeft w:val="0"/>
                          <w:marRight w:val="0"/>
                          <w:marTop w:val="0"/>
                          <w:marBottom w:val="0"/>
                          <w:divBdr>
                            <w:top w:val="none" w:sz="0" w:space="0" w:color="auto"/>
                            <w:left w:val="none" w:sz="0" w:space="0" w:color="auto"/>
                            <w:bottom w:val="none" w:sz="0" w:space="0" w:color="auto"/>
                            <w:right w:val="none" w:sz="0" w:space="0" w:color="auto"/>
                          </w:divBdr>
                        </w:div>
                        <w:div w:id="1446341418">
                          <w:marLeft w:val="0"/>
                          <w:marRight w:val="0"/>
                          <w:marTop w:val="0"/>
                          <w:marBottom w:val="0"/>
                          <w:divBdr>
                            <w:top w:val="none" w:sz="0" w:space="0" w:color="auto"/>
                            <w:left w:val="none" w:sz="0" w:space="0" w:color="auto"/>
                            <w:bottom w:val="none" w:sz="0" w:space="0" w:color="auto"/>
                            <w:right w:val="none" w:sz="0" w:space="0" w:color="auto"/>
                          </w:divBdr>
                        </w:div>
                        <w:div w:id="1152327278">
                          <w:marLeft w:val="0"/>
                          <w:marRight w:val="0"/>
                          <w:marTop w:val="0"/>
                          <w:marBottom w:val="0"/>
                          <w:divBdr>
                            <w:top w:val="none" w:sz="0" w:space="0" w:color="auto"/>
                            <w:left w:val="none" w:sz="0" w:space="0" w:color="auto"/>
                            <w:bottom w:val="none" w:sz="0" w:space="0" w:color="auto"/>
                            <w:right w:val="none" w:sz="0" w:space="0" w:color="auto"/>
                          </w:divBdr>
                        </w:div>
                        <w:div w:id="1721904590">
                          <w:marLeft w:val="0"/>
                          <w:marRight w:val="0"/>
                          <w:marTop w:val="0"/>
                          <w:marBottom w:val="0"/>
                          <w:divBdr>
                            <w:top w:val="none" w:sz="0" w:space="0" w:color="auto"/>
                            <w:left w:val="none" w:sz="0" w:space="0" w:color="auto"/>
                            <w:bottom w:val="none" w:sz="0" w:space="0" w:color="auto"/>
                            <w:right w:val="none" w:sz="0" w:space="0" w:color="auto"/>
                          </w:divBdr>
                        </w:div>
                        <w:div w:id="1558082461">
                          <w:marLeft w:val="0"/>
                          <w:marRight w:val="0"/>
                          <w:marTop w:val="0"/>
                          <w:marBottom w:val="0"/>
                          <w:divBdr>
                            <w:top w:val="none" w:sz="0" w:space="0" w:color="auto"/>
                            <w:left w:val="none" w:sz="0" w:space="0" w:color="auto"/>
                            <w:bottom w:val="none" w:sz="0" w:space="0" w:color="auto"/>
                            <w:right w:val="none" w:sz="0" w:space="0" w:color="auto"/>
                          </w:divBdr>
                          <w:divsChild>
                            <w:div w:id="1146975575">
                              <w:marLeft w:val="0"/>
                              <w:marRight w:val="0"/>
                              <w:marTop w:val="0"/>
                              <w:marBottom w:val="0"/>
                              <w:divBdr>
                                <w:top w:val="none" w:sz="0" w:space="0" w:color="auto"/>
                                <w:left w:val="none" w:sz="0" w:space="0" w:color="auto"/>
                                <w:bottom w:val="none" w:sz="0" w:space="0" w:color="auto"/>
                                <w:right w:val="none" w:sz="0" w:space="0" w:color="auto"/>
                              </w:divBdr>
                              <w:divsChild>
                                <w:div w:id="1506431093">
                                  <w:marLeft w:val="0"/>
                                  <w:marRight w:val="0"/>
                                  <w:marTop w:val="0"/>
                                  <w:marBottom w:val="0"/>
                                  <w:divBdr>
                                    <w:top w:val="none" w:sz="0" w:space="0" w:color="auto"/>
                                    <w:left w:val="none" w:sz="0" w:space="0" w:color="auto"/>
                                    <w:bottom w:val="none" w:sz="0" w:space="0" w:color="auto"/>
                                    <w:right w:val="none" w:sz="0" w:space="0" w:color="auto"/>
                                  </w:divBdr>
                                </w:div>
                              </w:divsChild>
                            </w:div>
                            <w:div w:id="1164471516">
                              <w:marLeft w:val="0"/>
                              <w:marRight w:val="0"/>
                              <w:marTop w:val="0"/>
                              <w:marBottom w:val="0"/>
                              <w:divBdr>
                                <w:top w:val="none" w:sz="0" w:space="0" w:color="auto"/>
                                <w:left w:val="none" w:sz="0" w:space="0" w:color="auto"/>
                                <w:bottom w:val="none" w:sz="0" w:space="0" w:color="auto"/>
                                <w:right w:val="none" w:sz="0" w:space="0" w:color="auto"/>
                              </w:divBdr>
                            </w:div>
                            <w:div w:id="1429230502">
                              <w:marLeft w:val="0"/>
                              <w:marRight w:val="0"/>
                              <w:marTop w:val="0"/>
                              <w:marBottom w:val="0"/>
                              <w:divBdr>
                                <w:top w:val="none" w:sz="0" w:space="0" w:color="auto"/>
                                <w:left w:val="none" w:sz="0" w:space="0" w:color="auto"/>
                                <w:bottom w:val="none" w:sz="0" w:space="0" w:color="auto"/>
                                <w:right w:val="none" w:sz="0" w:space="0" w:color="auto"/>
                              </w:divBdr>
                            </w:div>
                            <w:div w:id="552616620">
                              <w:marLeft w:val="0"/>
                              <w:marRight w:val="0"/>
                              <w:marTop w:val="0"/>
                              <w:marBottom w:val="0"/>
                              <w:divBdr>
                                <w:top w:val="none" w:sz="0" w:space="0" w:color="auto"/>
                                <w:left w:val="none" w:sz="0" w:space="0" w:color="auto"/>
                                <w:bottom w:val="none" w:sz="0" w:space="0" w:color="auto"/>
                                <w:right w:val="none" w:sz="0" w:space="0" w:color="auto"/>
                              </w:divBdr>
                            </w:div>
                          </w:divsChild>
                        </w:div>
                        <w:div w:id="19479552">
                          <w:marLeft w:val="0"/>
                          <w:marRight w:val="0"/>
                          <w:marTop w:val="0"/>
                          <w:marBottom w:val="0"/>
                          <w:divBdr>
                            <w:top w:val="none" w:sz="0" w:space="0" w:color="auto"/>
                            <w:left w:val="none" w:sz="0" w:space="0" w:color="auto"/>
                            <w:bottom w:val="none" w:sz="0" w:space="0" w:color="auto"/>
                            <w:right w:val="none" w:sz="0" w:space="0" w:color="auto"/>
                          </w:divBdr>
                        </w:div>
                        <w:div w:id="1749569415">
                          <w:marLeft w:val="0"/>
                          <w:marRight w:val="0"/>
                          <w:marTop w:val="0"/>
                          <w:marBottom w:val="0"/>
                          <w:divBdr>
                            <w:top w:val="none" w:sz="0" w:space="0" w:color="auto"/>
                            <w:left w:val="none" w:sz="0" w:space="0" w:color="auto"/>
                            <w:bottom w:val="none" w:sz="0" w:space="0" w:color="auto"/>
                            <w:right w:val="none" w:sz="0" w:space="0" w:color="auto"/>
                          </w:divBdr>
                        </w:div>
                      </w:divsChild>
                    </w:div>
                    <w:div w:id="831216609">
                      <w:marLeft w:val="0"/>
                      <w:marRight w:val="0"/>
                      <w:marTop w:val="0"/>
                      <w:marBottom w:val="0"/>
                      <w:divBdr>
                        <w:top w:val="none" w:sz="0" w:space="0" w:color="auto"/>
                        <w:left w:val="none" w:sz="0" w:space="0" w:color="auto"/>
                        <w:bottom w:val="none" w:sz="0" w:space="0" w:color="auto"/>
                        <w:right w:val="none" w:sz="0" w:space="0" w:color="auto"/>
                      </w:divBdr>
                      <w:divsChild>
                        <w:div w:id="2060586673">
                          <w:marLeft w:val="0"/>
                          <w:marRight w:val="0"/>
                          <w:marTop w:val="0"/>
                          <w:marBottom w:val="0"/>
                          <w:divBdr>
                            <w:top w:val="none" w:sz="0" w:space="0" w:color="auto"/>
                            <w:left w:val="none" w:sz="0" w:space="0" w:color="auto"/>
                            <w:bottom w:val="none" w:sz="0" w:space="0" w:color="auto"/>
                            <w:right w:val="none" w:sz="0" w:space="0" w:color="auto"/>
                          </w:divBdr>
                        </w:div>
                        <w:div w:id="417408646">
                          <w:marLeft w:val="0"/>
                          <w:marRight w:val="0"/>
                          <w:marTop w:val="0"/>
                          <w:marBottom w:val="0"/>
                          <w:divBdr>
                            <w:top w:val="none" w:sz="0" w:space="0" w:color="auto"/>
                            <w:left w:val="none" w:sz="0" w:space="0" w:color="auto"/>
                            <w:bottom w:val="none" w:sz="0" w:space="0" w:color="auto"/>
                            <w:right w:val="none" w:sz="0" w:space="0" w:color="auto"/>
                          </w:divBdr>
                        </w:div>
                        <w:div w:id="2015692860">
                          <w:marLeft w:val="0"/>
                          <w:marRight w:val="0"/>
                          <w:marTop w:val="0"/>
                          <w:marBottom w:val="0"/>
                          <w:divBdr>
                            <w:top w:val="none" w:sz="0" w:space="0" w:color="auto"/>
                            <w:left w:val="none" w:sz="0" w:space="0" w:color="auto"/>
                            <w:bottom w:val="none" w:sz="0" w:space="0" w:color="auto"/>
                            <w:right w:val="none" w:sz="0" w:space="0" w:color="auto"/>
                          </w:divBdr>
                        </w:div>
                        <w:div w:id="16587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g/brandcenter" TargetMode="External"/><Relationship Id="rId13" Type="http://schemas.openxmlformats.org/officeDocument/2006/relationships/hyperlink" Target="http://shop.rotary.org/Whats-Rotary-Set-of-50/dp/B003PMKU7I" TargetMode="External"/><Relationship Id="rId18" Type="http://schemas.openxmlformats.org/officeDocument/2006/relationships/hyperlink" Target="https://my.rotary.org/en/user/login?destination=secure/101736" TargetMode="External"/><Relationship Id="rId26" Type="http://schemas.openxmlformats.org/officeDocument/2006/relationships/hyperlink" Target="https://my.rotary.org/en/learning-reference/webinars" TargetMode="External"/><Relationship Id="rId39" Type="http://schemas.openxmlformats.org/officeDocument/2006/relationships/hyperlink" Target="http://www.rotary7910.org/" TargetMode="External"/><Relationship Id="rId3" Type="http://schemas.openxmlformats.org/officeDocument/2006/relationships/settings" Target="settings.xml"/><Relationship Id="rId21" Type="http://schemas.openxmlformats.org/officeDocument/2006/relationships/hyperlink" Target="https://my.rotary.org/en/document/rotary-international-presidents-visit-news-release-template" TargetMode="External"/><Relationship Id="rId34" Type="http://schemas.openxmlformats.org/officeDocument/2006/relationships/hyperlink" Target="http://youtu.be/R-SKt78vYiM" TargetMode="External"/><Relationship Id="rId42" Type="http://schemas.openxmlformats.org/officeDocument/2006/relationships/hyperlink" Target="https://twitter.com/rotary7910" TargetMode="External"/><Relationship Id="rId7" Type="http://schemas.openxmlformats.org/officeDocument/2006/relationships/image" Target="media/image2.jpeg"/><Relationship Id="rId12" Type="http://schemas.openxmlformats.org/officeDocument/2006/relationships/hyperlink" Target="https://my.rotary.org/en/document/rotary-glance" TargetMode="External"/><Relationship Id="rId17" Type="http://schemas.openxmlformats.org/officeDocument/2006/relationships/hyperlink" Target="http://www.endpolio.org/resources" TargetMode="External"/><Relationship Id="rId25" Type="http://schemas.openxmlformats.org/officeDocument/2006/relationships/hyperlink" Target="https://my.rotary.org/en/user/login?destination=secure/101756" TargetMode="External"/><Relationship Id="rId33" Type="http://schemas.openxmlformats.org/officeDocument/2006/relationships/hyperlink" Target="mailto:laura@spear.net" TargetMode="External"/><Relationship Id="rId38" Type="http://schemas.openxmlformats.org/officeDocument/2006/relationships/image" Target="media/image5.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y.rotary.org/en/document/global-outlook-series-guide-advocacy-polio-eradication" TargetMode="External"/><Relationship Id="rId20" Type="http://schemas.openxmlformats.org/officeDocument/2006/relationships/hyperlink" Target="https://my.rotary.org/en/document/rotary-international-convention-news-release-template" TargetMode="External"/><Relationship Id="rId29" Type="http://schemas.openxmlformats.org/officeDocument/2006/relationships/hyperlink" Target="http://rotary7910.org/sitepage/publicrelations/publicrelationsoverview/" TargetMode="External"/><Relationship Id="rId41" Type="http://schemas.openxmlformats.org/officeDocument/2006/relationships/hyperlink" Target="https://www.facebook.com/RotaryDistrict7910?fref=t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op.rotary.org/Media-Crisis-Handbook/dp/B0043JEYYW" TargetMode="External"/><Relationship Id="rId24" Type="http://schemas.openxmlformats.org/officeDocument/2006/relationships/hyperlink" Target="https://my.rotary.org/en/document/world-polio-day-sample-press-release-template" TargetMode="External"/><Relationship Id="rId32" Type="http://schemas.openxmlformats.org/officeDocument/2006/relationships/hyperlink" Target="http://rotary7910.org/" TargetMode="External"/><Relationship Id="rId37" Type="http://schemas.openxmlformats.org/officeDocument/2006/relationships/hyperlink" Target="http://rotary-district-7910-newsletter-march-7-2017/" TargetMode="External"/><Relationship Id="rId40" Type="http://schemas.openxmlformats.org/officeDocument/2006/relationships/hyperlink" Target="http://www.rotary7910.org/" TargetMode="External"/><Relationship Id="rId45" Type="http://schemas.openxmlformats.org/officeDocument/2006/relationships/fontTable" Target="fontTable.xml"/><Relationship Id="rId5" Type="http://schemas.openxmlformats.org/officeDocument/2006/relationships/hyperlink" Target="http://rotary-district-7910-newsletter-march-7-2017/" TargetMode="External"/><Relationship Id="rId15" Type="http://schemas.openxmlformats.org/officeDocument/2006/relationships/hyperlink" Target="https://my.rotary.org/en/document/tell-rotarys-story-voice-and-visual-identity-guidelines-rotarians" TargetMode="External"/><Relationship Id="rId23" Type="http://schemas.openxmlformats.org/officeDocument/2006/relationships/hyperlink" Target="https://my.rotary.org/en/document/pr-sample-proclamation-world-rotary-day" TargetMode="External"/><Relationship Id="rId28" Type="http://schemas.openxmlformats.org/officeDocument/2006/relationships/image" Target="media/image3.png"/><Relationship Id="rId36" Type="http://schemas.openxmlformats.org/officeDocument/2006/relationships/hyperlink" Target="http://youtu.be/R-SKt78vYiM" TargetMode="External"/><Relationship Id="rId10" Type="http://schemas.openxmlformats.org/officeDocument/2006/relationships/hyperlink" Target="https://my.rotary.org/en/document/lead-your-club-public-relations-committee" TargetMode="External"/><Relationship Id="rId19" Type="http://schemas.openxmlformats.org/officeDocument/2006/relationships/hyperlink" Target="https://my.rotary.org/en/document/district-governor-appointment-news-release-template" TargetMode="External"/><Relationship Id="rId31" Type="http://schemas.openxmlformats.org/officeDocument/2006/relationships/hyperlink" Target="http://rotary.org/brandcenter" TargetMode="External"/><Relationship Id="rId44" Type="http://schemas.openxmlformats.org/officeDocument/2006/relationships/hyperlink" Target="https://picasaweb.google.com/100990700413430718540" TargetMode="External"/><Relationship Id="rId4" Type="http://schemas.openxmlformats.org/officeDocument/2006/relationships/webSettings" Target="webSettings.xml"/><Relationship Id="rId9" Type="http://schemas.openxmlformats.org/officeDocument/2006/relationships/hyperlink" Target="http://rotary.org/" TargetMode="External"/><Relationship Id="rId14" Type="http://schemas.openxmlformats.org/officeDocument/2006/relationships/hyperlink" Target="https://my.rotary.org/en/document/impact-begins-you" TargetMode="External"/><Relationship Id="rId22" Type="http://schemas.openxmlformats.org/officeDocument/2006/relationships/hyperlink" Target="https://my.rotary.org/en/document/rotary-day-press-release-template" TargetMode="External"/><Relationship Id="rId27" Type="http://schemas.openxmlformats.org/officeDocument/2006/relationships/hyperlink" Target="http://vimeo.com/34051471" TargetMode="External"/><Relationship Id="rId30" Type="http://schemas.openxmlformats.org/officeDocument/2006/relationships/hyperlink" Target="http://www.rotary.org/brandcenter" TargetMode="External"/><Relationship Id="rId35" Type="http://schemas.openxmlformats.org/officeDocument/2006/relationships/image" Target="media/image4.jpeg"/><Relationship Id="rId43" Type="http://schemas.openxmlformats.org/officeDocument/2006/relationships/hyperlink" Target="https://www.youtube.com/channel/UCyNgU2JaWwW0rAIulzIK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2017-03-08T00:53:00Z</dcterms:created>
  <dcterms:modified xsi:type="dcterms:W3CDTF">2017-03-08T00:54:00Z</dcterms:modified>
</cp:coreProperties>
</file>