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5000625" cy="1247775"/>
            <wp:effectExtent l="19050" t="0" r="9525" b="0"/>
            <wp:docPr id="1" name="Picture 1" descr="https://clubrunner.blob.core.windows.net/00000050053/Images/Newsletter-Banner---October-10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October-10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Dear $NICK_NAME$,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I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 is our pleasure to share with you the </w:t>
      </w:r>
      <w:hyperlink r:id="rId6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October 10 issue</w:t>
        </w:r>
      </w:hyperlink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 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of 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Rotary District 7910 Newsletter.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For the 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complete issue, </w:t>
      </w:r>
      <w:hyperlink r:id="rId7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here.</w:t>
        </w:r>
      </w:hyperlink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To explore 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past issues, </w:t>
      </w:r>
      <w:hyperlink r:id="rId8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</w:t>
        </w:r>
      </w:hyperlink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.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Highlights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of October 10 issue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: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Governor's Message</w:t>
        </w:r>
      </w:hyperlink>
      <w:hyperlink r:id="rId10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 Nominations Are Due in 5 Days; Membership Workshops Begin in 14 Days; and District Food Packaging Event in 32 Days -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Pat and Skip Doyle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Rotary Leadership Institute:</w:t>
        </w:r>
      </w:hyperlink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> 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</w:t>
      </w:r>
      <w:r w:rsidRPr="00E319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RLI on October 15 in Boxborough is cancelled due to an insufficient number of attendees, and the next RLI is scheduled for Saturday,November 12 in Chicopee 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-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 Doug Detweiler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Membership Corner:</w:t>
        </w:r>
      </w:hyperlink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 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Member Workshops start in 14 days -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Tom Sturiale</w:t>
      </w:r>
    </w:p>
    <w:p w:rsidR="00E319B2" w:rsidRPr="00E319B2" w:rsidRDefault="00E319B2" w:rsidP="00E31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Rotary Means Business: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District’s New Networking Group to Hold First Organizational Meeting on October 20 -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Ron Bott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District Governor-Elect Repor</w:t>
        </w:r>
      </w:hyperlink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>t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> 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- Why should I go to the Rotary International Convention? 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Karin Gaffney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Foundation Note: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Club qualification status for foundation grants -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Sanjay Deshpande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Women in Rotary:</w:t>
        </w:r>
      </w:hyperlink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 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A radio interview on 'Women in Rotary: Not (Just) Your Grandfather’s Rotary Club' - 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Steve Jones-D'Agostino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Bandey Hefler Report: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In full swing in London -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Victor Tom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Interact Actions: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How to launch an Interact club - 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 Bob Anthony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PR Tips</w:t>
        </w:r>
        <w:r w:rsidRPr="00E319B2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Get visual -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Laura Spear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0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PolioPlus Update</w:t>
        </w:r>
        <w:r w:rsidRPr="00E319B2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October an important month for Foundation, PolioPlus 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-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Carl Good III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1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Speakers Bureau: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Do you need a speaker for your club?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Steve Levitsky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2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Communications Link: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Seeking club photo, video albums -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Steve Jones-D'Agostino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3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Treasurer's Report: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Message about your dues - 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By Jack Hoell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4" w:tgtFrame="_self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District Charity Fund</w:t>
        </w:r>
      </w:hyperlink>
      <w:hyperlink r:id="rId25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How does DCF operate? -</w:t>
      </w:r>
      <w:r w:rsidRPr="00E319B2">
        <w:rPr>
          <w:rFonts w:ascii="Arial" w:eastAsia="Times New Roman" w:hAnsi="Arial" w:cs="Arial"/>
          <w:sz w:val="24"/>
          <w:szCs w:val="24"/>
          <w:lang w:bidi="ar-SA"/>
        </w:rPr>
        <w:t> By Al Bowers</w:t>
      </w:r>
    </w:p>
    <w:p w:rsidR="00E319B2" w:rsidRPr="00E319B2" w:rsidRDefault="00E319B2" w:rsidP="00E31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857500" cy="714375"/>
            <wp:effectExtent l="19050" t="0" r="0" b="0"/>
            <wp:docPr id="2" name="Picture 2" descr="https://clubrunner.blob.core.windows.net/00000050053/Images/Newsletter-Banner---October-17--2016.jpg">
              <a:hlinkClick xmlns:a="http://schemas.openxmlformats.org/drawingml/2006/main" r:id="rId2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Newsletter-Banner---October-17--2016.jpg">
                      <a:hlinkClick r:id="rId2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Our 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next newsletter 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will come out on 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Monday, October 17. 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The 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submission deadline</w:t>
      </w:r>
      <w:r w:rsidRPr="00E319B2">
        <w:rPr>
          <w:rFonts w:ascii="Arial" w:eastAsia="Times New Roman" w:hAnsi="Arial" w:cs="Arial"/>
          <w:b/>
          <w:bCs/>
          <w:i w:val="0"/>
          <w:iCs w:val="0"/>
          <w:color w:val="FF0000"/>
          <w:sz w:val="24"/>
          <w:szCs w:val="24"/>
          <w:lang w:bidi="ar-SA"/>
        </w:rPr>
        <w:t> </w:t>
      </w:r>
      <w:r w:rsidRPr="00E319B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is this </w:t>
      </w:r>
      <w:r w:rsidRPr="00E319B2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Friday, October 14</w:t>
      </w:r>
      <w:r w:rsidRPr="00E319B2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lang w:bidi="ar-SA"/>
        </w:rPr>
        <w:t>. </w:t>
      </w:r>
      <w:r w:rsidRPr="00E319B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Text</w:t>
      </w:r>
      <w:r w:rsidRPr="00E319B2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 xml:space="preserve"> </w:t>
      </w:r>
      <w:r w:rsidRPr="00E319B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content m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ust be submitted in 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Word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format. Image content must be submitted in 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either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JPEG or PDF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format. Send your 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content submissions 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to Immediate Past District Governor/Newsletter Editor </w:t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Jim Fusco </w:t>
      </w:r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at </w:t>
      </w:r>
      <w:hyperlink r:id="rId28" w:tgtFrame="_blank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jim.fusco2@gmail.com</w:t>
        </w:r>
      </w:hyperlink>
      <w:r w:rsidRPr="00E319B2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.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E319B2">
        <w:rPr>
          <w:rFonts w:ascii="Arial" w:eastAsia="Times New Roman" w:hAnsi="Arial" w:cs="Arial"/>
          <w:b/>
          <w:bCs/>
          <w:sz w:val="24"/>
          <w:szCs w:val="24"/>
          <w:lang w:bidi="ar-SA"/>
        </w:rPr>
        <w:t>Governors Pat &amp; Skip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4"/>
          <w:szCs w:val="24"/>
          <w:lang w:bidi="ar-SA"/>
        </w:rPr>
        <w:drawing>
          <wp:inline distT="0" distB="0" distL="0" distR="0">
            <wp:extent cx="1666875" cy="2085975"/>
            <wp:effectExtent l="19050" t="0" r="9525" b="0"/>
            <wp:docPr id="3" name="Picture 3" descr="https://clubrunner.blob.core.windows.net/00000050053/Images/Pat---Skip-Doyle--2016-2017-District-Governors---JPEG-Form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Pat---Skip-Doyle--2016-2017-District-Governors---JPEG-Format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Pat and Skip Doyle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E319B2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2016-2017 Governors</w:t>
      </w:r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0" w:tgtFrame="_blank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Rotary District 7910</w:t>
        </w:r>
      </w:hyperlink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1" w:tgtFrame="_blank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pwdoyle2@verizon.net</w:t>
        </w:r>
      </w:hyperlink>
    </w:p>
    <w:p w:rsidR="00E319B2" w:rsidRPr="00E319B2" w:rsidRDefault="00E319B2" w:rsidP="00E319B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2" w:tgtFrame="_blank" w:history="1">
        <w:r w:rsidRPr="00E319B2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skipdoyle2@verizon.net</w:t>
        </w:r>
      </w:hyperlink>
      <w:r w:rsidRPr="00E319B2"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bidi="ar-SA"/>
        </w:rPr>
        <w:t> </w:t>
      </w:r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19B2"/>
    <w:rsid w:val="00101C07"/>
    <w:rsid w:val="00322356"/>
    <w:rsid w:val="0037254A"/>
    <w:rsid w:val="005B7D55"/>
    <w:rsid w:val="00687698"/>
    <w:rsid w:val="00966F3E"/>
    <w:rsid w:val="00E319B2"/>
    <w:rsid w:val="00E90B52"/>
    <w:rsid w:val="00F1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319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B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7910.org/Page/newsletter-ebulletin-archive" TargetMode="External"/><Relationship Id="rId13" Type="http://schemas.openxmlformats.org/officeDocument/2006/relationships/hyperlink" Target="http://rotary7910.org/page/rotary-means-business-october-10-2016/" TargetMode="External"/><Relationship Id="rId18" Type="http://schemas.openxmlformats.org/officeDocument/2006/relationships/hyperlink" Target="https://www.youtube.com/watch?v=nqaxpCvOGfQ&amp;feature=youtu.be" TargetMode="External"/><Relationship Id="rId26" Type="http://schemas.openxmlformats.org/officeDocument/2006/relationships/hyperlink" Target="mailto:jim.fusco2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otary7910.org/page/speakers-burea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otary7910.org/page/rotary-district-7910-newsletter-october-10-2016/" TargetMode="External"/><Relationship Id="rId12" Type="http://schemas.openxmlformats.org/officeDocument/2006/relationships/hyperlink" Target="http://rotary7910.org/page/membership-corner-october-10-2016" TargetMode="External"/><Relationship Id="rId17" Type="http://schemas.openxmlformats.org/officeDocument/2006/relationships/hyperlink" Target="http://rotary7910.org/page/bandey-hefler-report-october-3-2016/" TargetMode="External"/><Relationship Id="rId25" Type="http://schemas.openxmlformats.org/officeDocument/2006/relationships/hyperlink" Target="http://rotary7910.org/page/rotary-district-7910-newsletter-august-15-201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otary7910.org/page/women-in-rotary-october-3-2016/" TargetMode="External"/><Relationship Id="rId20" Type="http://schemas.openxmlformats.org/officeDocument/2006/relationships/hyperlink" Target="http://rotary7910.org/page/polioplus-update-september-12-2016/" TargetMode="External"/><Relationship Id="rId29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rotary7910.org/page/rotary-district-7910-newsletter-october-10-2016/" TargetMode="External"/><Relationship Id="rId11" Type="http://schemas.openxmlformats.org/officeDocument/2006/relationships/hyperlink" Target="http://rotary7910.org/page/rli-report-september-26-2016/" TargetMode="External"/><Relationship Id="rId24" Type="http://schemas.openxmlformats.org/officeDocument/2006/relationships/hyperlink" Target="http://rotary7910.org/page/district-charity-fund-august-22-2016/" TargetMode="External"/><Relationship Id="rId32" Type="http://schemas.openxmlformats.org/officeDocument/2006/relationships/hyperlink" Target="mailto:skipdoyle2@verizon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otary7910.org/page/foundation-note-september-26-2016/" TargetMode="External"/><Relationship Id="rId23" Type="http://schemas.openxmlformats.org/officeDocument/2006/relationships/hyperlink" Target="http://rotary7910.org/page/treasurer-s-report-august-22-2016/" TargetMode="External"/><Relationship Id="rId28" Type="http://schemas.openxmlformats.org/officeDocument/2006/relationships/hyperlink" Target="mailto:jim.fusco2@gmail.com" TargetMode="External"/><Relationship Id="rId10" Type="http://schemas.openxmlformats.org/officeDocument/2006/relationships/hyperlink" Target="http://rotary7910.org/page/governor-s-message-august-22-2016/" TargetMode="External"/><Relationship Id="rId19" Type="http://schemas.openxmlformats.org/officeDocument/2006/relationships/hyperlink" Target="http://portal.clubrunner.ca/50053/page/pr-tips-october-10-2016" TargetMode="External"/><Relationship Id="rId31" Type="http://schemas.openxmlformats.org/officeDocument/2006/relationships/hyperlink" Target="mailto:pwdoyle2@verizon.net" TargetMode="External"/><Relationship Id="rId4" Type="http://schemas.openxmlformats.org/officeDocument/2006/relationships/hyperlink" Target="http://rotary7910.org/page/rotary-district-7910-newsletter-october-10-2016/" TargetMode="External"/><Relationship Id="rId9" Type="http://schemas.openxmlformats.org/officeDocument/2006/relationships/hyperlink" Target="http://rotary7910.org/page/governor-s-message-october-10-2016/" TargetMode="External"/><Relationship Id="rId14" Type="http://schemas.openxmlformats.org/officeDocument/2006/relationships/hyperlink" Target="http://rotary7910.org/Page/testimonial-for-ri-convention-092616" TargetMode="External"/><Relationship Id="rId22" Type="http://schemas.openxmlformats.org/officeDocument/2006/relationships/hyperlink" Target="http://rotary7910.org/page/communications-link-july-25-2016/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www.rotary791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2016-10-10T10:14:00Z</dcterms:created>
  <dcterms:modified xsi:type="dcterms:W3CDTF">2016-10-10T10:14:00Z</dcterms:modified>
</cp:coreProperties>
</file>