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42" w:rsidRPr="00451842" w:rsidRDefault="00451842" w:rsidP="00451842">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Pr>
          <w:rFonts w:ascii="Helvetica" w:eastAsia="Times New Roman" w:hAnsi="Helvetica" w:cs="Helvetica"/>
          <w:b/>
          <w:bCs/>
          <w:i w:val="0"/>
          <w:iCs w:val="0"/>
          <w:caps/>
          <w:noProof/>
          <w:color w:val="005DAA"/>
          <w:kern w:val="36"/>
          <w:sz w:val="59"/>
          <w:szCs w:val="59"/>
          <w:lang w:bidi="ar-SA"/>
        </w:rPr>
        <w:drawing>
          <wp:inline distT="0" distB="0" distL="0" distR="0">
            <wp:extent cx="3333750" cy="838200"/>
            <wp:effectExtent l="19050" t="0" r="0" b="0"/>
            <wp:docPr id="1" name="Picture 1" descr="https://clubrunner.blob.core.windows.net/00000050053/Images/Newsletter-Banner---October-17--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451842" w:rsidRPr="00451842" w:rsidRDefault="00451842" w:rsidP="00451842">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451842">
        <w:rPr>
          <w:rFonts w:ascii="Helvetica" w:eastAsia="Times New Roman" w:hAnsi="Helvetica" w:cs="Helvetica"/>
          <w:b/>
          <w:bCs/>
          <w:i w:val="0"/>
          <w:iCs w:val="0"/>
          <w:caps/>
          <w:color w:val="005DAA"/>
          <w:kern w:val="36"/>
          <w:sz w:val="59"/>
          <w:szCs w:val="59"/>
          <w:lang w:bidi="ar-SA"/>
        </w:rPr>
        <w:t> </w:t>
      </w:r>
    </w:p>
    <w:p w:rsidR="00451842" w:rsidRPr="00451842" w:rsidRDefault="00451842" w:rsidP="00451842">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451842">
        <w:rPr>
          <w:rFonts w:ascii="Helvetica" w:eastAsia="Times New Roman" w:hAnsi="Helvetica" w:cs="Helvetica"/>
          <w:b/>
          <w:bCs/>
          <w:i w:val="0"/>
          <w:iCs w:val="0"/>
          <w:caps/>
          <w:color w:val="005DAA"/>
          <w:kern w:val="36"/>
          <w:sz w:val="59"/>
          <w:szCs w:val="59"/>
          <w:lang w:bidi="ar-SA"/>
        </w:rPr>
        <w:t> </w:t>
      </w:r>
    </w:p>
    <w:p w:rsidR="00451842" w:rsidRPr="00451842" w:rsidRDefault="00451842" w:rsidP="00451842">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451842">
        <w:rPr>
          <w:rFonts w:ascii="Arial" w:eastAsia="Times New Roman" w:hAnsi="Arial" w:cs="Arial"/>
          <w:b/>
          <w:bCs/>
          <w:i w:val="0"/>
          <w:iCs w:val="0"/>
          <w:caps/>
          <w:color w:val="005DAA"/>
          <w:kern w:val="36"/>
          <w:sz w:val="24"/>
          <w:lang w:bidi="ar-SA"/>
        </w:rPr>
        <w:t>WHY SHOULD I GO TO THE ROTARY INTERNATIONAL CONVENTION?</w:t>
      </w:r>
    </w:p>
    <w:p w:rsidR="00451842" w:rsidRPr="00451842" w:rsidRDefault="00451842" w:rsidP="00451842">
      <w:pPr>
        <w:shd w:val="clear" w:color="auto" w:fill="FFFFFF"/>
        <w:spacing w:after="158"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color w:val="222222"/>
          <w:sz w:val="24"/>
          <w:szCs w:val="24"/>
          <w:lang w:bidi="ar-SA"/>
        </w:rPr>
        <w:t>By  Karin Gaffney</w:t>
      </w:r>
    </w:p>
    <w:p w:rsidR="00451842" w:rsidRPr="00451842" w:rsidRDefault="00451842" w:rsidP="00451842">
      <w:pPr>
        <w:shd w:val="clear" w:color="auto" w:fill="FFFFFF"/>
        <w:spacing w:after="158"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I a</w:t>
      </w:r>
      <w:r>
        <w:rPr>
          <w:rFonts w:ascii="Arial" w:eastAsia="Times New Roman" w:hAnsi="Arial" w:cs="Arial"/>
          <w:i w:val="0"/>
          <w:iCs w:val="0"/>
          <w:noProof/>
          <w:color w:val="222222"/>
          <w:sz w:val="21"/>
          <w:szCs w:val="21"/>
          <w:lang w:bidi="ar-SA"/>
        </w:rPr>
        <w:drawing>
          <wp:inline distT="0" distB="0" distL="0" distR="0">
            <wp:extent cx="1428750" cy="1790700"/>
            <wp:effectExtent l="19050" t="0" r="0" b="0"/>
            <wp:docPr id="2" name="Picture 2" descr="https://clubrunner.blob.core.windows.net/00000050053/Images/Karin-Gaff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Karin-Gaffney.jpg"/>
                    <pic:cNvPicPr>
                      <a:picLocks noChangeAspect="1" noChangeArrowheads="1"/>
                    </pic:cNvPicPr>
                  </pic:nvPicPr>
                  <pic:blipFill>
                    <a:blip r:embed="rId6"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r w:rsidRPr="00451842">
        <w:rPr>
          <w:rFonts w:ascii="Arial" w:eastAsia="Times New Roman" w:hAnsi="Arial" w:cs="Arial"/>
          <w:i w:val="0"/>
          <w:iCs w:val="0"/>
          <w:color w:val="222222"/>
          <w:sz w:val="21"/>
          <w:szCs w:val="21"/>
          <w:lang w:bidi="ar-SA"/>
        </w:rPr>
        <w:t>m providing testimonials from our Rotarians who have attended a Rotary International Convention. Here's a testimonial from Assistant Governor </w:t>
      </w:r>
      <w:r w:rsidRPr="00451842">
        <w:rPr>
          <w:rFonts w:ascii="Arial" w:eastAsia="Times New Roman" w:hAnsi="Arial" w:cs="Arial"/>
          <w:b/>
          <w:bCs/>
          <w:i w:val="0"/>
          <w:iCs w:val="0"/>
          <w:color w:val="222222"/>
          <w:sz w:val="21"/>
          <w:lang w:bidi="ar-SA"/>
        </w:rPr>
        <w:t>Satya Mitra </w:t>
      </w:r>
      <w:r w:rsidRPr="00451842">
        <w:rPr>
          <w:rFonts w:ascii="Arial" w:eastAsia="Times New Roman" w:hAnsi="Arial" w:cs="Arial"/>
          <w:color w:val="222222"/>
          <w:sz w:val="21"/>
          <w:lang w:bidi="ar-SA"/>
        </w:rPr>
        <w:t>(shown, below, on right)</w:t>
      </w:r>
      <w:r w:rsidRPr="00451842">
        <w:rPr>
          <w:rFonts w:ascii="Arial" w:eastAsia="Times New Roman" w:hAnsi="Arial" w:cs="Arial"/>
          <w:i w:val="0"/>
          <w:iCs w:val="0"/>
          <w:color w:val="222222"/>
          <w:sz w:val="21"/>
          <w:szCs w:val="21"/>
          <w:lang w:bidi="ar-SA"/>
        </w:rPr>
        <w:t>, past president of </w:t>
      </w:r>
      <w:r w:rsidRPr="00451842">
        <w:rPr>
          <w:rFonts w:ascii="Arial" w:eastAsia="Times New Roman" w:hAnsi="Arial" w:cs="Arial"/>
          <w:b/>
          <w:bCs/>
          <w:i w:val="0"/>
          <w:iCs w:val="0"/>
          <w:color w:val="222222"/>
          <w:sz w:val="21"/>
          <w:lang w:bidi="ar-SA"/>
        </w:rPr>
        <w:t>Worcester Rotary:</w:t>
      </w:r>
    </w:p>
    <w:p w:rsidR="00451842" w:rsidRPr="00451842" w:rsidRDefault="00451842" w:rsidP="00451842">
      <w:pPr>
        <w:shd w:val="clear" w:color="auto" w:fill="FFFFFF"/>
        <w:spacing w:after="158"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My wife, </w:t>
      </w:r>
      <w:r w:rsidRPr="00451842">
        <w:rPr>
          <w:rFonts w:ascii="Arial" w:eastAsia="Times New Roman" w:hAnsi="Arial" w:cs="Arial"/>
          <w:b/>
          <w:bCs/>
          <w:i w:val="0"/>
          <w:iCs w:val="0"/>
          <w:color w:val="222222"/>
          <w:sz w:val="21"/>
          <w:lang w:bidi="ar-SA"/>
        </w:rPr>
        <w:t>Sheema Mitra</w:t>
      </w:r>
      <w:r w:rsidRPr="00451842">
        <w:rPr>
          <w:rFonts w:ascii="Arial" w:eastAsia="Times New Roman" w:hAnsi="Arial" w:cs="Arial"/>
          <w:color w:val="222222"/>
          <w:sz w:val="21"/>
          <w:lang w:bidi="ar-SA"/>
        </w:rPr>
        <w:t> (shown, below, on left),</w:t>
      </w:r>
      <w:r w:rsidRPr="00451842">
        <w:rPr>
          <w:rFonts w:ascii="Arial" w:eastAsia="Times New Roman" w:hAnsi="Arial" w:cs="Arial"/>
          <w:i w:val="0"/>
          <w:iCs w:val="0"/>
          <w:color w:val="222222"/>
          <w:sz w:val="21"/>
          <w:lang w:bidi="ar-SA"/>
        </w:rPr>
        <w:t> </w:t>
      </w:r>
      <w:r w:rsidRPr="00451842">
        <w:rPr>
          <w:rFonts w:ascii="Arial" w:eastAsia="Times New Roman" w:hAnsi="Arial" w:cs="Arial"/>
          <w:i w:val="0"/>
          <w:iCs w:val="0"/>
          <w:color w:val="222222"/>
          <w:sz w:val="21"/>
          <w:szCs w:val="21"/>
          <w:lang w:bidi="ar-SA"/>
        </w:rPr>
        <w:t>and I first attended the RI Convention in 2014 in Sydney, Australia. Our first experience after attending this profoundly stimulating event was so impactful that thereafter we have attended the 2015 Convention in Sau Paulo, Brazil, and the 2016 Convention in Seoul, South Korea. Of course, we have already registered for the upcoming and one of the most memorable to be, the 2017 Convention in Atlanta. We have also decided that this will continue to be an annual event in our life as long as we can travel and stay healthy. That’s how attractive, inspiring and fascinating the Rotary International Conventions are!</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lastRenderedPageBreak/>
        <w:t>Every year when we see thousands of fellow Rotarians coming together from so many different countries, in their national</w:t>
      </w:r>
      <w:r>
        <w:rPr>
          <w:rFonts w:ascii="Arial" w:eastAsia="Times New Roman" w:hAnsi="Arial" w:cs="Arial"/>
          <w:i w:val="0"/>
          <w:iCs w:val="0"/>
          <w:noProof/>
          <w:color w:val="222222"/>
          <w:sz w:val="21"/>
          <w:szCs w:val="21"/>
          <w:lang w:bidi="ar-SA"/>
        </w:rPr>
        <w:drawing>
          <wp:inline distT="0" distB="0" distL="0" distR="0">
            <wp:extent cx="3333750" cy="2505075"/>
            <wp:effectExtent l="19050" t="0" r="0" b="0"/>
            <wp:docPr id="3" name="Picture 3" descr="https://clubrunner.blob.core.windows.net/00000050053/Images/Carous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Carousel-6.jpg"/>
                    <pic:cNvPicPr>
                      <a:picLocks noChangeAspect="1" noChangeArrowheads="1"/>
                    </pic:cNvPicPr>
                  </pic:nvPicPr>
                  <pic:blipFill>
                    <a:blip r:embed="rId7"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r w:rsidRPr="00451842">
        <w:rPr>
          <w:rFonts w:ascii="Arial" w:eastAsia="Times New Roman" w:hAnsi="Arial" w:cs="Arial"/>
          <w:i w:val="0"/>
          <w:iCs w:val="0"/>
          <w:color w:val="222222"/>
          <w:sz w:val="21"/>
          <w:lang w:bidi="ar-SA"/>
        </w:rPr>
        <w:t> </w:t>
      </w:r>
      <w:r w:rsidRPr="00451842">
        <w:rPr>
          <w:rFonts w:ascii="Arial" w:eastAsia="Times New Roman" w:hAnsi="Arial" w:cs="Arial"/>
          <w:i w:val="0"/>
          <w:iCs w:val="0"/>
          <w:color w:val="222222"/>
          <w:sz w:val="21"/>
          <w:szCs w:val="21"/>
          <w:lang w:bidi="ar-SA"/>
        </w:rPr>
        <w:t>costumes, reflecting different cultures, different traditions, different ethnicity, speaking different languages, but absolutely focused to achieve one common goal “helping others,” we feel so proud to be one of them and so proud to be a</w:t>
      </w:r>
      <w:r w:rsidRPr="00451842">
        <w:rPr>
          <w:rFonts w:ascii="Arial" w:eastAsia="Times New Roman" w:hAnsi="Arial" w:cs="Arial"/>
          <w:i w:val="0"/>
          <w:iCs w:val="0"/>
          <w:color w:val="222222"/>
          <w:sz w:val="21"/>
          <w:lang w:bidi="ar-SA"/>
        </w:rPr>
        <w:t> </w:t>
      </w:r>
      <w:r w:rsidRPr="00451842">
        <w:rPr>
          <w:rFonts w:ascii="Arial" w:eastAsia="Times New Roman" w:hAnsi="Arial" w:cs="Arial"/>
          <w:color w:val="222222"/>
          <w:sz w:val="21"/>
          <w:lang w:bidi="ar-SA"/>
        </w:rPr>
        <w:t>Rotarians</w:t>
      </w:r>
      <w:r w:rsidRPr="00451842">
        <w:rPr>
          <w:rFonts w:ascii="Arial" w:eastAsia="Times New Roman" w:hAnsi="Arial" w:cs="Arial"/>
          <w:i w:val="0"/>
          <w:iCs w:val="0"/>
          <w:color w:val="222222"/>
          <w:sz w:val="21"/>
          <w:szCs w:val="21"/>
          <w:lang w:bidi="ar-SA"/>
        </w:rPr>
        <w:t>!</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The RI Convention is such a powerful institution that one could find a defining moment. As a matter of fact, Sheema, who was not a Rotarian before, felt so much inspired after listening to many speakers and finding their extraordinary good deeds, that she decided to join Rotary after attending the RI Convention in Sydney. It is amazing to see and comprehend that how so many people from all over the world come together - mostly, spending their own money - just to learn how many great projects are being done by Rotarians worldwide, just to extend their deep fellowship with so many international friends, and just to get immensely motivated to go back and dedicate serving the humanity.</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The RI Convention in each country is so unique. From the opening ceremony through the closing, there are various fascinating and entertaining events, highly informative breakout sessions, an affable house of friendship, so many varieties of delicious food, enormous number of interesting stalls, and sight-visit opportunities, which altogether are so enriching. Keynote speakers in plenary sessions are world-renowned and every one of them touches your within. They inspire you and ignite your leadership.</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In Seoul, an event was organized where you were given an opportunity to meet with past RI presidents and their spouses. Meeting them in person was such a lifetime experience - it was so thrilling. The ceremony of handing over the presidency from the current RI president to the RI president-elect with all their relatives on the stage is heartfelt, touching, emotional, fascinating and always unique!</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I believe today I am a better Rotarian because of the experience and inspirations I have treasured by attending RI Conventions. It made me realize why Rotary is the largest, the richest and the most powerful service organization in the world, and I feel so proud to be a member of this world-famous forum. It makes one dream high, it makes one believe that this organization will someday in future be recognized in a huge way as a distributor of peace to the world. You feel blessed to be a contributor to such a noble cause.</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lastRenderedPageBreak/>
        <w:t>Next year being the centennial of The Rotary Foundation, I am certain the RI Convention in Atlanta is going to be a huge</w:t>
      </w:r>
      <w:r w:rsidRPr="00451842">
        <w:rPr>
          <w:rFonts w:ascii="Arial" w:eastAsia="Times New Roman" w:hAnsi="Arial" w:cs="Arial"/>
          <w:i w:val="0"/>
          <w:iCs w:val="0"/>
          <w:color w:val="222222"/>
          <w:sz w:val="21"/>
          <w:lang w:bidi="ar-SA"/>
        </w:rPr>
        <w:t> </w:t>
      </w:r>
      <w:r w:rsidRPr="00451842">
        <w:rPr>
          <w:rFonts w:ascii="Arial" w:eastAsia="Times New Roman" w:hAnsi="Arial" w:cs="Arial"/>
          <w:color w:val="222222"/>
          <w:sz w:val="21"/>
          <w:lang w:bidi="ar-SA"/>
        </w:rPr>
        <w:t>birthday bash - </w:t>
      </w:r>
      <w:r w:rsidRPr="00451842">
        <w:rPr>
          <w:rFonts w:ascii="Arial" w:eastAsia="Times New Roman" w:hAnsi="Arial" w:cs="Arial"/>
          <w:i w:val="0"/>
          <w:iCs w:val="0"/>
          <w:color w:val="222222"/>
          <w:sz w:val="21"/>
          <w:szCs w:val="21"/>
          <w:lang w:bidi="ar-SA"/>
        </w:rPr>
        <w:t>and probably the</w:t>
      </w:r>
      <w:r w:rsidRPr="00451842">
        <w:rPr>
          <w:rFonts w:ascii="Arial" w:eastAsia="Times New Roman" w:hAnsi="Arial" w:cs="Arial"/>
          <w:i w:val="0"/>
          <w:iCs w:val="0"/>
          <w:color w:val="222222"/>
          <w:sz w:val="21"/>
          <w:lang w:bidi="ar-SA"/>
        </w:rPr>
        <w:t> </w:t>
      </w:r>
      <w:r w:rsidRPr="00451842">
        <w:rPr>
          <w:rFonts w:ascii="Arial" w:eastAsia="Times New Roman" w:hAnsi="Arial" w:cs="Arial"/>
          <w:color w:val="222222"/>
          <w:sz w:val="21"/>
          <w:lang w:bidi="ar-SA"/>
        </w:rPr>
        <w:t>best RI Convention ever!</w:t>
      </w:r>
      <w:r w:rsidRPr="00451842">
        <w:rPr>
          <w:rFonts w:ascii="Arial" w:eastAsia="Times New Roman" w:hAnsi="Arial" w:cs="Arial"/>
          <w:i w:val="0"/>
          <w:iCs w:val="0"/>
          <w:color w:val="222222"/>
          <w:sz w:val="21"/>
          <w:lang w:bidi="ar-SA"/>
        </w:rPr>
        <w:t> </w:t>
      </w:r>
      <w:r w:rsidRPr="00451842">
        <w:rPr>
          <w:rFonts w:ascii="Arial" w:eastAsia="Times New Roman" w:hAnsi="Arial" w:cs="Arial"/>
          <w:i w:val="0"/>
          <w:iCs w:val="0"/>
          <w:color w:val="222222"/>
          <w:sz w:val="21"/>
          <w:szCs w:val="21"/>
          <w:lang w:bidi="ar-SA"/>
        </w:rPr>
        <w:t>Don’t miss this opportunity. Let’s all go together, get excited and celebrate!</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i w:val="0"/>
          <w:iCs w:val="0"/>
          <w:color w:val="222222"/>
          <w:sz w:val="21"/>
          <w:szCs w:val="21"/>
          <w:lang w:bidi="ar-SA"/>
        </w:rPr>
        <w:t>For</w:t>
      </w:r>
      <w:r w:rsidRPr="00451842">
        <w:rPr>
          <w:rFonts w:ascii="Arial" w:eastAsia="Times New Roman" w:hAnsi="Arial" w:cs="Arial"/>
          <w:b/>
          <w:bCs/>
          <w:i w:val="0"/>
          <w:iCs w:val="0"/>
          <w:color w:val="222222"/>
          <w:sz w:val="21"/>
          <w:lang w:bidi="ar-SA"/>
        </w:rPr>
        <w:t> more information </w:t>
      </w:r>
      <w:r w:rsidRPr="00451842">
        <w:rPr>
          <w:rFonts w:ascii="Arial" w:eastAsia="Times New Roman" w:hAnsi="Arial" w:cs="Arial"/>
          <w:i w:val="0"/>
          <w:iCs w:val="0"/>
          <w:color w:val="222222"/>
          <w:sz w:val="21"/>
          <w:szCs w:val="21"/>
          <w:lang w:bidi="ar-SA"/>
        </w:rPr>
        <w:t>on the</w:t>
      </w:r>
      <w:r w:rsidRPr="00451842">
        <w:rPr>
          <w:rFonts w:ascii="Arial" w:eastAsia="Times New Roman" w:hAnsi="Arial" w:cs="Arial"/>
          <w:i w:val="0"/>
          <w:iCs w:val="0"/>
          <w:color w:val="222222"/>
          <w:sz w:val="21"/>
          <w:lang w:bidi="ar-SA"/>
        </w:rPr>
        <w:t> </w:t>
      </w:r>
      <w:r w:rsidRPr="00451842">
        <w:rPr>
          <w:rFonts w:ascii="Arial" w:eastAsia="Times New Roman" w:hAnsi="Arial" w:cs="Arial"/>
          <w:b/>
          <w:bCs/>
          <w:i w:val="0"/>
          <w:iCs w:val="0"/>
          <w:color w:val="222222"/>
          <w:sz w:val="21"/>
          <w:lang w:bidi="ar-SA"/>
        </w:rPr>
        <w:t>2017 RI Convention </w:t>
      </w:r>
      <w:r w:rsidRPr="00451842">
        <w:rPr>
          <w:rFonts w:ascii="Arial" w:eastAsia="Times New Roman" w:hAnsi="Arial" w:cs="Arial"/>
          <w:i w:val="0"/>
          <w:iCs w:val="0"/>
          <w:color w:val="222222"/>
          <w:sz w:val="21"/>
          <w:szCs w:val="21"/>
          <w:lang w:bidi="ar-SA"/>
        </w:rPr>
        <w:t>in Atlanta,</w:t>
      </w:r>
      <w:r w:rsidRPr="00451842">
        <w:rPr>
          <w:rFonts w:ascii="Arial" w:eastAsia="Times New Roman" w:hAnsi="Arial" w:cs="Arial"/>
          <w:b/>
          <w:bCs/>
          <w:i w:val="0"/>
          <w:iCs w:val="0"/>
          <w:color w:val="222222"/>
          <w:sz w:val="21"/>
          <w:lang w:bidi="ar-SA"/>
        </w:rPr>
        <w:t> </w:t>
      </w:r>
      <w:hyperlink r:id="rId8" w:tgtFrame="_parent" w:history="1">
        <w:r w:rsidRPr="00451842">
          <w:rPr>
            <w:rFonts w:ascii="Arial" w:eastAsia="Times New Roman" w:hAnsi="Arial" w:cs="Arial"/>
            <w:i w:val="0"/>
            <w:iCs w:val="0"/>
            <w:color w:val="005DAA"/>
            <w:sz w:val="21"/>
            <w:lang w:bidi="ar-SA"/>
          </w:rPr>
          <w:t>click here</w:t>
        </w:r>
      </w:hyperlink>
      <w:r w:rsidRPr="00451842">
        <w:rPr>
          <w:rFonts w:ascii="Arial" w:eastAsia="Times New Roman" w:hAnsi="Arial" w:cs="Arial"/>
          <w:i w:val="0"/>
          <w:iCs w:val="0"/>
          <w:color w:val="222222"/>
          <w:sz w:val="21"/>
          <w:szCs w:val="21"/>
          <w:u w:val="single"/>
          <w:lang w:bidi="ar-SA"/>
        </w:rPr>
        <w:t>.</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color w:val="222222"/>
          <w:sz w:val="21"/>
          <w:lang w:bidi="ar-SA"/>
        </w:rPr>
        <w:t>District Membership Chair Satya Mitra may be reached at </w:t>
      </w:r>
      <w:hyperlink r:id="rId9" w:tgtFrame="_blank" w:history="1">
        <w:r w:rsidRPr="00451842">
          <w:rPr>
            <w:rFonts w:ascii="Arial" w:eastAsia="Times New Roman" w:hAnsi="Arial" w:cs="Arial"/>
            <w:color w:val="005DAA"/>
            <w:sz w:val="21"/>
            <w:lang w:bidi="ar-SA"/>
          </w:rPr>
          <w:t>satya@thegurutax.com</w:t>
        </w:r>
      </w:hyperlink>
      <w:r w:rsidRPr="00451842">
        <w:rPr>
          <w:rFonts w:ascii="Arial" w:eastAsia="Times New Roman" w:hAnsi="Arial" w:cs="Arial"/>
          <w:color w:val="222222"/>
          <w:sz w:val="21"/>
          <w:lang w:bidi="ar-SA"/>
        </w:rPr>
        <w:t>.</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b/>
          <w:bCs/>
          <w:i w:val="0"/>
          <w:iCs w:val="0"/>
          <w:color w:val="222222"/>
          <w:sz w:val="21"/>
          <w:lang w:bidi="ar-SA"/>
        </w:rPr>
        <w:t>Next week,</w:t>
      </w:r>
      <w:r w:rsidRPr="00451842">
        <w:rPr>
          <w:rFonts w:ascii="Arial" w:eastAsia="Times New Roman" w:hAnsi="Arial" w:cs="Arial"/>
          <w:i w:val="0"/>
          <w:iCs w:val="0"/>
          <w:color w:val="222222"/>
          <w:sz w:val="21"/>
          <w:lang w:bidi="ar-SA"/>
        </w:rPr>
        <w:t> </w:t>
      </w:r>
      <w:r w:rsidRPr="00451842">
        <w:rPr>
          <w:rFonts w:ascii="Arial" w:eastAsia="Times New Roman" w:hAnsi="Arial" w:cs="Arial"/>
          <w:i w:val="0"/>
          <w:iCs w:val="0"/>
          <w:color w:val="222222"/>
          <w:sz w:val="21"/>
          <w:szCs w:val="21"/>
          <w:lang w:bidi="ar-SA"/>
        </w:rPr>
        <w:t>I'll have a</w:t>
      </w:r>
      <w:r w:rsidRPr="00451842">
        <w:rPr>
          <w:rFonts w:ascii="Arial" w:eastAsia="Times New Roman" w:hAnsi="Arial" w:cs="Arial"/>
          <w:i w:val="0"/>
          <w:iCs w:val="0"/>
          <w:color w:val="222222"/>
          <w:sz w:val="21"/>
          <w:lang w:bidi="ar-SA"/>
        </w:rPr>
        <w:t> </w:t>
      </w:r>
      <w:r w:rsidRPr="00451842">
        <w:rPr>
          <w:rFonts w:ascii="Arial" w:eastAsia="Times New Roman" w:hAnsi="Arial" w:cs="Arial"/>
          <w:b/>
          <w:bCs/>
          <w:i w:val="0"/>
          <w:iCs w:val="0"/>
          <w:color w:val="222222"/>
          <w:sz w:val="21"/>
          <w:lang w:bidi="ar-SA"/>
        </w:rPr>
        <w:t>testimonial</w:t>
      </w:r>
      <w:r w:rsidRPr="00451842">
        <w:rPr>
          <w:rFonts w:ascii="Arial" w:eastAsia="Times New Roman" w:hAnsi="Arial" w:cs="Arial"/>
          <w:i w:val="0"/>
          <w:iCs w:val="0"/>
          <w:color w:val="222222"/>
          <w:sz w:val="21"/>
          <w:lang w:bidi="ar-SA"/>
        </w:rPr>
        <w:t> </w:t>
      </w:r>
      <w:r w:rsidRPr="00451842">
        <w:rPr>
          <w:rFonts w:ascii="Arial" w:eastAsia="Times New Roman" w:hAnsi="Arial" w:cs="Arial"/>
          <w:i w:val="0"/>
          <w:iCs w:val="0"/>
          <w:color w:val="222222"/>
          <w:sz w:val="21"/>
          <w:szCs w:val="21"/>
          <w:lang w:bidi="ar-SA"/>
        </w:rPr>
        <w:t>from</w:t>
      </w:r>
      <w:r w:rsidRPr="00451842">
        <w:rPr>
          <w:rFonts w:ascii="Arial" w:eastAsia="Times New Roman" w:hAnsi="Arial" w:cs="Arial"/>
          <w:i w:val="0"/>
          <w:iCs w:val="0"/>
          <w:color w:val="222222"/>
          <w:sz w:val="21"/>
          <w:lang w:bidi="ar-SA"/>
        </w:rPr>
        <w:t> </w:t>
      </w:r>
      <w:r w:rsidRPr="00451842">
        <w:rPr>
          <w:rFonts w:ascii="Arial" w:eastAsia="Times New Roman" w:hAnsi="Arial" w:cs="Arial"/>
          <w:b/>
          <w:bCs/>
          <w:i w:val="0"/>
          <w:iCs w:val="0"/>
          <w:color w:val="222222"/>
          <w:sz w:val="21"/>
          <w:lang w:bidi="ar-SA"/>
        </w:rPr>
        <w:t>Carol Toomey </w:t>
      </w:r>
      <w:r w:rsidRPr="00451842">
        <w:rPr>
          <w:rFonts w:ascii="Arial" w:eastAsia="Times New Roman" w:hAnsi="Arial" w:cs="Arial"/>
          <w:i w:val="0"/>
          <w:iCs w:val="0"/>
          <w:color w:val="222222"/>
          <w:sz w:val="21"/>
          <w:szCs w:val="21"/>
          <w:lang w:bidi="ar-SA"/>
        </w:rPr>
        <w:t>of</w:t>
      </w:r>
      <w:r w:rsidRPr="00451842">
        <w:rPr>
          <w:rFonts w:ascii="Arial" w:eastAsia="Times New Roman" w:hAnsi="Arial" w:cs="Arial"/>
          <w:i w:val="0"/>
          <w:iCs w:val="0"/>
          <w:color w:val="222222"/>
          <w:sz w:val="21"/>
          <w:lang w:bidi="ar-SA"/>
        </w:rPr>
        <w:t> </w:t>
      </w:r>
      <w:r w:rsidRPr="00451842">
        <w:rPr>
          <w:rFonts w:ascii="Arial" w:eastAsia="Times New Roman" w:hAnsi="Arial" w:cs="Arial"/>
          <w:b/>
          <w:bCs/>
          <w:i w:val="0"/>
          <w:iCs w:val="0"/>
          <w:color w:val="222222"/>
          <w:sz w:val="21"/>
          <w:lang w:bidi="ar-SA"/>
        </w:rPr>
        <w:t>Nashoba Valley Rotary</w:t>
      </w:r>
      <w:r w:rsidRPr="00451842">
        <w:rPr>
          <w:rFonts w:ascii="Arial" w:eastAsia="Times New Roman" w:hAnsi="Arial" w:cs="Arial"/>
          <w:i w:val="0"/>
          <w:iCs w:val="0"/>
          <w:color w:val="222222"/>
          <w:sz w:val="21"/>
          <w:szCs w:val="21"/>
          <w:lang w:bidi="ar-SA"/>
        </w:rPr>
        <w:t>.</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Arial" w:eastAsia="Times New Roman" w:hAnsi="Arial" w:cs="Arial"/>
          <w:color w:val="222222"/>
          <w:sz w:val="21"/>
          <w:lang w:bidi="ar-SA"/>
        </w:rPr>
        <w:t>District Governor-Elect Karin Gaffney may be reached at </w:t>
      </w:r>
      <w:hyperlink r:id="rId10" w:tgtFrame="_blank" w:history="1">
        <w:r w:rsidRPr="00451842">
          <w:rPr>
            <w:rFonts w:ascii="Arial" w:eastAsia="Times New Roman" w:hAnsi="Arial" w:cs="Arial"/>
            <w:color w:val="005DAA"/>
            <w:sz w:val="21"/>
            <w:lang w:bidi="ar-SA"/>
          </w:rPr>
          <w:t>karin.gaffney@rocklandtrust.com</w:t>
        </w:r>
      </w:hyperlink>
      <w:r w:rsidRPr="00451842">
        <w:rPr>
          <w:rFonts w:ascii="Arial" w:eastAsia="Times New Roman" w:hAnsi="Arial" w:cs="Arial"/>
          <w:color w:val="222222"/>
          <w:sz w:val="21"/>
          <w:u w:val="single"/>
          <w:lang w:bidi="ar-SA"/>
        </w:rPr>
        <w:t>.</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hyperlink r:id="rId11" w:tgtFrame="_self" w:history="1">
        <w:r w:rsidRPr="00451842">
          <w:rPr>
            <w:rFonts w:ascii="Arial" w:eastAsia="Times New Roman" w:hAnsi="Arial" w:cs="Arial"/>
            <w:i w:val="0"/>
            <w:iCs w:val="0"/>
            <w:color w:val="005DAA"/>
            <w:sz w:val="21"/>
            <w:lang w:bidi="ar-SA"/>
          </w:rPr>
          <w:t>Return to October 17 Newsletter</w:t>
        </w:r>
      </w:hyperlink>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005DAA"/>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hyperlink r:id="rId14" w:tgtFrame="_self" w:history="1">
        <w:r w:rsidRPr="00451842">
          <w:rPr>
            <w:rFonts w:ascii="Arial" w:eastAsia="Times New Roman" w:hAnsi="Arial" w:cs="Arial"/>
            <w:i w:val="0"/>
            <w:iCs w:val="0"/>
            <w:color w:val="005DAA"/>
            <w:sz w:val="21"/>
            <w:lang w:bidi="ar-SA"/>
          </w:rPr>
          <w:t>View pa</w:t>
        </w:r>
      </w:hyperlink>
      <w:hyperlink r:id="rId15" w:tgtFrame="_self" w:history="1">
        <w:r w:rsidRPr="00451842">
          <w:rPr>
            <w:rFonts w:ascii="Arial" w:eastAsia="Times New Roman" w:hAnsi="Arial" w:cs="Arial"/>
            <w:i w:val="0"/>
            <w:iCs w:val="0"/>
            <w:color w:val="005DAA"/>
            <w:sz w:val="21"/>
            <w:lang w:bidi="ar-SA"/>
          </w:rPr>
          <w:t>st issues</w:t>
        </w:r>
      </w:hyperlink>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hyperlink r:id="rId16" w:tgtFrame="_self" w:history="1">
        <w:r w:rsidRPr="00451842">
          <w:rPr>
            <w:rFonts w:ascii="Arial" w:eastAsia="Times New Roman" w:hAnsi="Arial" w:cs="Arial"/>
            <w:i w:val="0"/>
            <w:iCs w:val="0"/>
            <w:color w:val="005DAA"/>
            <w:sz w:val="21"/>
            <w:lang w:bidi="ar-SA"/>
          </w:rPr>
          <w:t>Visit our website</w:t>
        </w:r>
      </w:hyperlink>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hyperlink r:id="rId17" w:tgtFrame="_self" w:history="1">
        <w:r w:rsidRPr="00451842">
          <w:rPr>
            <w:rFonts w:ascii="Arial" w:eastAsia="Times New Roman" w:hAnsi="Arial" w:cs="Arial"/>
            <w:i w:val="0"/>
            <w:iCs w:val="0"/>
            <w:color w:val="005DAA"/>
            <w:sz w:val="21"/>
            <w:lang w:bidi="ar-SA"/>
          </w:rPr>
          <w:t>'Like' our Facebook page</w:t>
        </w:r>
      </w:hyperlink>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hyperlink r:id="rId18" w:tgtFrame="_self" w:history="1">
        <w:r w:rsidRPr="00451842">
          <w:rPr>
            <w:rFonts w:ascii="Arial" w:eastAsia="Times New Roman" w:hAnsi="Arial" w:cs="Arial"/>
            <w:i w:val="0"/>
            <w:iCs w:val="0"/>
            <w:color w:val="005DAA"/>
            <w:sz w:val="21"/>
            <w:u w:val="single"/>
            <w:lang w:bidi="ar-SA"/>
          </w:rPr>
          <w:t>'Follow' our Twitter page</w:t>
        </w:r>
      </w:hyperlink>
    </w:p>
    <w:p w:rsidR="00451842" w:rsidRPr="00451842" w:rsidRDefault="00451842" w:rsidP="00451842">
      <w:pPr>
        <w:shd w:val="clear" w:color="auto" w:fill="FFFFFF"/>
        <w:spacing w:after="0" w:line="240" w:lineRule="auto"/>
        <w:rPr>
          <w:rFonts w:ascii="Georgia" w:eastAsia="Times New Roman" w:hAnsi="Georgia" w:cs="Times New Roman"/>
          <w:i w:val="0"/>
          <w:iCs w:val="0"/>
          <w:color w:val="222222"/>
          <w:sz w:val="23"/>
          <w:szCs w:val="23"/>
          <w:lang w:bidi="ar-SA"/>
        </w:rPr>
      </w:pPr>
      <w:r w:rsidRPr="00451842">
        <w:rPr>
          <w:rFonts w:ascii="Georgia" w:eastAsia="Times New Roman" w:hAnsi="Georgia" w:cs="Times New Roman"/>
          <w:i w:val="0"/>
          <w:iCs w:val="0"/>
          <w:color w:val="222222"/>
          <w:sz w:val="23"/>
          <w:szCs w:val="23"/>
          <w:lang w:bidi="ar-SA"/>
        </w:rPr>
        <w:t> </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842"/>
    <w:rsid w:val="00101C07"/>
    <w:rsid w:val="00322356"/>
    <w:rsid w:val="0037254A"/>
    <w:rsid w:val="00451842"/>
    <w:rsid w:val="005B7D55"/>
    <w:rsid w:val="00687698"/>
    <w:rsid w:val="00966F3E"/>
    <w:rsid w:val="00BD6A3A"/>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451842"/>
    <w:rPr>
      <w:color w:val="0000FF"/>
      <w:u w:val="single"/>
    </w:rPr>
  </w:style>
  <w:style w:type="paragraph" w:styleId="NormalWeb">
    <w:name w:val="Normal (Web)"/>
    <w:basedOn w:val="Normal"/>
    <w:uiPriority w:val="99"/>
    <w:semiHidden/>
    <w:unhideWhenUsed/>
    <w:rsid w:val="00451842"/>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customStyle="1" w:styleId="apple-converted-space">
    <w:name w:val="apple-converted-space"/>
    <w:basedOn w:val="DefaultParagraphFont"/>
    <w:rsid w:val="00451842"/>
  </w:style>
  <w:style w:type="paragraph" w:styleId="BalloonText">
    <w:name w:val="Balloon Text"/>
    <w:basedOn w:val="Normal"/>
    <w:link w:val="BalloonTextChar"/>
    <w:uiPriority w:val="99"/>
    <w:semiHidden/>
    <w:unhideWhenUsed/>
    <w:rsid w:val="0045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84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02722453">
      <w:bodyDiv w:val="1"/>
      <w:marLeft w:val="0"/>
      <w:marRight w:val="0"/>
      <w:marTop w:val="0"/>
      <w:marBottom w:val="0"/>
      <w:divBdr>
        <w:top w:val="none" w:sz="0" w:space="0" w:color="auto"/>
        <w:left w:val="none" w:sz="0" w:space="0" w:color="auto"/>
        <w:bottom w:val="none" w:sz="0" w:space="0" w:color="auto"/>
        <w:right w:val="none" w:sz="0" w:space="0" w:color="auto"/>
      </w:divBdr>
      <w:divsChild>
        <w:div w:id="491718066">
          <w:marLeft w:val="0"/>
          <w:marRight w:val="0"/>
          <w:marTop w:val="0"/>
          <w:marBottom w:val="0"/>
          <w:divBdr>
            <w:top w:val="none" w:sz="0" w:space="0" w:color="auto"/>
            <w:left w:val="none" w:sz="0" w:space="0" w:color="auto"/>
            <w:bottom w:val="none" w:sz="0" w:space="0" w:color="auto"/>
            <w:right w:val="none" w:sz="0" w:space="0" w:color="auto"/>
          </w:divBdr>
          <w:divsChild>
            <w:div w:id="1616908964">
              <w:marLeft w:val="0"/>
              <w:marRight w:val="0"/>
              <w:marTop w:val="0"/>
              <w:marBottom w:val="0"/>
              <w:divBdr>
                <w:top w:val="none" w:sz="0" w:space="0" w:color="auto"/>
                <w:left w:val="none" w:sz="0" w:space="0" w:color="auto"/>
                <w:bottom w:val="none" w:sz="0" w:space="0" w:color="auto"/>
                <w:right w:val="none" w:sz="0" w:space="0" w:color="auto"/>
              </w:divBdr>
            </w:div>
          </w:divsChild>
        </w:div>
        <w:div w:id="1504970737">
          <w:marLeft w:val="0"/>
          <w:marRight w:val="0"/>
          <w:marTop w:val="0"/>
          <w:marBottom w:val="0"/>
          <w:divBdr>
            <w:top w:val="none" w:sz="0" w:space="0" w:color="auto"/>
            <w:left w:val="none" w:sz="0" w:space="0" w:color="auto"/>
            <w:bottom w:val="none" w:sz="0" w:space="0" w:color="auto"/>
            <w:right w:val="none" w:sz="0" w:space="0" w:color="auto"/>
          </w:divBdr>
          <w:divsChild>
            <w:div w:id="1987200197">
              <w:marLeft w:val="0"/>
              <w:marRight w:val="0"/>
              <w:marTop w:val="0"/>
              <w:marBottom w:val="0"/>
              <w:divBdr>
                <w:top w:val="none" w:sz="0" w:space="0" w:color="auto"/>
                <w:left w:val="none" w:sz="0" w:space="0" w:color="auto"/>
                <w:bottom w:val="none" w:sz="0" w:space="0" w:color="auto"/>
                <w:right w:val="none" w:sz="0" w:space="0" w:color="auto"/>
              </w:divBdr>
            </w:div>
            <w:div w:id="1710182050">
              <w:marLeft w:val="0"/>
              <w:marRight w:val="0"/>
              <w:marTop w:val="0"/>
              <w:marBottom w:val="0"/>
              <w:divBdr>
                <w:top w:val="none" w:sz="0" w:space="0" w:color="auto"/>
                <w:left w:val="none" w:sz="0" w:space="0" w:color="auto"/>
                <w:bottom w:val="none" w:sz="0" w:space="0" w:color="auto"/>
                <w:right w:val="none" w:sz="0" w:space="0" w:color="auto"/>
              </w:divBdr>
            </w:div>
            <w:div w:id="800803851">
              <w:marLeft w:val="0"/>
              <w:marRight w:val="0"/>
              <w:marTop w:val="0"/>
              <w:marBottom w:val="0"/>
              <w:divBdr>
                <w:top w:val="none" w:sz="0" w:space="0" w:color="auto"/>
                <w:left w:val="none" w:sz="0" w:space="0" w:color="auto"/>
                <w:bottom w:val="none" w:sz="0" w:space="0" w:color="auto"/>
                <w:right w:val="none" w:sz="0" w:space="0" w:color="auto"/>
              </w:divBdr>
            </w:div>
            <w:div w:id="1440419108">
              <w:marLeft w:val="0"/>
              <w:marRight w:val="0"/>
              <w:marTop w:val="0"/>
              <w:marBottom w:val="0"/>
              <w:divBdr>
                <w:top w:val="none" w:sz="0" w:space="0" w:color="auto"/>
                <w:left w:val="none" w:sz="0" w:space="0" w:color="auto"/>
                <w:bottom w:val="none" w:sz="0" w:space="0" w:color="auto"/>
                <w:right w:val="none" w:sz="0" w:space="0" w:color="auto"/>
              </w:divBdr>
            </w:div>
            <w:div w:id="676539487">
              <w:marLeft w:val="0"/>
              <w:marRight w:val="0"/>
              <w:marTop w:val="0"/>
              <w:marBottom w:val="0"/>
              <w:divBdr>
                <w:top w:val="none" w:sz="0" w:space="0" w:color="auto"/>
                <w:left w:val="none" w:sz="0" w:space="0" w:color="auto"/>
                <w:bottom w:val="none" w:sz="0" w:space="0" w:color="auto"/>
                <w:right w:val="none" w:sz="0" w:space="0" w:color="auto"/>
              </w:divBdr>
            </w:div>
            <w:div w:id="1216817682">
              <w:marLeft w:val="0"/>
              <w:marRight w:val="0"/>
              <w:marTop w:val="0"/>
              <w:marBottom w:val="0"/>
              <w:divBdr>
                <w:top w:val="none" w:sz="0" w:space="0" w:color="auto"/>
                <w:left w:val="none" w:sz="0" w:space="0" w:color="auto"/>
                <w:bottom w:val="none" w:sz="0" w:space="0" w:color="auto"/>
                <w:right w:val="none" w:sz="0" w:space="0" w:color="auto"/>
              </w:divBdr>
            </w:div>
            <w:div w:id="468137262">
              <w:marLeft w:val="0"/>
              <w:marRight w:val="0"/>
              <w:marTop w:val="0"/>
              <w:marBottom w:val="0"/>
              <w:divBdr>
                <w:top w:val="none" w:sz="0" w:space="0" w:color="auto"/>
                <w:left w:val="none" w:sz="0" w:space="0" w:color="auto"/>
                <w:bottom w:val="none" w:sz="0" w:space="0" w:color="auto"/>
                <w:right w:val="none" w:sz="0" w:space="0" w:color="auto"/>
              </w:divBdr>
            </w:div>
            <w:div w:id="920211866">
              <w:marLeft w:val="0"/>
              <w:marRight w:val="0"/>
              <w:marTop w:val="0"/>
              <w:marBottom w:val="0"/>
              <w:divBdr>
                <w:top w:val="none" w:sz="0" w:space="0" w:color="auto"/>
                <w:left w:val="none" w:sz="0" w:space="0" w:color="auto"/>
                <w:bottom w:val="none" w:sz="0" w:space="0" w:color="auto"/>
                <w:right w:val="none" w:sz="0" w:space="0" w:color="auto"/>
              </w:divBdr>
            </w:div>
            <w:div w:id="824780859">
              <w:marLeft w:val="0"/>
              <w:marRight w:val="0"/>
              <w:marTop w:val="0"/>
              <w:marBottom w:val="0"/>
              <w:divBdr>
                <w:top w:val="none" w:sz="0" w:space="0" w:color="auto"/>
                <w:left w:val="none" w:sz="0" w:space="0" w:color="auto"/>
                <w:bottom w:val="none" w:sz="0" w:space="0" w:color="auto"/>
                <w:right w:val="none" w:sz="0" w:space="0" w:color="auto"/>
              </w:divBdr>
            </w:div>
            <w:div w:id="2017996167">
              <w:marLeft w:val="0"/>
              <w:marRight w:val="0"/>
              <w:marTop w:val="0"/>
              <w:marBottom w:val="0"/>
              <w:divBdr>
                <w:top w:val="none" w:sz="0" w:space="0" w:color="auto"/>
                <w:left w:val="none" w:sz="0" w:space="0" w:color="auto"/>
                <w:bottom w:val="none" w:sz="0" w:space="0" w:color="auto"/>
                <w:right w:val="none" w:sz="0" w:space="0" w:color="auto"/>
              </w:divBdr>
            </w:div>
            <w:div w:id="564997219">
              <w:marLeft w:val="0"/>
              <w:marRight w:val="0"/>
              <w:marTop w:val="0"/>
              <w:marBottom w:val="0"/>
              <w:divBdr>
                <w:top w:val="none" w:sz="0" w:space="0" w:color="auto"/>
                <w:left w:val="none" w:sz="0" w:space="0" w:color="auto"/>
                <w:bottom w:val="none" w:sz="0" w:space="0" w:color="auto"/>
                <w:right w:val="none" w:sz="0" w:space="0" w:color="auto"/>
              </w:divBdr>
            </w:div>
            <w:div w:id="1912693284">
              <w:marLeft w:val="0"/>
              <w:marRight w:val="0"/>
              <w:marTop w:val="0"/>
              <w:marBottom w:val="0"/>
              <w:divBdr>
                <w:top w:val="none" w:sz="0" w:space="0" w:color="auto"/>
                <w:left w:val="none" w:sz="0" w:space="0" w:color="auto"/>
                <w:bottom w:val="none" w:sz="0" w:space="0" w:color="auto"/>
                <w:right w:val="none" w:sz="0" w:space="0" w:color="auto"/>
              </w:divBdr>
            </w:div>
            <w:div w:id="634410257">
              <w:marLeft w:val="0"/>
              <w:marRight w:val="0"/>
              <w:marTop w:val="0"/>
              <w:marBottom w:val="0"/>
              <w:divBdr>
                <w:top w:val="none" w:sz="0" w:space="0" w:color="auto"/>
                <w:left w:val="none" w:sz="0" w:space="0" w:color="auto"/>
                <w:bottom w:val="none" w:sz="0" w:space="0" w:color="auto"/>
                <w:right w:val="none" w:sz="0" w:space="0" w:color="auto"/>
              </w:divBdr>
            </w:div>
            <w:div w:id="32313336">
              <w:marLeft w:val="0"/>
              <w:marRight w:val="0"/>
              <w:marTop w:val="0"/>
              <w:marBottom w:val="0"/>
              <w:divBdr>
                <w:top w:val="none" w:sz="0" w:space="0" w:color="auto"/>
                <w:left w:val="none" w:sz="0" w:space="0" w:color="auto"/>
                <w:bottom w:val="none" w:sz="0" w:space="0" w:color="auto"/>
                <w:right w:val="none" w:sz="0" w:space="0" w:color="auto"/>
              </w:divBdr>
            </w:div>
            <w:div w:id="621157955">
              <w:marLeft w:val="0"/>
              <w:marRight w:val="0"/>
              <w:marTop w:val="0"/>
              <w:marBottom w:val="0"/>
              <w:divBdr>
                <w:top w:val="none" w:sz="0" w:space="0" w:color="auto"/>
                <w:left w:val="none" w:sz="0" w:space="0" w:color="auto"/>
                <w:bottom w:val="none" w:sz="0" w:space="0" w:color="auto"/>
                <w:right w:val="none" w:sz="0" w:space="0" w:color="auto"/>
              </w:divBdr>
            </w:div>
            <w:div w:id="170998558">
              <w:marLeft w:val="0"/>
              <w:marRight w:val="0"/>
              <w:marTop w:val="0"/>
              <w:marBottom w:val="0"/>
              <w:divBdr>
                <w:top w:val="none" w:sz="0" w:space="0" w:color="auto"/>
                <w:left w:val="none" w:sz="0" w:space="0" w:color="auto"/>
                <w:bottom w:val="none" w:sz="0" w:space="0" w:color="auto"/>
                <w:right w:val="none" w:sz="0" w:space="0" w:color="auto"/>
              </w:divBdr>
            </w:div>
            <w:div w:id="244581770">
              <w:marLeft w:val="0"/>
              <w:marRight w:val="0"/>
              <w:marTop w:val="0"/>
              <w:marBottom w:val="0"/>
              <w:divBdr>
                <w:top w:val="none" w:sz="0" w:space="0" w:color="auto"/>
                <w:left w:val="none" w:sz="0" w:space="0" w:color="auto"/>
                <w:bottom w:val="none" w:sz="0" w:space="0" w:color="auto"/>
                <w:right w:val="none" w:sz="0" w:space="0" w:color="auto"/>
              </w:divBdr>
            </w:div>
            <w:div w:id="334068289">
              <w:marLeft w:val="0"/>
              <w:marRight w:val="0"/>
              <w:marTop w:val="0"/>
              <w:marBottom w:val="0"/>
              <w:divBdr>
                <w:top w:val="none" w:sz="0" w:space="0" w:color="auto"/>
                <w:left w:val="none" w:sz="0" w:space="0" w:color="auto"/>
                <w:bottom w:val="none" w:sz="0" w:space="0" w:color="auto"/>
                <w:right w:val="none" w:sz="0" w:space="0" w:color="auto"/>
              </w:divBdr>
            </w:div>
            <w:div w:id="1247498326">
              <w:marLeft w:val="0"/>
              <w:marRight w:val="0"/>
              <w:marTop w:val="0"/>
              <w:marBottom w:val="0"/>
              <w:divBdr>
                <w:top w:val="none" w:sz="0" w:space="0" w:color="auto"/>
                <w:left w:val="none" w:sz="0" w:space="0" w:color="auto"/>
                <w:bottom w:val="none" w:sz="0" w:space="0" w:color="auto"/>
                <w:right w:val="none" w:sz="0" w:space="0" w:color="auto"/>
              </w:divBdr>
            </w:div>
            <w:div w:id="283971582">
              <w:marLeft w:val="0"/>
              <w:marRight w:val="0"/>
              <w:marTop w:val="0"/>
              <w:marBottom w:val="0"/>
              <w:divBdr>
                <w:top w:val="none" w:sz="0" w:space="0" w:color="auto"/>
                <w:left w:val="none" w:sz="0" w:space="0" w:color="auto"/>
                <w:bottom w:val="none" w:sz="0" w:space="0" w:color="auto"/>
                <w:right w:val="none" w:sz="0" w:space="0" w:color="auto"/>
              </w:divBdr>
            </w:div>
            <w:div w:id="469712726">
              <w:marLeft w:val="0"/>
              <w:marRight w:val="0"/>
              <w:marTop w:val="0"/>
              <w:marBottom w:val="0"/>
              <w:divBdr>
                <w:top w:val="none" w:sz="0" w:space="0" w:color="auto"/>
                <w:left w:val="none" w:sz="0" w:space="0" w:color="auto"/>
                <w:bottom w:val="none" w:sz="0" w:space="0" w:color="auto"/>
                <w:right w:val="none" w:sz="0" w:space="0" w:color="auto"/>
              </w:divBdr>
            </w:div>
          </w:divsChild>
        </w:div>
        <w:div w:id="1257789240">
          <w:marLeft w:val="0"/>
          <w:marRight w:val="0"/>
          <w:marTop w:val="0"/>
          <w:marBottom w:val="0"/>
          <w:divBdr>
            <w:top w:val="none" w:sz="0" w:space="0" w:color="auto"/>
            <w:left w:val="none" w:sz="0" w:space="0" w:color="auto"/>
            <w:bottom w:val="none" w:sz="0" w:space="0" w:color="auto"/>
            <w:right w:val="none" w:sz="0" w:space="0" w:color="auto"/>
          </w:divBdr>
          <w:divsChild>
            <w:div w:id="1409880704">
              <w:marLeft w:val="0"/>
              <w:marRight w:val="0"/>
              <w:marTop w:val="0"/>
              <w:marBottom w:val="0"/>
              <w:divBdr>
                <w:top w:val="none" w:sz="0" w:space="0" w:color="auto"/>
                <w:left w:val="none" w:sz="0" w:space="0" w:color="auto"/>
                <w:bottom w:val="none" w:sz="0" w:space="0" w:color="auto"/>
                <w:right w:val="none" w:sz="0" w:space="0" w:color="auto"/>
              </w:divBdr>
              <w:divsChild>
                <w:div w:id="796024384">
                  <w:marLeft w:val="0"/>
                  <w:marRight w:val="0"/>
                  <w:marTop w:val="0"/>
                  <w:marBottom w:val="0"/>
                  <w:divBdr>
                    <w:top w:val="none" w:sz="0" w:space="0" w:color="auto"/>
                    <w:left w:val="none" w:sz="0" w:space="0" w:color="auto"/>
                    <w:bottom w:val="none" w:sz="0" w:space="0" w:color="auto"/>
                    <w:right w:val="none" w:sz="0" w:space="0" w:color="auto"/>
                  </w:divBdr>
                </w:div>
                <w:div w:id="1429038266">
                  <w:marLeft w:val="0"/>
                  <w:marRight w:val="0"/>
                  <w:marTop w:val="0"/>
                  <w:marBottom w:val="0"/>
                  <w:divBdr>
                    <w:top w:val="none" w:sz="0" w:space="0" w:color="auto"/>
                    <w:left w:val="none" w:sz="0" w:space="0" w:color="auto"/>
                    <w:bottom w:val="none" w:sz="0" w:space="0" w:color="auto"/>
                    <w:right w:val="none" w:sz="0" w:space="0" w:color="auto"/>
                  </w:divBdr>
                </w:div>
                <w:div w:id="556477825">
                  <w:marLeft w:val="0"/>
                  <w:marRight w:val="0"/>
                  <w:marTop w:val="0"/>
                  <w:marBottom w:val="0"/>
                  <w:divBdr>
                    <w:top w:val="none" w:sz="0" w:space="0" w:color="auto"/>
                    <w:left w:val="none" w:sz="0" w:space="0" w:color="auto"/>
                    <w:bottom w:val="none" w:sz="0" w:space="0" w:color="auto"/>
                    <w:right w:val="none" w:sz="0" w:space="0" w:color="auto"/>
                  </w:divBdr>
                  <w:divsChild>
                    <w:div w:id="1724282664">
                      <w:marLeft w:val="0"/>
                      <w:marRight w:val="0"/>
                      <w:marTop w:val="0"/>
                      <w:marBottom w:val="0"/>
                      <w:divBdr>
                        <w:top w:val="none" w:sz="0" w:space="0" w:color="auto"/>
                        <w:left w:val="none" w:sz="0" w:space="0" w:color="auto"/>
                        <w:bottom w:val="none" w:sz="0" w:space="0" w:color="auto"/>
                        <w:right w:val="none" w:sz="0" w:space="0" w:color="auto"/>
                      </w:divBdr>
                    </w:div>
                    <w:div w:id="1496998198">
                      <w:marLeft w:val="0"/>
                      <w:marRight w:val="0"/>
                      <w:marTop w:val="0"/>
                      <w:marBottom w:val="0"/>
                      <w:divBdr>
                        <w:top w:val="none" w:sz="0" w:space="0" w:color="auto"/>
                        <w:left w:val="none" w:sz="0" w:space="0" w:color="auto"/>
                        <w:bottom w:val="none" w:sz="0" w:space="0" w:color="auto"/>
                        <w:right w:val="none" w:sz="0" w:space="0" w:color="auto"/>
                      </w:divBdr>
                    </w:div>
                    <w:div w:id="1967735905">
                      <w:marLeft w:val="0"/>
                      <w:marRight w:val="0"/>
                      <w:marTop w:val="0"/>
                      <w:marBottom w:val="0"/>
                      <w:divBdr>
                        <w:top w:val="none" w:sz="0" w:space="0" w:color="auto"/>
                        <w:left w:val="none" w:sz="0" w:space="0" w:color="auto"/>
                        <w:bottom w:val="none" w:sz="0" w:space="0" w:color="auto"/>
                        <w:right w:val="none" w:sz="0" w:space="0" w:color="auto"/>
                      </w:divBdr>
                    </w:div>
                    <w:div w:id="16393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p/vTRgyO4Y-N" TargetMode="External"/><Relationship Id="rId13" Type="http://schemas.openxmlformats.org/officeDocument/2006/relationships/image" Target="media/image4.png"/><Relationship Id="rId18" Type="http://schemas.openxmlformats.org/officeDocument/2006/relationships/hyperlink" Target="https://twitter.com/rotary791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rotary7910.org/page/rotary-district-7910-newsletter-july-4-2016/" TargetMode="External"/><Relationship Id="rId17" Type="http://schemas.openxmlformats.org/officeDocument/2006/relationships/hyperlink" Target="https://www.facebook.com/RotaryDistrict7910?fref=ts" TargetMode="External"/><Relationship Id="rId2" Type="http://schemas.openxmlformats.org/officeDocument/2006/relationships/settings" Target="settings.xml"/><Relationship Id="rId16" Type="http://schemas.openxmlformats.org/officeDocument/2006/relationships/hyperlink" Target="http://www.rotary7910.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otary7910.org/page/rotary-district-7910-newsletter-october-17-2016/" TargetMode="Externa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10" Type="http://schemas.openxmlformats.org/officeDocument/2006/relationships/hyperlink" Target="mailto:karin.gaffney@rocklandtrust.com" TargetMode="External"/><Relationship Id="rId19" Type="http://schemas.openxmlformats.org/officeDocument/2006/relationships/fontTable" Target="fontTable.xml"/><Relationship Id="rId4" Type="http://schemas.openxmlformats.org/officeDocument/2006/relationships/hyperlink" Target="http://rotary7910.org/page/rotary-district-7910-newsletter-october-17-2016/" TargetMode="External"/><Relationship Id="rId9" Type="http://schemas.openxmlformats.org/officeDocument/2006/relationships/hyperlink" Target="mailto:satya@thegurutax.com"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2016-10-18T02:12:00Z</dcterms:created>
  <dcterms:modified xsi:type="dcterms:W3CDTF">2016-10-18T02:13:00Z</dcterms:modified>
</cp:coreProperties>
</file>