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7315200" cy="1828800"/>
            <wp:effectExtent l="19050" t="0" r="0" b="0"/>
            <wp:docPr id="1" name="Picture 1" descr="https://clubrunner.blob.core.windows.net/00000050053/Images/Newsletter-Banner---October-31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October-31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Dear $NICK_NAME$,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I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 is our pleasure to share with you the </w:t>
      </w:r>
      <w:hyperlink r:id="rId6" w:tgtFrame="_self" w:history="1">
        <w:r w:rsidRPr="00B873CD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October 31 issue</w:t>
        </w:r>
      </w:hyperlink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 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of </w:t>
      </w:r>
      <w:r w:rsidRPr="00B873CD">
        <w:rPr>
          <w:rFonts w:ascii="Arial" w:eastAsia="Times New Roman" w:hAnsi="Arial" w:cs="Arial"/>
          <w:sz w:val="24"/>
          <w:szCs w:val="24"/>
          <w:lang w:bidi="ar-SA"/>
        </w:rPr>
        <w:t>Rotary District 7910 Newsletter.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For the 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complete issue, </w:t>
      </w:r>
      <w:hyperlink r:id="rId7" w:tgtFrame="_self" w:history="1">
        <w:r w:rsidRPr="00B873CD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click here.</w:t>
        </w:r>
      </w:hyperlink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To explore 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past issues, </w:t>
      </w:r>
      <w:hyperlink r:id="rId8" w:tgtFrame="_self" w:history="1">
        <w:r w:rsidRPr="00B873CD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click here</w:t>
        </w:r>
      </w:hyperlink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.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Highlights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of October 31 issue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: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Governor's Message: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District-wide Food Packaging Event in 12 days -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By Pat and Skip Doyle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 xml:space="preserve">District-wide Food Packaging Event: 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Saturday, November 12 at Solomon Pond Mall in Marlborough -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By Carol Toomey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District Governor-Elect Report: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Karen Fusco, on why should we go to the Rotary International Convention -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By Karin Gaffney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" w:tgtFrame="_self" w:history="1">
        <w:proofErr w:type="spellStart"/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PolioPlus</w:t>
        </w:r>
        <w:proofErr w:type="spellEnd"/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 xml:space="preserve"> Update</w:t>
        </w:r>
        <w:r w:rsidRPr="00B873CD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Tracking World Polio Day events -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By Carl Good III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Membership Corner: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Member Workshops recap -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By Tom </w:t>
      </w:r>
      <w:proofErr w:type="spellStart"/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Sturiale</w:t>
      </w:r>
      <w:proofErr w:type="spellEnd"/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Rotary Leadership Institute: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 xml:space="preserve"> Next RLI in our area is scheduled for November 12 in Chicopee - 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By Doug </w:t>
      </w:r>
      <w:proofErr w:type="spellStart"/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Detweiler</w:t>
      </w:r>
      <w:proofErr w:type="spellEnd"/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RAAGNE Newsletter:</w:t>
        </w:r>
      </w:hyperlink>
      <w:r w:rsidRPr="00B873CD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bidi="ar-SA"/>
        </w:rPr>
        <w:t> </w:t>
      </w:r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Update on visioning process -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By Klaus </w:t>
      </w:r>
      <w:proofErr w:type="spellStart"/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Hachfeld</w:t>
      </w:r>
      <w:proofErr w:type="spellEnd"/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Foundation Note: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 xml:space="preserve"> Available District Designated Funds for Global Grants - 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By Sanjay </w:t>
      </w:r>
      <w:proofErr w:type="spellStart"/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Deshpande</w:t>
      </w:r>
      <w:proofErr w:type="spellEnd"/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proofErr w:type="spellStart"/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Bandey</w:t>
        </w:r>
        <w:proofErr w:type="spellEnd"/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 </w:t>
        </w:r>
        <w:proofErr w:type="spellStart"/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Hefler</w:t>
        </w:r>
        <w:proofErr w:type="spellEnd"/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 xml:space="preserve"> Report: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Our district's travelers are back -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By Victor Tom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PR Tips</w:t>
        </w:r>
        <w:r w:rsidRPr="00B873CD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When a press release isn't the answer! -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By Laura Spear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Interact Actions: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 xml:space="preserve"> How to launch an Interact club - 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By Bob Anthony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0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Speakers Bureau: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Do you need a speaker for your club?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By Steve </w:t>
      </w:r>
      <w:proofErr w:type="spellStart"/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Levitsky</w:t>
      </w:r>
      <w:proofErr w:type="spellEnd"/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1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Communications Link: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Seeking club photo, video albums -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By Steve Jones-</w:t>
      </w:r>
      <w:proofErr w:type="spellStart"/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D'Agostino</w:t>
      </w:r>
      <w:proofErr w:type="spellEnd"/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2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Treasurer's Report: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Message about your dues -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By Jack </w:t>
      </w:r>
      <w:proofErr w:type="spellStart"/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Hoell</w:t>
      </w:r>
      <w:proofErr w:type="spellEnd"/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3" w:tgtFrame="_self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District Charity Fund</w:t>
        </w:r>
      </w:hyperlink>
      <w:hyperlink r:id="rId24" w:history="1">
        <w:r w:rsidRPr="00B873CD">
          <w:rPr>
            <w:rFonts w:ascii="Times New Roman" w:eastAsia="Times New Roman" w:hAnsi="Times New Roman" w:cs="Times New Roman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: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  <w:t> How does DCF operate? - </w:t>
      </w:r>
      <w:r w:rsidRPr="00B873CD">
        <w:rPr>
          <w:rFonts w:ascii="Times New Roman" w:eastAsia="Times New Roman" w:hAnsi="Times New Roman" w:cs="Times New Roman"/>
          <w:sz w:val="24"/>
          <w:szCs w:val="24"/>
          <w:lang w:bidi="ar-SA"/>
        </w:rPr>
        <w:t>By Al Bowers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24"/>
          <w:szCs w:val="24"/>
          <w:lang w:bidi="ar-SA"/>
        </w:rPr>
        <w:drawing>
          <wp:inline distT="0" distB="0" distL="0" distR="0">
            <wp:extent cx="2854325" cy="715645"/>
            <wp:effectExtent l="19050" t="0" r="3175" b="0"/>
            <wp:docPr id="2" name="Picture 2" descr="https://clubrunner.blob.core.windows.net/00000050053/Images/Newsletter-Banner---November-7--2016.jpg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Newsletter-Banner---November-7--2016.jpg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Our 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next newsletter 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will come out on 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Monday, November 7. 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The 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submission deadline</w:t>
      </w:r>
      <w:r w:rsidRPr="00B873CD">
        <w:rPr>
          <w:rFonts w:ascii="Arial" w:eastAsia="Times New Roman" w:hAnsi="Arial" w:cs="Arial"/>
          <w:b/>
          <w:bCs/>
          <w:i w:val="0"/>
          <w:iCs w:val="0"/>
          <w:color w:val="FF0000"/>
          <w:sz w:val="24"/>
          <w:szCs w:val="24"/>
          <w:lang w:bidi="ar-SA"/>
        </w:rPr>
        <w:t> </w:t>
      </w:r>
      <w:r w:rsidRPr="00B873C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 xml:space="preserve">is this </w:t>
      </w:r>
      <w:r w:rsidRPr="00B873C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>Friday, November 4</w:t>
      </w:r>
      <w:r w:rsidRPr="00B873CD">
        <w:rPr>
          <w:rFonts w:ascii="Arial" w:eastAsia="Times New Roman" w:hAnsi="Arial" w:cs="Arial"/>
          <w:b/>
          <w:bCs/>
          <w:i w:val="0"/>
          <w:iCs w:val="0"/>
          <w:color w:val="000000"/>
          <w:sz w:val="21"/>
          <w:lang w:bidi="ar-SA"/>
        </w:rPr>
        <w:t>. </w:t>
      </w:r>
      <w:r w:rsidRPr="00B873C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Text</w:t>
      </w:r>
      <w:r w:rsidRPr="00B873CD">
        <w:rPr>
          <w:rFonts w:ascii="Arial" w:eastAsia="Times New Roman" w:hAnsi="Arial" w:cs="Arial"/>
          <w:b/>
          <w:bCs/>
          <w:i w:val="0"/>
          <w:iCs w:val="0"/>
          <w:color w:val="000000"/>
          <w:sz w:val="24"/>
          <w:szCs w:val="24"/>
          <w:lang w:bidi="ar-SA"/>
        </w:rPr>
        <w:t xml:space="preserve"> </w:t>
      </w:r>
      <w:r w:rsidRPr="00B873CD">
        <w:rPr>
          <w:rFonts w:ascii="Arial" w:eastAsia="Times New Roman" w:hAnsi="Arial" w:cs="Arial"/>
          <w:i w:val="0"/>
          <w:iCs w:val="0"/>
          <w:color w:val="000000"/>
          <w:sz w:val="24"/>
          <w:szCs w:val="24"/>
          <w:lang w:bidi="ar-SA"/>
        </w:rPr>
        <w:t>content m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ust be submitted in 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Word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format. Image content must be submitted in 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either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 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JPEG or PDF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 format. Send your 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 xml:space="preserve">content submissions 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to Immediate Past District Governor/Newsletter Editor </w:t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Jim Fusco </w:t>
      </w:r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 xml:space="preserve">at </w:t>
      </w:r>
      <w:hyperlink r:id="rId27" w:tgtFrame="_blank" w:history="1">
        <w:r w:rsidRPr="00B873CD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jim.fusco2@gmail.com</w:t>
        </w:r>
      </w:hyperlink>
      <w:r w:rsidRPr="00B873CD">
        <w:rPr>
          <w:rFonts w:ascii="Arial" w:eastAsia="Times New Roman" w:hAnsi="Arial" w:cs="Arial"/>
          <w:i w:val="0"/>
          <w:iCs w:val="0"/>
          <w:sz w:val="24"/>
          <w:szCs w:val="24"/>
          <w:lang w:bidi="ar-SA"/>
        </w:rPr>
        <w:t>.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873CD">
        <w:rPr>
          <w:rFonts w:ascii="Arial" w:eastAsia="Times New Roman" w:hAnsi="Arial" w:cs="Arial"/>
          <w:b/>
          <w:bCs/>
          <w:sz w:val="24"/>
          <w:szCs w:val="24"/>
          <w:lang w:bidi="ar-SA"/>
        </w:rPr>
        <w:t>Governors Pat &amp; Skip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24"/>
          <w:szCs w:val="24"/>
          <w:lang w:bidi="ar-SA"/>
        </w:rPr>
        <w:drawing>
          <wp:inline distT="0" distB="0" distL="0" distR="0">
            <wp:extent cx="1670050" cy="2083435"/>
            <wp:effectExtent l="19050" t="0" r="6350" b="0"/>
            <wp:docPr id="3" name="Picture 3" descr="https://clubrunner.blob.core.windows.net/00000050053/Images/Pat---Skip-Doyle--2016-2017-District-Governors---JPEG-Form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ubrunner.blob.core.windows.net/00000050053/Images/Pat---Skip-Doyle--2016-2017-District-Governors---JPEG-Format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08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Pat and Skip Doyle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B873CD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bidi="ar-SA"/>
        </w:rPr>
        <w:t>2016-2017 Governors</w:t>
      </w:r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9" w:tgtFrame="_blank" w:history="1">
        <w:r w:rsidRPr="00B873CD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Rotary District 7910</w:t>
        </w:r>
      </w:hyperlink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0" w:tgtFrame="_blank" w:history="1">
        <w:r w:rsidRPr="00B873CD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pwdoyle2@verizon.net</w:t>
        </w:r>
      </w:hyperlink>
    </w:p>
    <w:p w:rsidR="00B873CD" w:rsidRPr="00B873CD" w:rsidRDefault="00B873CD" w:rsidP="00B873C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1" w:tgtFrame="_blank" w:history="1">
        <w:r w:rsidRPr="00B873CD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24"/>
            <w:szCs w:val="24"/>
            <w:u w:val="single"/>
            <w:lang w:bidi="ar-SA"/>
          </w:rPr>
          <w:t>skipdoyle2@verizon.net</w:t>
        </w:r>
      </w:hyperlink>
      <w:r w:rsidRPr="00B873CD"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bidi="ar-SA"/>
        </w:rPr>
        <w:t> </w:t>
      </w:r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B873CD"/>
    <w:rsid w:val="00101C07"/>
    <w:rsid w:val="00322356"/>
    <w:rsid w:val="0037254A"/>
    <w:rsid w:val="005B7D55"/>
    <w:rsid w:val="00687698"/>
    <w:rsid w:val="00966F3E"/>
    <w:rsid w:val="00B873CD"/>
    <w:rsid w:val="00D803E5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873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3C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8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7910.org/Page/newsletter-ebulletin-archive" TargetMode="External"/><Relationship Id="rId13" Type="http://schemas.openxmlformats.org/officeDocument/2006/relationships/hyperlink" Target="http://rotary7910.org/page/membership-corner-october-31-2016" TargetMode="External"/><Relationship Id="rId18" Type="http://schemas.openxmlformats.org/officeDocument/2006/relationships/hyperlink" Target="http://portal.clubrunner.ca/50053/page/pr-tips-october-31-2016" TargetMode="External"/><Relationship Id="rId26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hyperlink" Target="http://rotary7910.org/page/communications-link-july-25-2016/" TargetMode="External"/><Relationship Id="rId7" Type="http://schemas.openxmlformats.org/officeDocument/2006/relationships/hyperlink" Target="http://rotary7910.org/page/rotary-district-7910-newsletter-october-31-2016-2/" TargetMode="External"/><Relationship Id="rId12" Type="http://schemas.openxmlformats.org/officeDocument/2006/relationships/hyperlink" Target="http://rotary7910.org/page/polioplus-update-october-31-2016/" TargetMode="External"/><Relationship Id="rId17" Type="http://schemas.openxmlformats.org/officeDocument/2006/relationships/hyperlink" Target="http://rotary7910.org/page/bandey-hefler-report-october-24-2016/" TargetMode="External"/><Relationship Id="rId25" Type="http://schemas.openxmlformats.org/officeDocument/2006/relationships/hyperlink" Target="mailto:jim.fusco2@gmail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otary7910.org/page/foundation-note-october-24-2016/" TargetMode="External"/><Relationship Id="rId20" Type="http://schemas.openxmlformats.org/officeDocument/2006/relationships/hyperlink" Target="http://rotary7910.org/page/speakers-bureau/" TargetMode="External"/><Relationship Id="rId29" Type="http://schemas.openxmlformats.org/officeDocument/2006/relationships/hyperlink" Target="http://www.rotary7910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rotary7910.org/page/rotary-district-7910-newsletter-october-31-2016-2/" TargetMode="External"/><Relationship Id="rId11" Type="http://schemas.openxmlformats.org/officeDocument/2006/relationships/hyperlink" Target="http://rotary7910.org/page/governor-elect-s-message-october-31-2016/" TargetMode="External"/><Relationship Id="rId24" Type="http://schemas.openxmlformats.org/officeDocument/2006/relationships/hyperlink" Target="http://rotary7910.org/page/rotary-district-7910-newsletter-august-15-2016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clubrunner.blob.core.windows.net/00000050053/en-ca/files/homepage/raagne-newsletter-october-2016-pdf-format/RAAGNE-Newsletter---October-2016---PDF-Format.pdf" TargetMode="External"/><Relationship Id="rId23" Type="http://schemas.openxmlformats.org/officeDocument/2006/relationships/hyperlink" Target="http://rotary7910.org/page/district-charity-fund-august-22-2016/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://rotary7910.org/page/food-packaging-event-october-24-2016/" TargetMode="External"/><Relationship Id="rId19" Type="http://schemas.openxmlformats.org/officeDocument/2006/relationships/hyperlink" Target="https://www.youtube.com/watch?v=nqaxpCvOGfQ&amp;feature=youtu.be" TargetMode="External"/><Relationship Id="rId31" Type="http://schemas.openxmlformats.org/officeDocument/2006/relationships/hyperlink" Target="mailto:skipdoyle2@verizon.net" TargetMode="External"/><Relationship Id="rId4" Type="http://schemas.openxmlformats.org/officeDocument/2006/relationships/hyperlink" Target="http://rotary7910.org/page/rotary-district-7910-newsletter-october-31-2016-2/" TargetMode="External"/><Relationship Id="rId9" Type="http://schemas.openxmlformats.org/officeDocument/2006/relationships/hyperlink" Target="http://rotary7910.org/page/governor-s-message-october-31-2016" TargetMode="External"/><Relationship Id="rId14" Type="http://schemas.openxmlformats.org/officeDocument/2006/relationships/hyperlink" Target="http://rotary7910.org/page/rli-report-october-10-2016/" TargetMode="External"/><Relationship Id="rId22" Type="http://schemas.openxmlformats.org/officeDocument/2006/relationships/hyperlink" Target="http://rotary7910.org/page/treasurer-s-report-august-22-2016/" TargetMode="External"/><Relationship Id="rId27" Type="http://schemas.openxmlformats.org/officeDocument/2006/relationships/hyperlink" Target="mailto:jim.fusco2@gmail.com" TargetMode="External"/><Relationship Id="rId30" Type="http://schemas.openxmlformats.org/officeDocument/2006/relationships/hyperlink" Target="mailto:pwdoyle2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2016-10-31T05:42:00Z</dcterms:created>
  <dcterms:modified xsi:type="dcterms:W3CDTF">2016-10-31T05:47:00Z</dcterms:modified>
</cp:coreProperties>
</file>