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A" w:rsidRDefault="005D660A" w:rsidP="005D660A">
      <w:pPr>
        <w:shd w:val="clear" w:color="auto" w:fill="FFFFFF"/>
        <w:spacing w:after="100" w:line="240" w:lineRule="atLeast"/>
        <w:textAlignment w:val="baseline"/>
        <w:outlineLvl w:val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</w:pPr>
    </w:p>
    <w:p w:rsidR="005D660A" w:rsidRDefault="005D660A" w:rsidP="005D660A">
      <w:pPr>
        <w:shd w:val="clear" w:color="auto" w:fill="FFFFFF"/>
        <w:spacing w:after="100" w:line="240" w:lineRule="atLeast"/>
        <w:textAlignment w:val="baseline"/>
        <w:outlineLvl w:val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  <w:t xml:space="preserve">Westborough Partners on </w:t>
      </w:r>
      <w:r w:rsidRPr="005D660A"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  <w:t>Commu</w:t>
      </w:r>
      <w:r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  <w:t>nity Thanksgiving Dinner</w:t>
      </w:r>
    </w:p>
    <w:p w:rsidR="00A632A0" w:rsidRDefault="005D660A" w:rsidP="00A632A0">
      <w:pPr>
        <w:shd w:val="clear" w:color="auto" w:fill="FFFFFF"/>
        <w:spacing w:after="100" w:line="240" w:lineRule="atLeast"/>
        <w:textAlignment w:val="baseline"/>
        <w:outlineLvl w:val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</w:pP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The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Westborough Community Thanksgiving Dinner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 team, which includes the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Rotary Club of Westborough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>, will hold its 46</w:t>
      </w:r>
      <w:r w:rsidRPr="005D660A">
        <w:rPr>
          <w:rFonts w:ascii="Arial" w:hAnsi="Arial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th</w:t>
      </w:r>
      <w:r w:rsidRPr="005D660A">
        <w:rPr>
          <w:rStyle w:val="apple-converted-space"/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> 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annual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free community gathering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 on Thursday,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November 24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 at 1:00 p.m. at the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 xml:space="preserve">Knights of Columbus </w:t>
      </w:r>
      <w:r w:rsidR="001529C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 xml:space="preserve">85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Hall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, located at 17 Willow St. in Westborough. A traditional Thanksgiving Dinner of turkey, stuffing, mashed potatoes, vegetables, cranberry sauce, apple cider, and pumpkin pie and assorted desserts will be served.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Reservations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 are required by calling </w:t>
      </w:r>
      <w:r w:rsidRPr="005D660A">
        <w:rPr>
          <w:rFonts w:ascii="Arial" w:hAnsi="Arial" w:cs="Arial"/>
          <w:b/>
          <w:i w:val="0"/>
          <w:color w:val="000000"/>
          <w:sz w:val="28"/>
          <w:szCs w:val="28"/>
          <w:shd w:val="clear" w:color="auto" w:fill="FFFFFF"/>
        </w:rPr>
        <w:t>508-366-3000.</w:t>
      </w:r>
      <w:r w:rsidRPr="005D660A">
        <w:rPr>
          <w:rFonts w:ascii="Arial" w:hAnsi="Arial" w:cs="Arial"/>
          <w:i w:val="0"/>
          <w:color w:val="000000"/>
          <w:sz w:val="28"/>
          <w:szCs w:val="28"/>
          <w:shd w:val="clear" w:color="auto" w:fill="FFFFFF"/>
        </w:rPr>
        <w:t xml:space="preserve"> Free transportation may be scheduled, if necessary.</w:t>
      </w:r>
    </w:p>
    <w:p w:rsidR="00A632A0" w:rsidRPr="00A632A0" w:rsidRDefault="006A1A3C" w:rsidP="00A632A0">
      <w:pPr>
        <w:shd w:val="clear" w:color="auto" w:fill="FFFFFF"/>
        <w:spacing w:after="100" w:line="240" w:lineRule="atLeast"/>
        <w:textAlignment w:val="baseline"/>
        <w:outlineLvl w:val="0"/>
        <w:rPr>
          <w:rFonts w:ascii="Arial" w:eastAsia="Times New Roman" w:hAnsi="Arial" w:cs="Arial"/>
          <w:b/>
          <w:bCs/>
          <w:i w:val="0"/>
          <w:iCs w:val="0"/>
          <w:color w:val="000000" w:themeColor="text1"/>
          <w:spacing w:val="-25"/>
          <w:kern w:val="36"/>
          <w:sz w:val="32"/>
          <w:szCs w:val="32"/>
          <w:lang w:bidi="ar-SA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Shown</w:t>
      </w:r>
      <w:r w:rsidRPr="006A1A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G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uests at the 2013 community gathering</w:t>
      </w:r>
      <w:r w:rsidRPr="006A1A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enjoy a Thanksgiving dinner at the Knights of Columbus Council 85 hall in Westborough.</w:t>
      </w:r>
      <w:proofErr w:type="gramEnd"/>
    </w:p>
    <w:p w:rsidR="00A632A0" w:rsidRDefault="006A1A3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Photo: </w:t>
      </w:r>
      <w:r w:rsidRPr="006A1A3C">
        <w:rPr>
          <w:rFonts w:ascii="Arial" w:hAnsi="Arial" w:cs="Arial"/>
          <w:color w:val="222222"/>
          <w:sz w:val="28"/>
          <w:szCs w:val="28"/>
          <w:shd w:val="clear" w:color="auto" w:fill="FFFFFF"/>
        </w:rPr>
        <w:t>Knights of Columbus Council 85</w:t>
      </w:r>
      <w:r w:rsidR="00A632A0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5D660A" w:rsidRPr="00A632A0" w:rsidRDefault="0055534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4" w:history="1">
        <w:r w:rsidR="005D660A" w:rsidRPr="005D660A">
          <w:rPr>
            <w:rStyle w:val="Hyperlink"/>
            <w:rFonts w:ascii="Arial" w:hAnsi="Arial" w:cs="Arial"/>
            <w:b/>
            <w:i w:val="0"/>
            <w:sz w:val="28"/>
            <w:szCs w:val="28"/>
            <w:shd w:val="clear" w:color="auto" w:fill="FFFFFF"/>
          </w:rPr>
          <w:t>READ MORE</w:t>
        </w:r>
      </w:hyperlink>
    </w:p>
    <w:p w:rsidR="005D660A" w:rsidRDefault="0055534D">
      <w:pPr>
        <w:rPr>
          <w:rFonts w:ascii="Arial" w:hAnsi="Arial" w:cs="Arial"/>
        </w:rPr>
      </w:pPr>
      <w:hyperlink r:id="rId5" w:history="1">
        <w:r w:rsidR="005D660A" w:rsidRPr="00A22FDA">
          <w:rPr>
            <w:rStyle w:val="Hyperlink"/>
            <w:rFonts w:ascii="Arial" w:hAnsi="Arial" w:cs="Arial"/>
          </w:rPr>
          <w:t>http://www.communityadvocate.com/2016/11/04/annual-westborough-community-thanksgiving-dinner-nov-24/</w:t>
        </w:r>
      </w:hyperlink>
    </w:p>
    <w:p w:rsidR="005D660A" w:rsidRPr="005D660A" w:rsidRDefault="005D660A">
      <w:pPr>
        <w:rPr>
          <w:rFonts w:ascii="Arial" w:hAnsi="Arial" w:cs="Arial"/>
        </w:rPr>
      </w:pPr>
    </w:p>
    <w:sectPr w:rsidR="005D660A" w:rsidRPr="005D660A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D660A"/>
    <w:rsid w:val="00101C07"/>
    <w:rsid w:val="00121817"/>
    <w:rsid w:val="001529CA"/>
    <w:rsid w:val="00322356"/>
    <w:rsid w:val="0037254A"/>
    <w:rsid w:val="003C5E78"/>
    <w:rsid w:val="0055534D"/>
    <w:rsid w:val="005B7D55"/>
    <w:rsid w:val="005D660A"/>
    <w:rsid w:val="00687698"/>
    <w:rsid w:val="006A1A3C"/>
    <w:rsid w:val="0085333B"/>
    <w:rsid w:val="00966F3E"/>
    <w:rsid w:val="00A632A0"/>
    <w:rsid w:val="00E90B52"/>
    <w:rsid w:val="00EA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customStyle="1" w:styleId="apple-converted-space">
    <w:name w:val="apple-converted-space"/>
    <w:basedOn w:val="DefaultParagraphFont"/>
    <w:rsid w:val="005D660A"/>
  </w:style>
  <w:style w:type="character" w:styleId="Hyperlink">
    <w:name w:val="Hyperlink"/>
    <w:basedOn w:val="DefaultParagraphFont"/>
    <w:uiPriority w:val="99"/>
    <w:unhideWhenUsed/>
    <w:rsid w:val="005D6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munityadvocate.com/2016/11/04/annual-westborough-community-thanksgiving-dinner-nov-24/" TargetMode="External"/><Relationship Id="rId4" Type="http://schemas.openxmlformats.org/officeDocument/2006/relationships/hyperlink" Target="http://www.communityadvocate.com/2016/11/04/annual-westborough-community-thanksgiving-dinner-nov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5</cp:revision>
  <dcterms:created xsi:type="dcterms:W3CDTF">2016-11-05T17:08:00Z</dcterms:created>
  <dcterms:modified xsi:type="dcterms:W3CDTF">2016-11-05T17:28:00Z</dcterms:modified>
</cp:coreProperties>
</file>