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A1" w:rsidRPr="002874B9" w:rsidRDefault="002874B9" w:rsidP="00903CA1">
      <w:pPr>
        <w:shd w:val="clear" w:color="auto" w:fill="FFFFFF"/>
        <w:rPr>
          <w:rFonts w:eastAsia="Times New Roman" w:cs="Times New Roman"/>
          <w:b/>
          <w:bCs/>
          <w:i/>
          <w:color w:val="606060"/>
          <w:sz w:val="28"/>
          <w:szCs w:val="28"/>
          <w:lang w:eastAsia="en-AU"/>
        </w:rPr>
      </w:pPr>
      <w:r>
        <w:rPr>
          <w:rFonts w:eastAsia="Times New Roman" w:cs="Times New Roman"/>
          <w:b/>
          <w:bCs/>
          <w:noProof/>
          <w:color w:val="606060"/>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167640</wp:posOffset>
                </wp:positionV>
                <wp:extent cx="1501140" cy="14630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501140" cy="1463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4B9" w:rsidRDefault="002874B9">
                            <w:r>
                              <w:rPr>
                                <w:noProof/>
                                <w:lang w:eastAsia="en-AU"/>
                              </w:rPr>
                              <w:drawing>
                                <wp:inline distT="0" distB="0" distL="0" distR="0" wp14:anchorId="05B0FFA5" wp14:editId="724BFF55">
                                  <wp:extent cx="1311910" cy="13119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Box Australia logo.jpg"/>
                                          <pic:cNvPicPr/>
                                        </pic:nvPicPr>
                                        <pic:blipFill>
                                          <a:blip r:embed="rId5">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3.2pt;width:118.2pt;height:11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" fillcolor="white [3201]" stroked="f" strokeweight=".5pt">
                <v:textbox>
                  <w:txbxContent>
                    <w:p w:rsidR="002874B9" w:rsidRDefault="002874B9">
                      <w:r>
                        <w:rPr>
                          <w:noProof/>
                          <w:lang w:eastAsia="en-AU"/>
                        </w:rPr>
                        <w:drawing>
                          <wp:inline distT="0" distB="0" distL="0" distR="0" wp14:anchorId="05B0FFA5" wp14:editId="724BFF55">
                            <wp:extent cx="1311910" cy="13119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Box Australia logo.jpg"/>
                                    <pic:cNvPicPr/>
                                  </pic:nvPicPr>
                                  <pic:blipFill>
                                    <a:blip r:embed="rId6">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txbxContent>
                </v:textbox>
              </v:shape>
            </w:pict>
          </mc:Fallback>
        </mc:AlternateContent>
      </w:r>
      <w:r w:rsidR="00903CA1">
        <w:rPr>
          <w:rFonts w:eastAsia="Times New Roman" w:cs="Times New Roman"/>
          <w:b/>
          <w:bCs/>
          <w:noProof/>
          <w:color w:val="606060"/>
          <w:sz w:val="28"/>
          <w:szCs w:val="28"/>
          <w:lang w:eastAsia="en-AU"/>
        </w:rPr>
        <w:drawing>
          <wp:inline distT="0" distB="0" distL="0" distR="0">
            <wp:extent cx="28194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gh Mudder.png"/>
                    <pic:cNvPicPr/>
                  </pic:nvPicPr>
                  <pic:blipFill>
                    <a:blip r:embed="rId7">
                      <a:extLst>
                        <a:ext uri="{28A0092B-C50C-407E-A947-70E740481C1C}">
                          <a14:useLocalDpi xmlns:a14="http://schemas.microsoft.com/office/drawing/2010/main" val="0"/>
                        </a:ext>
                      </a:extLst>
                    </a:blip>
                    <a:stretch>
                      <a:fillRect/>
                    </a:stretch>
                  </pic:blipFill>
                  <pic:spPr>
                    <a:xfrm>
                      <a:off x="0" y="0"/>
                      <a:ext cx="2819400" cy="1790700"/>
                    </a:xfrm>
                    <a:prstGeom prst="rect">
                      <a:avLst/>
                    </a:prstGeom>
                  </pic:spPr>
                </pic:pic>
              </a:graphicData>
            </a:graphic>
          </wp:inline>
        </w:drawing>
      </w:r>
    </w:p>
    <w:p w:rsidR="00903CA1" w:rsidRDefault="00903CA1" w:rsidP="00903CA1">
      <w:pPr>
        <w:shd w:val="clear" w:color="auto" w:fill="FFFFFF"/>
        <w:rPr>
          <w:rFonts w:eastAsia="Times New Roman" w:cs="Times New Roman"/>
          <w:b/>
          <w:bCs/>
          <w:color w:val="606060"/>
          <w:sz w:val="28"/>
          <w:szCs w:val="28"/>
          <w:lang w:eastAsia="en-AU"/>
        </w:rPr>
      </w:pPr>
    </w:p>
    <w:p w:rsidR="00903CA1" w:rsidRPr="004A5675" w:rsidRDefault="00903CA1" w:rsidP="00903CA1">
      <w:pPr>
        <w:shd w:val="clear" w:color="auto" w:fill="FFFFFF"/>
        <w:rPr>
          <w:rFonts w:eastAsia="Times New Roman" w:cs="Times New Roman"/>
          <w:sz w:val="24"/>
          <w:szCs w:val="24"/>
          <w:lang w:eastAsia="en-AU"/>
        </w:rPr>
      </w:pPr>
      <w:r w:rsidRPr="004A5675">
        <w:rPr>
          <w:rFonts w:eastAsia="Times New Roman" w:cs="Times New Roman"/>
          <w:b/>
          <w:bCs/>
          <w:sz w:val="24"/>
          <w:szCs w:val="24"/>
          <w:lang w:eastAsia="en-AU"/>
        </w:rPr>
        <w:t xml:space="preserve">Get active and give shelter this May in the beautiful rolling hills of </w:t>
      </w:r>
      <w:r w:rsidRPr="004A5675">
        <w:rPr>
          <w:rFonts w:eastAsia="Times New Roman" w:cs="Times New Roman"/>
          <w:b/>
          <w:bCs/>
          <w:color w:val="E36C0A" w:themeColor="accent6" w:themeShade="BF"/>
          <w:sz w:val="24"/>
          <w:szCs w:val="24"/>
          <w:lang w:eastAsia="en-AU"/>
        </w:rPr>
        <w:t>Woodford, SE Queensland</w:t>
      </w:r>
      <w:r w:rsidRPr="004A5675">
        <w:rPr>
          <w:rFonts w:eastAsia="Times New Roman" w:cs="Times New Roman"/>
          <w:b/>
          <w:bCs/>
          <w:sz w:val="24"/>
          <w:szCs w:val="24"/>
          <w:lang w:eastAsia="en-AU"/>
        </w:rPr>
        <w:t>. </w:t>
      </w:r>
    </w:p>
    <w:p w:rsidR="00903CA1" w:rsidRPr="004A5675" w:rsidRDefault="00903CA1" w:rsidP="00903CA1">
      <w:pPr>
        <w:shd w:val="clear" w:color="auto" w:fill="FFFFFF"/>
        <w:rPr>
          <w:rFonts w:eastAsia="Times New Roman" w:cs="Times New Roman"/>
          <w:sz w:val="24"/>
          <w:szCs w:val="24"/>
          <w:lang w:eastAsia="en-AU"/>
        </w:rPr>
      </w:pPr>
      <w:r w:rsidRPr="004A5675">
        <w:rPr>
          <w:rFonts w:eastAsia="Times New Roman" w:cs="Times New Roman"/>
          <w:sz w:val="24"/>
          <w:szCs w:val="24"/>
          <w:lang w:eastAsia="en-AU"/>
        </w:rPr>
        <w:t> </w:t>
      </w:r>
    </w:p>
    <w:p w:rsidR="00903CA1" w:rsidRPr="004A5675" w:rsidRDefault="00903CA1" w:rsidP="00903CA1">
      <w:pPr>
        <w:shd w:val="clear" w:color="auto" w:fill="FFFFFF"/>
        <w:textAlignment w:val="baseline"/>
        <w:rPr>
          <w:rFonts w:eastAsia="Times New Roman" w:cs="Times New Roman"/>
          <w:b/>
          <w:bCs/>
          <w:sz w:val="24"/>
          <w:szCs w:val="24"/>
          <w:lang w:eastAsia="en-AU"/>
        </w:rPr>
      </w:pPr>
      <w:r w:rsidRPr="004A5675">
        <w:rPr>
          <w:rFonts w:eastAsia="Times New Roman" w:cs="Times New Roman"/>
          <w:b/>
          <w:bCs/>
          <w:sz w:val="24"/>
          <w:szCs w:val="24"/>
          <w:lang w:eastAsia="en-AU"/>
        </w:rPr>
        <w:t>We're asking you and your friends, family and colleagues to get muddy in support of the 250,000 people we hope to provide shelter to this coming year. </w:t>
      </w:r>
    </w:p>
    <w:p w:rsidR="004A5675" w:rsidRPr="004A5675" w:rsidRDefault="004A5675" w:rsidP="00903CA1">
      <w:pPr>
        <w:shd w:val="clear" w:color="auto" w:fill="FFFFFF"/>
        <w:textAlignment w:val="baseline"/>
        <w:rPr>
          <w:rFonts w:eastAsia="Times New Roman" w:cs="Times New Roman"/>
          <w:sz w:val="24"/>
          <w:szCs w:val="24"/>
          <w:lang w:eastAsia="en-AU"/>
        </w:rPr>
      </w:pPr>
    </w:p>
    <w:p w:rsidR="00903CA1" w:rsidRPr="004A5675" w:rsidRDefault="00903CA1" w:rsidP="00903CA1">
      <w:pPr>
        <w:shd w:val="clear" w:color="auto" w:fill="FFFFFF"/>
        <w:textAlignment w:val="baseline"/>
        <w:rPr>
          <w:rFonts w:eastAsia="Times New Roman" w:cs="Times New Roman"/>
          <w:sz w:val="24"/>
          <w:szCs w:val="24"/>
          <w:lang w:eastAsia="en-AU"/>
        </w:rPr>
      </w:pPr>
      <w:r w:rsidRPr="004A5675">
        <w:rPr>
          <w:rFonts w:eastAsia="Times New Roman" w:cs="Times New Roman"/>
          <w:sz w:val="24"/>
          <w:szCs w:val="24"/>
          <w:lang w:eastAsia="en-AU"/>
        </w:rPr>
        <w:t>Keen to join us on the challenge and help our ShelterBox response teams go further?  </w:t>
      </w:r>
    </w:p>
    <w:p w:rsidR="00903CA1" w:rsidRPr="004A5675" w:rsidRDefault="00903CA1" w:rsidP="00903CA1">
      <w:pPr>
        <w:shd w:val="clear" w:color="auto" w:fill="FFFFFF"/>
        <w:spacing w:before="100" w:beforeAutospacing="1" w:after="160"/>
        <w:textAlignment w:val="baseline"/>
        <w:outlineLvl w:val="2"/>
        <w:rPr>
          <w:rFonts w:eastAsia="Times New Roman" w:cs="Calibri"/>
          <w:b/>
          <w:bCs/>
          <w:color w:val="E36C0A" w:themeColor="accent6" w:themeShade="BF"/>
          <w:sz w:val="24"/>
          <w:szCs w:val="24"/>
          <w:lang w:eastAsia="en-AU"/>
        </w:rPr>
      </w:pPr>
      <w:r w:rsidRPr="004A5675">
        <w:rPr>
          <w:rFonts w:eastAsia="Times New Roman" w:cs="Calibri"/>
          <w:b/>
          <w:bCs/>
          <w:i/>
          <w:iCs/>
          <w:color w:val="E36C0A" w:themeColor="accent6" w:themeShade="BF"/>
          <w:sz w:val="24"/>
          <w:szCs w:val="24"/>
          <w:lang w:eastAsia="en-AU"/>
        </w:rPr>
        <w:t>The</w:t>
      </w:r>
      <w:r w:rsidR="004A5675" w:rsidRPr="004A5675">
        <w:rPr>
          <w:rFonts w:eastAsia="Times New Roman" w:cs="Calibri"/>
          <w:b/>
          <w:bCs/>
          <w:i/>
          <w:iCs/>
          <w:color w:val="E36C0A" w:themeColor="accent6" w:themeShade="BF"/>
          <w:sz w:val="24"/>
          <w:szCs w:val="24"/>
          <w:lang w:eastAsia="en-AU"/>
        </w:rPr>
        <w:t xml:space="preserve"> challenge | Tough </w:t>
      </w:r>
      <w:proofErr w:type="spellStart"/>
      <w:r w:rsidR="004A5675" w:rsidRPr="004A5675">
        <w:rPr>
          <w:rFonts w:eastAsia="Times New Roman" w:cs="Calibri"/>
          <w:b/>
          <w:bCs/>
          <w:i/>
          <w:iCs/>
          <w:color w:val="E36C0A" w:themeColor="accent6" w:themeShade="BF"/>
          <w:sz w:val="24"/>
          <w:szCs w:val="24"/>
          <w:lang w:eastAsia="en-AU"/>
        </w:rPr>
        <w:t>Mudder</w:t>
      </w:r>
      <w:proofErr w:type="spellEnd"/>
      <w:r w:rsidR="004A5675" w:rsidRPr="004A5675">
        <w:rPr>
          <w:rFonts w:eastAsia="Times New Roman" w:cs="Calibri"/>
          <w:b/>
          <w:bCs/>
          <w:i/>
          <w:iCs/>
          <w:color w:val="E36C0A" w:themeColor="accent6" w:themeShade="BF"/>
          <w:sz w:val="24"/>
          <w:szCs w:val="24"/>
          <w:lang w:eastAsia="en-AU"/>
        </w:rPr>
        <w:t xml:space="preserve"> SE Qld</w:t>
      </w:r>
      <w:r w:rsidR="002874B9" w:rsidRPr="004A5675">
        <w:rPr>
          <w:rFonts w:eastAsia="Times New Roman" w:cs="Calibri"/>
          <w:b/>
          <w:bCs/>
          <w:i/>
          <w:iCs/>
          <w:color w:val="E36C0A" w:themeColor="accent6" w:themeShade="BF"/>
          <w:sz w:val="24"/>
          <w:szCs w:val="24"/>
          <w:lang w:eastAsia="en-AU"/>
        </w:rPr>
        <w:t>, 18-19 May</w:t>
      </w:r>
      <w:r w:rsidRPr="004A5675">
        <w:rPr>
          <w:rFonts w:eastAsia="Times New Roman" w:cs="Calibri"/>
          <w:b/>
          <w:bCs/>
          <w:i/>
          <w:iCs/>
          <w:color w:val="E36C0A" w:themeColor="accent6" w:themeShade="BF"/>
          <w:sz w:val="24"/>
          <w:szCs w:val="24"/>
          <w:lang w:eastAsia="en-AU"/>
        </w:rPr>
        <w:t>, 2019</w:t>
      </w:r>
    </w:p>
    <w:p w:rsidR="00903CA1" w:rsidRPr="004A5675" w:rsidRDefault="00903CA1" w:rsidP="00903CA1">
      <w:pPr>
        <w:shd w:val="clear" w:color="auto" w:fill="FFFFFF"/>
        <w:spacing w:before="100" w:beforeAutospacing="1" w:after="100" w:afterAutospacing="1"/>
        <w:rPr>
          <w:rFonts w:eastAsia="Times New Roman" w:cs="Arial"/>
          <w:lang w:eastAsia="en-AU"/>
        </w:rPr>
      </w:pPr>
      <w:r w:rsidRPr="004A5675">
        <w:rPr>
          <w:rFonts w:eastAsia="Times New Roman" w:cs="Arial"/>
          <w:lang w:eastAsia="en-AU"/>
        </w:rPr>
        <w:t xml:space="preserve">The 2019 Tough </w:t>
      </w:r>
      <w:proofErr w:type="spellStart"/>
      <w:r w:rsidRPr="004A5675">
        <w:rPr>
          <w:rFonts w:eastAsia="Times New Roman" w:cs="Arial"/>
          <w:lang w:eastAsia="en-AU"/>
        </w:rPr>
        <w:t>Mudder</w:t>
      </w:r>
      <w:proofErr w:type="spellEnd"/>
      <w:r w:rsidRPr="004A5675">
        <w:rPr>
          <w:rFonts w:eastAsia="Times New Roman" w:cs="Arial"/>
          <w:lang w:eastAsia="en-AU"/>
        </w:rPr>
        <w:t xml:space="preserve"> season will kick off at the home of the Woodford Folk Festival (</w:t>
      </w:r>
      <w:proofErr w:type="spellStart"/>
      <w:r w:rsidRPr="004A5675">
        <w:rPr>
          <w:rFonts w:eastAsia="Times New Roman" w:cs="Arial"/>
          <w:lang w:eastAsia="en-AU"/>
        </w:rPr>
        <w:t>Woodfordia</w:t>
      </w:r>
      <w:proofErr w:type="spellEnd"/>
      <w:r w:rsidRPr="004A5675">
        <w:rPr>
          <w:rFonts w:eastAsia="Times New Roman" w:cs="Arial"/>
          <w:lang w:eastAsia="en-AU"/>
        </w:rPr>
        <w:t xml:space="preserve">) set amongst rolling hills, epic valleys and thick back-forests all lined up ready to be tackled by the </w:t>
      </w:r>
      <w:proofErr w:type="spellStart"/>
      <w:r w:rsidRPr="004A5675">
        <w:rPr>
          <w:rFonts w:eastAsia="Times New Roman" w:cs="Arial"/>
          <w:lang w:eastAsia="en-AU"/>
        </w:rPr>
        <w:t>Mudders</w:t>
      </w:r>
      <w:proofErr w:type="spellEnd"/>
      <w:r w:rsidRPr="004A5675">
        <w:rPr>
          <w:rFonts w:eastAsia="Times New Roman" w:cs="Arial"/>
          <w:lang w:eastAsia="en-AU"/>
        </w:rPr>
        <w:t xml:space="preserve">. Experience the rush of Tough </w:t>
      </w:r>
      <w:proofErr w:type="spellStart"/>
      <w:r w:rsidRPr="004A5675">
        <w:rPr>
          <w:rFonts w:eastAsia="Times New Roman" w:cs="Arial"/>
          <w:lang w:eastAsia="en-AU"/>
        </w:rPr>
        <w:t>Mudder's</w:t>
      </w:r>
      <w:proofErr w:type="spellEnd"/>
      <w:r w:rsidRPr="004A5675">
        <w:rPr>
          <w:rFonts w:eastAsia="Times New Roman" w:cs="Arial"/>
          <w:lang w:eastAsia="en-AU"/>
        </w:rPr>
        <w:t xml:space="preserve"> new 2019 course which will be a total change up on 2018 with thousands of first-timers and legionnaires alike.  </w:t>
      </w:r>
    </w:p>
    <w:p w:rsidR="00903CA1" w:rsidRPr="004A5675" w:rsidRDefault="00903CA1" w:rsidP="00903CA1">
      <w:pPr>
        <w:shd w:val="clear" w:color="auto" w:fill="FFFFFF"/>
        <w:spacing w:before="100" w:beforeAutospacing="1" w:after="100" w:afterAutospacing="1"/>
        <w:rPr>
          <w:rFonts w:eastAsia="Times New Roman" w:cs="Arial"/>
          <w:lang w:eastAsia="en-AU"/>
        </w:rPr>
      </w:pPr>
      <w:r w:rsidRPr="004A5675">
        <w:rPr>
          <w:rFonts w:eastAsia="Times New Roman" w:cs="Arial"/>
          <w:lang w:eastAsia="en-AU"/>
        </w:rPr>
        <w:t>With either 16kms with 23 obstacles or 5kms with 13 obstacles</w:t>
      </w:r>
      <w:r w:rsidR="004A5675" w:rsidRPr="004A5675">
        <w:rPr>
          <w:rFonts w:eastAsia="Times New Roman" w:cs="Arial"/>
          <w:lang w:eastAsia="en-AU"/>
        </w:rPr>
        <w:t>,</w:t>
      </w:r>
      <w:r w:rsidRPr="004A5675">
        <w:rPr>
          <w:rFonts w:eastAsia="Times New Roman" w:cs="Arial"/>
          <w:lang w:eastAsia="en-AU"/>
        </w:rPr>
        <w:t xml:space="preserve"> these courses are designed to test you mentally and physically.  You don't have to be the fittest person in the world, but having your ShelterBox teammates behind you will help you meet the challenge.  Join friends and colleagues on a life-cha</w:t>
      </w:r>
      <w:r w:rsidR="002874B9" w:rsidRPr="004A5675">
        <w:rPr>
          <w:rFonts w:eastAsia="Times New Roman" w:cs="Arial"/>
          <w:lang w:eastAsia="en-AU"/>
        </w:rPr>
        <w:t>n</w:t>
      </w:r>
      <w:r w:rsidRPr="004A5675">
        <w:rPr>
          <w:rFonts w:eastAsia="Times New Roman" w:cs="Arial"/>
          <w:lang w:eastAsia="en-AU"/>
        </w:rPr>
        <w:t>ging adventure where what you accomplish is almost as tough as who you are. Interested? </w:t>
      </w:r>
    </w:p>
    <w:p w:rsidR="00903CA1" w:rsidRPr="004A5675" w:rsidRDefault="00903CA1" w:rsidP="00903CA1">
      <w:pPr>
        <w:shd w:val="clear" w:color="auto" w:fill="FFFFFF"/>
        <w:spacing w:before="100" w:beforeAutospacing="1" w:after="160"/>
        <w:textAlignment w:val="baseline"/>
        <w:outlineLvl w:val="2"/>
        <w:rPr>
          <w:rFonts w:eastAsia="Times New Roman" w:cs="Calibri"/>
          <w:b/>
          <w:bCs/>
          <w:lang w:eastAsia="en-AU"/>
        </w:rPr>
      </w:pPr>
      <w:r w:rsidRPr="004A5675">
        <w:rPr>
          <w:rFonts w:eastAsia="Times New Roman" w:cs="Calibri"/>
          <w:b/>
          <w:bCs/>
          <w:i/>
          <w:iCs/>
          <w:lang w:eastAsia="en-AU"/>
        </w:rPr>
        <w:t>Join us</w:t>
      </w:r>
    </w:p>
    <w:p w:rsidR="00903CA1" w:rsidRPr="004A5675" w:rsidRDefault="00903CA1" w:rsidP="00903CA1">
      <w:pPr>
        <w:shd w:val="clear" w:color="auto" w:fill="FFFFFF"/>
        <w:textAlignment w:val="baseline"/>
        <w:rPr>
          <w:rFonts w:eastAsia="Times New Roman" w:cs="Times New Roman"/>
          <w:lang w:eastAsia="en-AU"/>
        </w:rPr>
      </w:pPr>
      <w:bookmarkStart w:id="0" w:name="_GoBack"/>
      <w:r w:rsidRPr="004A5675">
        <w:rPr>
          <w:rFonts w:eastAsia="Times New Roman" w:cs="Times New Roman"/>
          <w:lang w:eastAsia="en-AU"/>
        </w:rPr>
        <w:t xml:space="preserve">To secure your ShelterBox charity place in the 2019 Tough </w:t>
      </w:r>
      <w:proofErr w:type="spellStart"/>
      <w:r w:rsidRPr="004A5675">
        <w:rPr>
          <w:rFonts w:eastAsia="Times New Roman" w:cs="Times New Roman"/>
          <w:lang w:eastAsia="en-AU"/>
        </w:rPr>
        <w:t>Mudder</w:t>
      </w:r>
      <w:proofErr w:type="spellEnd"/>
      <w:r w:rsidRPr="004A5675">
        <w:rPr>
          <w:rFonts w:eastAsia="Times New Roman" w:cs="Times New Roman"/>
          <w:lang w:eastAsia="en-AU"/>
        </w:rPr>
        <w:t xml:space="preserve"> SE QLD please register your interest with </w:t>
      </w:r>
      <w:proofErr w:type="spellStart"/>
      <w:r w:rsidRPr="004A5675">
        <w:rPr>
          <w:rFonts w:eastAsia="Times New Roman" w:cs="Times New Roman"/>
          <w:lang w:eastAsia="en-AU"/>
        </w:rPr>
        <w:t>Kieryn</w:t>
      </w:r>
      <w:proofErr w:type="spellEnd"/>
      <w:r w:rsidRPr="004A5675">
        <w:rPr>
          <w:rFonts w:eastAsia="Times New Roman" w:cs="Times New Roman"/>
          <w:lang w:eastAsia="en-AU"/>
        </w:rPr>
        <w:t xml:space="preserve"> </w:t>
      </w:r>
      <w:proofErr w:type="spellStart"/>
      <w:r w:rsidRPr="004A5675">
        <w:rPr>
          <w:rFonts w:eastAsia="Times New Roman" w:cs="Times New Roman"/>
          <w:lang w:eastAsia="en-AU"/>
        </w:rPr>
        <w:t>Deutrom</w:t>
      </w:r>
      <w:proofErr w:type="spellEnd"/>
      <w:r w:rsidRPr="004A5675">
        <w:rPr>
          <w:rFonts w:eastAsia="Times New Roman" w:cs="Times New Roman"/>
          <w:lang w:eastAsia="en-AU"/>
        </w:rPr>
        <w:t xml:space="preserve"> by emailing me on</w:t>
      </w:r>
      <w:r w:rsidR="002874B9" w:rsidRPr="004A5675">
        <w:rPr>
          <w:rFonts w:eastAsia="Times New Roman" w:cs="Times New Roman"/>
          <w:lang w:eastAsia="en-AU"/>
        </w:rPr>
        <w:t xml:space="preserve"> </w:t>
      </w:r>
      <w:hyperlink r:id="rId8" w:tgtFrame="_blank" w:history="1">
        <w:r w:rsidRPr="004A5675">
          <w:rPr>
            <w:rFonts w:eastAsia="Times New Roman" w:cs="Times New Roman"/>
            <w:color w:val="E36C0A" w:themeColor="accent6" w:themeShade="BF"/>
            <w:u w:val="single"/>
            <w:lang w:eastAsia="en-AU"/>
          </w:rPr>
          <w:t>ambassadors@shetlerbox.org.au</w:t>
        </w:r>
      </w:hyperlink>
      <w:r w:rsidR="004A5675" w:rsidRPr="004A5675">
        <w:rPr>
          <w:rFonts w:eastAsia="Times New Roman" w:cs="Times New Roman"/>
          <w:color w:val="E36C0A" w:themeColor="accent6" w:themeShade="BF"/>
          <w:lang w:eastAsia="en-AU"/>
        </w:rPr>
        <w:t xml:space="preserve"> </w:t>
      </w:r>
    </w:p>
    <w:bookmarkEnd w:id="0"/>
    <w:p w:rsidR="002874B9" w:rsidRPr="004A5675" w:rsidRDefault="002874B9" w:rsidP="00903CA1">
      <w:pPr>
        <w:shd w:val="clear" w:color="auto" w:fill="FFFFFF"/>
        <w:textAlignment w:val="baseline"/>
        <w:rPr>
          <w:rFonts w:eastAsia="Times New Roman" w:cs="Times New Roman"/>
          <w:lang w:eastAsia="en-AU"/>
        </w:rPr>
      </w:pPr>
    </w:p>
    <w:p w:rsidR="00903CA1" w:rsidRPr="004A5675" w:rsidRDefault="00903CA1" w:rsidP="00903CA1">
      <w:pPr>
        <w:shd w:val="clear" w:color="auto" w:fill="FFFFFF"/>
        <w:textAlignment w:val="baseline"/>
        <w:rPr>
          <w:rFonts w:eastAsia="Times New Roman" w:cs="Times New Roman"/>
          <w:lang w:eastAsia="en-AU"/>
        </w:rPr>
      </w:pPr>
      <w:r w:rsidRPr="004A5675">
        <w:rPr>
          <w:rFonts w:eastAsia="Times New Roman" w:cs="Times New Roman"/>
          <w:lang w:eastAsia="en-AU"/>
        </w:rPr>
        <w:t xml:space="preserve">We'll send you details of your ShelterBox teammates, how to register, details on how you can fundraise for ShelterBox via the Tough </w:t>
      </w:r>
      <w:proofErr w:type="spellStart"/>
      <w:r w:rsidRPr="004A5675">
        <w:rPr>
          <w:rFonts w:eastAsia="Times New Roman" w:cs="Times New Roman"/>
          <w:lang w:eastAsia="en-AU"/>
        </w:rPr>
        <w:t>Mudder</w:t>
      </w:r>
      <w:proofErr w:type="spellEnd"/>
      <w:r w:rsidRPr="004A5675">
        <w:rPr>
          <w:rFonts w:eastAsia="Times New Roman" w:cs="Times New Roman"/>
          <w:lang w:eastAsia="en-AU"/>
        </w:rPr>
        <w:t xml:space="preserve"> fundraising page, and if you commit to raise a certain amount you'll receive your own ShelterBox kit including running vest, water bottle and more.</w:t>
      </w:r>
    </w:p>
    <w:p w:rsidR="004A5675" w:rsidRPr="004A5675" w:rsidRDefault="004A5675" w:rsidP="00903CA1">
      <w:pPr>
        <w:shd w:val="clear" w:color="auto" w:fill="FFFFFF"/>
        <w:textAlignment w:val="baseline"/>
        <w:rPr>
          <w:rFonts w:eastAsia="Times New Roman" w:cs="Times New Roman"/>
          <w:lang w:eastAsia="en-AU"/>
        </w:rPr>
      </w:pPr>
    </w:p>
    <w:p w:rsidR="00903CA1" w:rsidRPr="004A5675" w:rsidRDefault="00903CA1" w:rsidP="00903CA1">
      <w:pPr>
        <w:shd w:val="clear" w:color="auto" w:fill="FFFFFF"/>
        <w:textAlignment w:val="baseline"/>
        <w:rPr>
          <w:rFonts w:eastAsia="Times New Roman" w:cs="Times New Roman"/>
          <w:b/>
          <w:lang w:eastAsia="en-AU"/>
        </w:rPr>
      </w:pPr>
      <w:r w:rsidRPr="004A5675">
        <w:rPr>
          <w:rFonts w:eastAsia="Times New Roman" w:cs="Times New Roman"/>
          <w:b/>
          <w:lang w:eastAsia="en-AU"/>
        </w:rPr>
        <w:t>Feel free to send this on to anyone you think is keen for a challenge that will not only make an impact on themselves but to people all over the world.</w:t>
      </w:r>
    </w:p>
    <w:p w:rsidR="004A5675" w:rsidRPr="004A5675" w:rsidRDefault="004A5675" w:rsidP="00903CA1">
      <w:pPr>
        <w:shd w:val="clear" w:color="auto" w:fill="FFFFFF"/>
        <w:textAlignment w:val="baseline"/>
        <w:rPr>
          <w:rFonts w:eastAsia="Times New Roman" w:cs="Times New Roman"/>
          <w:b/>
          <w:lang w:eastAsia="en-AU"/>
        </w:rPr>
      </w:pPr>
    </w:p>
    <w:p w:rsidR="00903CA1" w:rsidRPr="004A5675" w:rsidRDefault="00903CA1" w:rsidP="00903CA1">
      <w:pPr>
        <w:shd w:val="clear" w:color="auto" w:fill="FFFFFF"/>
        <w:textAlignment w:val="baseline"/>
        <w:rPr>
          <w:rFonts w:eastAsia="Times New Roman" w:cs="Times New Roman"/>
          <w:b/>
          <w:sz w:val="24"/>
          <w:szCs w:val="24"/>
          <w:lang w:eastAsia="en-AU"/>
        </w:rPr>
      </w:pPr>
      <w:r w:rsidRPr="004A5675">
        <w:rPr>
          <w:rFonts w:eastAsia="Times New Roman" w:cs="Times New Roman"/>
          <w:b/>
          <w:sz w:val="24"/>
          <w:szCs w:val="24"/>
          <w:lang w:eastAsia="en-AU"/>
        </w:rPr>
        <w:t>Register your interest today!</w:t>
      </w:r>
    </w:p>
    <w:p w:rsidR="00C8283A" w:rsidRPr="002874B9" w:rsidRDefault="00C8283A"/>
    <w:sectPr w:rsidR="00C8283A" w:rsidRPr="00287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A1"/>
    <w:rsid w:val="002874B9"/>
    <w:rsid w:val="004A5675"/>
    <w:rsid w:val="00903CA1"/>
    <w:rsid w:val="00BD281F"/>
    <w:rsid w:val="00C82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1F31-868E-4733-908D-50CCCB4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8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1F"/>
    <w:pPr>
      <w:spacing w:after="0" w:line="240" w:lineRule="auto"/>
    </w:pPr>
    <w:rPr>
      <w:rFonts w:ascii="Georgia" w:hAnsi="Georgia"/>
    </w:rPr>
  </w:style>
  <w:style w:type="paragraph" w:styleId="Heading3">
    <w:name w:val="heading 3"/>
    <w:basedOn w:val="Normal"/>
    <w:link w:val="Heading3Char"/>
    <w:uiPriority w:val="9"/>
    <w:qFormat/>
    <w:rsid w:val="00903CA1"/>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CA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903CA1"/>
    <w:rPr>
      <w:b/>
      <w:bCs/>
    </w:rPr>
  </w:style>
  <w:style w:type="paragraph" w:styleId="NormalWeb">
    <w:name w:val="Normal (Web)"/>
    <w:basedOn w:val="Normal"/>
    <w:uiPriority w:val="99"/>
    <w:semiHidden/>
    <w:unhideWhenUsed/>
    <w:rsid w:val="00903CA1"/>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03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7322">
      <w:bodyDiv w:val="1"/>
      <w:marLeft w:val="0"/>
      <w:marRight w:val="0"/>
      <w:marTop w:val="0"/>
      <w:marBottom w:val="0"/>
      <w:divBdr>
        <w:top w:val="none" w:sz="0" w:space="0" w:color="auto"/>
        <w:left w:val="none" w:sz="0" w:space="0" w:color="auto"/>
        <w:bottom w:val="none" w:sz="0" w:space="0" w:color="auto"/>
        <w:right w:val="none" w:sz="0" w:space="0" w:color="auto"/>
      </w:divBdr>
      <w:divsChild>
        <w:div w:id="475608417">
          <w:marLeft w:val="0"/>
          <w:marRight w:val="0"/>
          <w:marTop w:val="0"/>
          <w:marBottom w:val="0"/>
          <w:divBdr>
            <w:top w:val="none" w:sz="0" w:space="0" w:color="auto"/>
            <w:left w:val="none" w:sz="0" w:space="0" w:color="auto"/>
            <w:bottom w:val="none" w:sz="0" w:space="0" w:color="auto"/>
            <w:right w:val="none" w:sz="0" w:space="0" w:color="auto"/>
          </w:divBdr>
        </w:div>
        <w:div w:id="308945930">
          <w:marLeft w:val="0"/>
          <w:marRight w:val="0"/>
          <w:marTop w:val="0"/>
          <w:marBottom w:val="0"/>
          <w:divBdr>
            <w:top w:val="none" w:sz="0" w:space="0" w:color="auto"/>
            <w:left w:val="none" w:sz="0" w:space="0" w:color="auto"/>
            <w:bottom w:val="none" w:sz="0" w:space="0" w:color="auto"/>
            <w:right w:val="none" w:sz="0" w:space="0" w:color="auto"/>
          </w:divBdr>
          <w:divsChild>
            <w:div w:id="1854102090">
              <w:marLeft w:val="0"/>
              <w:marRight w:val="0"/>
              <w:marTop w:val="0"/>
              <w:marBottom w:val="0"/>
              <w:divBdr>
                <w:top w:val="none" w:sz="0" w:space="0" w:color="auto"/>
                <w:left w:val="none" w:sz="0" w:space="0" w:color="auto"/>
                <w:bottom w:val="none" w:sz="0" w:space="0" w:color="auto"/>
                <w:right w:val="none" w:sz="0" w:space="0" w:color="auto"/>
              </w:divBdr>
            </w:div>
            <w:div w:id="2000959309">
              <w:marLeft w:val="0"/>
              <w:marRight w:val="0"/>
              <w:marTop w:val="0"/>
              <w:marBottom w:val="0"/>
              <w:divBdr>
                <w:top w:val="none" w:sz="0" w:space="0" w:color="auto"/>
                <w:left w:val="none" w:sz="0" w:space="0" w:color="auto"/>
                <w:bottom w:val="none" w:sz="0" w:space="0" w:color="auto"/>
                <w:right w:val="none" w:sz="0" w:space="0" w:color="auto"/>
              </w:divBdr>
            </w:div>
            <w:div w:id="522985599">
              <w:marLeft w:val="0"/>
              <w:marRight w:val="0"/>
              <w:marTop w:val="0"/>
              <w:marBottom w:val="0"/>
              <w:divBdr>
                <w:top w:val="none" w:sz="0" w:space="0" w:color="auto"/>
                <w:left w:val="none" w:sz="0" w:space="0" w:color="auto"/>
                <w:bottom w:val="none" w:sz="0" w:space="0" w:color="auto"/>
                <w:right w:val="none" w:sz="0" w:space="0" w:color="auto"/>
              </w:divBdr>
            </w:div>
            <w:div w:id="1107577390">
              <w:marLeft w:val="0"/>
              <w:marRight w:val="0"/>
              <w:marTop w:val="0"/>
              <w:marBottom w:val="0"/>
              <w:divBdr>
                <w:top w:val="none" w:sz="0" w:space="0" w:color="auto"/>
                <w:left w:val="none" w:sz="0" w:space="0" w:color="auto"/>
                <w:bottom w:val="none" w:sz="0" w:space="0" w:color="auto"/>
                <w:right w:val="none" w:sz="0" w:space="0" w:color="auto"/>
              </w:divBdr>
            </w:div>
            <w:div w:id="1586262975">
              <w:marLeft w:val="0"/>
              <w:marRight w:val="0"/>
              <w:marTop w:val="0"/>
              <w:marBottom w:val="0"/>
              <w:divBdr>
                <w:top w:val="none" w:sz="0" w:space="0" w:color="auto"/>
                <w:left w:val="none" w:sz="0" w:space="0" w:color="auto"/>
                <w:bottom w:val="none" w:sz="0" w:space="0" w:color="auto"/>
                <w:right w:val="none" w:sz="0" w:space="0" w:color="auto"/>
              </w:divBdr>
            </w:div>
            <w:div w:id="852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assadors@shetlerbox.org.a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D10C-56C2-481B-AFDF-BF8ACD56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Sherwin-Lane</dc:creator>
  <cp:keywords/>
  <dc:description/>
  <cp:lastModifiedBy>Glenda Sherwin-Lane</cp:lastModifiedBy>
  <cp:revision>2</cp:revision>
  <dcterms:created xsi:type="dcterms:W3CDTF">2019-02-25T10:37:00Z</dcterms:created>
  <dcterms:modified xsi:type="dcterms:W3CDTF">2019-02-26T07:54:00Z</dcterms:modified>
</cp:coreProperties>
</file>