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ED" w:rsidRPr="0018405B" w:rsidRDefault="007437ED" w:rsidP="00EB4B51">
      <w:pPr>
        <w:autoSpaceDE w:val="0"/>
        <w:autoSpaceDN w:val="0"/>
        <w:adjustRightInd w:val="0"/>
        <w:spacing w:after="0" w:line="240" w:lineRule="auto"/>
        <w:rPr>
          <w:rFonts w:ascii="Georgia" w:hAnsi="Georgia" w:cs="HelveticaNeueLT Com 65 Md"/>
          <w:color w:val="00669A"/>
          <w:sz w:val="40"/>
          <w:szCs w:val="40"/>
        </w:rPr>
      </w:pPr>
      <w:bookmarkStart w:id="0" w:name="_GoBack"/>
      <w:bookmarkEnd w:id="0"/>
    </w:p>
    <w:p w:rsidR="00A53057" w:rsidRPr="00B5526E" w:rsidRDefault="00A53057" w:rsidP="00A53057">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60EB28AD" wp14:editId="38845668">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BE64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" strokecolor="#005daa" strokeweight=".5pt"/>
            </w:pict>
          </mc:Fallback>
        </mc:AlternateContent>
      </w:r>
      <w:r>
        <w:rPr>
          <w:rFonts w:cs="Calibri"/>
          <w:bCs w:val="0"/>
          <w:sz w:val="40"/>
          <w:szCs w:val="40"/>
        </w:rPr>
        <w:t>Rotary and polio</w:t>
      </w:r>
    </w:p>
    <w:p w:rsidR="00EB4B51" w:rsidRPr="00E70860" w:rsidRDefault="0018405B" w:rsidP="00E70860">
      <w:pPr>
        <w:autoSpaceDE w:val="0"/>
        <w:autoSpaceDN w:val="0"/>
        <w:adjustRightInd w:val="0"/>
        <w:spacing w:after="0" w:line="240" w:lineRule="auto"/>
        <w:jc w:val="center"/>
        <w:rPr>
          <w:rFonts w:ascii="Georgia" w:hAnsi="Georgia" w:cs="HelveticaNeueLT Com 65 Md"/>
          <w:color w:val="00669A"/>
          <w:sz w:val="21"/>
        </w:rPr>
      </w:pPr>
      <w:r w:rsidRPr="00E70860">
        <w:rPr>
          <w:rFonts w:ascii="Georgia" w:hAnsi="Georgia" w:cs="HelveticaNeueLT Com 65 Md"/>
          <w:b/>
          <w:sz w:val="32"/>
          <w:szCs w:val="40"/>
        </w:rPr>
        <w:t xml:space="preserve"> </w:t>
      </w: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Polio</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Polio</w:t>
      </w:r>
      <w:r w:rsidR="009B56C3" w:rsidRPr="00183A40">
        <w:rPr>
          <w:rFonts w:ascii="Georgia" w:hAnsi="Georgia" w:cs="HelveticaNeueLT Com 55 Roman"/>
          <w:color w:val="000000"/>
          <w:sz w:val="24"/>
          <w:szCs w:val="24"/>
        </w:rPr>
        <w:t xml:space="preserve">myelitis (polio) is </w:t>
      </w:r>
      <w:r w:rsidR="009B56C3" w:rsidRPr="00AA351F">
        <w:rPr>
          <w:rFonts w:ascii="Georgia" w:hAnsi="Georgia" w:cs="HelveticaNeueLT Com 55 Roman"/>
          <w:color w:val="000000"/>
          <w:sz w:val="24"/>
          <w:szCs w:val="24"/>
        </w:rPr>
        <w:t xml:space="preserve">a paralyzing </w:t>
      </w:r>
      <w:r w:rsidRPr="00AA351F">
        <w:rPr>
          <w:rFonts w:ascii="Georgia" w:hAnsi="Georgia" w:cs="HelveticaNeueLT Com 55 Roman"/>
          <w:color w:val="000000"/>
          <w:sz w:val="24"/>
          <w:szCs w:val="24"/>
        </w:rPr>
        <w:t>and potentially fatal disease that still threatens children in some parts of the world. The poliovirus invades the nervous system and can cause total paralysis in a matter of hours. It can strike at any age but mainly affects children under five. Polio is incurable, but completely vaccine-preventable.</w:t>
      </w:r>
    </w:p>
    <w:p w:rsidR="00EB4B51" w:rsidRPr="00183A40" w:rsidRDefault="00EB4B51" w:rsidP="00183A40">
      <w:pPr>
        <w:autoSpaceDE w:val="0"/>
        <w:autoSpaceDN w:val="0"/>
        <w:adjustRightInd w:val="0"/>
        <w:spacing w:after="0"/>
        <w:rPr>
          <w:rFonts w:ascii="Georgia" w:hAnsi="Georgia" w:cs="HelveticaNeueLT Com 65 Md"/>
          <w:color w:val="00669A"/>
          <w:sz w:val="24"/>
          <w:szCs w:val="24"/>
        </w:rPr>
      </w:pPr>
    </w:p>
    <w:p w:rsidR="009B56C3" w:rsidRPr="00183A40" w:rsidRDefault="009B56C3"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PolioPlus</w:t>
      </w:r>
    </w:p>
    <w:p w:rsidR="009B56C3" w:rsidRPr="00183A40" w:rsidRDefault="009B56C3"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 xml:space="preserve">In 1985, Rotary launched its </w:t>
      </w:r>
      <w:hyperlink r:id="rId6" w:history="1">
        <w:r w:rsidR="00183A40">
          <w:rPr>
            <w:rStyle w:val="Hyperlink"/>
            <w:rFonts w:ascii="Georgia" w:hAnsi="Georgia" w:cs="HelveticaNeueLT Com 55 Roman"/>
            <w:sz w:val="24"/>
            <w:szCs w:val="24"/>
          </w:rPr>
          <w:t>PolioPlus</w:t>
        </w:r>
      </w:hyperlink>
      <w:r w:rsidR="00183A40">
        <w:rPr>
          <w:rFonts w:ascii="Georgia" w:hAnsi="Georgia" w:cs="HelveticaNeueLT Com 55 Roman"/>
          <w:color w:val="000000"/>
          <w:sz w:val="24"/>
          <w:szCs w:val="24"/>
        </w:rPr>
        <w:t xml:space="preserve"> </w:t>
      </w:r>
      <w:r w:rsidRPr="00183A40">
        <w:rPr>
          <w:rFonts w:ascii="Georgia" w:hAnsi="Georgia" w:cs="HelveticaNeueLT Com 55 Roman"/>
          <w:color w:val="000000"/>
          <w:sz w:val="24"/>
          <w:szCs w:val="24"/>
        </w:rPr>
        <w:t xml:space="preserve">program, the first initiative to tackle global polio eradication through the mass vaccination of children. Rotary has contributed more than </w:t>
      </w:r>
      <w:r w:rsidRPr="00AA351F">
        <w:rPr>
          <w:rFonts w:ascii="Georgia" w:hAnsi="Georgia" w:cs="HelveticaNeueLT Com 55 Roman"/>
          <w:color w:val="000000"/>
          <w:sz w:val="24"/>
          <w:szCs w:val="24"/>
        </w:rPr>
        <w:t>$1.</w:t>
      </w:r>
      <w:r w:rsidR="00B617D6">
        <w:rPr>
          <w:rFonts w:ascii="Georgia" w:hAnsi="Georgia" w:cs="HelveticaNeueLT Com 55 Roman"/>
          <w:color w:val="000000"/>
          <w:sz w:val="24"/>
          <w:szCs w:val="24"/>
        </w:rPr>
        <w:t>8</w:t>
      </w:r>
      <w:r w:rsidRPr="00AA351F">
        <w:rPr>
          <w:rFonts w:ascii="Georgia" w:hAnsi="Georgia" w:cs="HelveticaNeueLT Com 55 Roman"/>
          <w:color w:val="000000"/>
          <w:sz w:val="24"/>
          <w:szCs w:val="24"/>
        </w:rPr>
        <w:t xml:space="preserve"> billion and countless volunteer hours to immunize more than 2.5 billion children in 122 countries. In addition</w:t>
      </w:r>
      <w:r w:rsidRPr="00183A40">
        <w:rPr>
          <w:rFonts w:ascii="Georgia" w:hAnsi="Georgia" w:cs="HelveticaNeueLT Com 55 Roman"/>
          <w:color w:val="000000"/>
          <w:sz w:val="24"/>
          <w:szCs w:val="24"/>
        </w:rPr>
        <w:t>, Rotary’s advocacy efforts have played a role in decisions by donor govern</w:t>
      </w:r>
      <w:r w:rsidR="00665C48">
        <w:rPr>
          <w:rFonts w:ascii="Georgia" w:hAnsi="Georgia" w:cs="HelveticaNeueLT Com 55 Roman"/>
          <w:color w:val="000000"/>
          <w:sz w:val="24"/>
          <w:szCs w:val="24"/>
        </w:rPr>
        <w:t>ments to contribute more than $7.2</w:t>
      </w:r>
      <w:r w:rsidRPr="00183A40">
        <w:rPr>
          <w:rFonts w:ascii="Georgia" w:hAnsi="Georgia" w:cs="HelveticaNeueLT Com 55 Roman"/>
          <w:color w:val="000000"/>
          <w:sz w:val="24"/>
          <w:szCs w:val="24"/>
        </w:rPr>
        <w:t xml:space="preserve"> billion to the effort.</w:t>
      </w:r>
    </w:p>
    <w:p w:rsidR="009B56C3" w:rsidRPr="00183A40" w:rsidRDefault="009B56C3" w:rsidP="00183A40">
      <w:pPr>
        <w:autoSpaceDE w:val="0"/>
        <w:autoSpaceDN w:val="0"/>
        <w:adjustRightInd w:val="0"/>
        <w:spacing w:after="0"/>
        <w:jc w:val="both"/>
        <w:rPr>
          <w:rFonts w:ascii="Georgia" w:hAnsi="Georgia" w:cs="HelveticaNeueLT Com 55 Roman"/>
          <w:color w:val="000000"/>
          <w:sz w:val="24"/>
          <w:szCs w:val="24"/>
        </w:rPr>
      </w:pPr>
    </w:p>
    <w:p w:rsidR="009B56C3" w:rsidRPr="00183A40" w:rsidRDefault="009B56C3"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Global Polio Eradication Initiative</w:t>
      </w:r>
    </w:p>
    <w:p w:rsidR="009B56C3" w:rsidRPr="00183A40" w:rsidRDefault="009B56C3"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 xml:space="preserve">The </w:t>
      </w:r>
      <w:hyperlink r:id="rId7" w:history="1">
        <w:r w:rsidRPr="00183A40">
          <w:rPr>
            <w:rStyle w:val="Hyperlink"/>
            <w:rFonts w:ascii="Georgia" w:hAnsi="Georgia" w:cs="HelveticaNeueLT Com 55 Roman"/>
            <w:sz w:val="24"/>
            <w:szCs w:val="24"/>
          </w:rPr>
          <w:t>Global Polio Eradication Initiative</w:t>
        </w:r>
      </w:hyperlink>
      <w:r w:rsidRPr="00183A40">
        <w:rPr>
          <w:rFonts w:ascii="Georgia" w:hAnsi="Georgia" w:cs="HelveticaNeueLT Com 55 Roman"/>
          <w:color w:val="000000"/>
          <w:sz w:val="24"/>
          <w:szCs w:val="24"/>
        </w:rPr>
        <w:t xml:space="preserve">, formed in 1988, is a public-private partnership that includes Rotary, the </w:t>
      </w:r>
      <w:hyperlink r:id="rId8" w:history="1">
        <w:r w:rsidRPr="00183A40">
          <w:rPr>
            <w:rStyle w:val="Hyperlink"/>
            <w:rFonts w:ascii="Georgia" w:hAnsi="Georgia" w:cs="HelveticaNeueLT Com 55 Roman"/>
            <w:sz w:val="24"/>
            <w:szCs w:val="24"/>
          </w:rPr>
          <w:t>World Health Organization</w:t>
        </w:r>
      </w:hyperlink>
      <w:r w:rsidRPr="00183A40">
        <w:rPr>
          <w:rFonts w:ascii="Georgia" w:hAnsi="Georgia" w:cs="HelveticaNeueLT Com 55 Roman"/>
          <w:color w:val="000000"/>
          <w:sz w:val="24"/>
          <w:szCs w:val="24"/>
        </w:rPr>
        <w:t xml:space="preserve">, the </w:t>
      </w:r>
      <w:hyperlink r:id="rId9" w:history="1">
        <w:r w:rsidRPr="00183A40">
          <w:rPr>
            <w:rStyle w:val="Hyperlink"/>
            <w:rFonts w:ascii="Georgia" w:hAnsi="Georgia" w:cs="HelveticaNeueLT Com 55 Roman"/>
            <w:sz w:val="24"/>
            <w:szCs w:val="24"/>
          </w:rPr>
          <w:t>U.S. Centers for Disease Control and Prevention</w:t>
        </w:r>
      </w:hyperlink>
      <w:r w:rsidRPr="00183A40">
        <w:rPr>
          <w:rFonts w:ascii="Georgia" w:hAnsi="Georgia" w:cs="HelveticaNeueLT Com 55 Roman"/>
          <w:color w:val="000000"/>
          <w:sz w:val="24"/>
          <w:szCs w:val="24"/>
        </w:rPr>
        <w:t xml:space="preserve">, </w:t>
      </w:r>
      <w:hyperlink r:id="rId10" w:history="1">
        <w:r w:rsidRPr="00183A40">
          <w:rPr>
            <w:rStyle w:val="Hyperlink"/>
            <w:rFonts w:ascii="Georgia" w:hAnsi="Georgia" w:cs="HelveticaNeueLT Com 55 Roman"/>
            <w:sz w:val="24"/>
            <w:szCs w:val="24"/>
          </w:rPr>
          <w:t>UNICEF</w:t>
        </w:r>
      </w:hyperlink>
      <w:r w:rsidRPr="00183A40">
        <w:rPr>
          <w:rFonts w:ascii="Georgia" w:hAnsi="Georgia" w:cs="HelveticaNeueLT Com 55 Roman"/>
          <w:color w:val="000000"/>
          <w:sz w:val="24"/>
          <w:szCs w:val="24"/>
        </w:rPr>
        <w:t>, the Bill &amp; Melinda Gates Foundation, and governments of the world. Rotary’s focus is advocacy, fundraising, volunteer recruitment and awareness-building.</w:t>
      </w:r>
    </w:p>
    <w:p w:rsidR="009B56C3" w:rsidRPr="00183A40" w:rsidRDefault="009B56C3" w:rsidP="00183A40">
      <w:pPr>
        <w:autoSpaceDE w:val="0"/>
        <w:autoSpaceDN w:val="0"/>
        <w:adjustRightInd w:val="0"/>
        <w:spacing w:after="0"/>
        <w:rPr>
          <w:rFonts w:ascii="Georgia" w:hAnsi="Georgia" w:cs="HelveticaNeueLT Com 65 Md"/>
          <w:color w:val="00669A"/>
          <w:sz w:val="24"/>
          <w:szCs w:val="24"/>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Polio Today</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 xml:space="preserve">Today, there are only </w:t>
      </w:r>
      <w:r w:rsidR="001315D0">
        <w:rPr>
          <w:rFonts w:ascii="Georgia" w:hAnsi="Georgia" w:cs="HelveticaNeueLT Com 55 Roman"/>
          <w:color w:val="000000"/>
          <w:sz w:val="24"/>
          <w:szCs w:val="24"/>
        </w:rPr>
        <w:t>three</w:t>
      </w:r>
      <w:r w:rsidRPr="00183A40">
        <w:rPr>
          <w:rFonts w:ascii="Georgia" w:hAnsi="Georgia" w:cs="HelveticaNeueLT Com 55 Roman"/>
          <w:color w:val="000000"/>
          <w:sz w:val="24"/>
          <w:szCs w:val="24"/>
        </w:rPr>
        <w:t xml:space="preserve"> countries that have never stopped transmission of the wild poliovirus:</w:t>
      </w:r>
      <w:r w:rsidR="00E70860" w:rsidRPr="00183A40">
        <w:rPr>
          <w:rFonts w:ascii="Georgia" w:hAnsi="Georgia" w:cs="HelveticaNeueLT Com 55 Roman"/>
          <w:color w:val="000000"/>
          <w:sz w:val="24"/>
          <w:szCs w:val="24"/>
        </w:rPr>
        <w:t xml:space="preserve"> Afghanistan</w:t>
      </w:r>
      <w:r w:rsidR="001315D0">
        <w:rPr>
          <w:rFonts w:ascii="Georgia" w:hAnsi="Georgia" w:cs="HelveticaNeueLT Com 55 Roman"/>
          <w:color w:val="000000"/>
          <w:sz w:val="24"/>
          <w:szCs w:val="24"/>
        </w:rPr>
        <w:t>, Nigeria</w:t>
      </w:r>
      <w:r w:rsidR="00E70860" w:rsidRPr="00183A40">
        <w:rPr>
          <w:rFonts w:ascii="Georgia" w:hAnsi="Georgia" w:cs="HelveticaNeueLT Com 55 Roman"/>
          <w:color w:val="000000"/>
          <w:sz w:val="24"/>
          <w:szCs w:val="24"/>
        </w:rPr>
        <w:t xml:space="preserve"> </w:t>
      </w:r>
      <w:r w:rsidRPr="00183A40">
        <w:rPr>
          <w:rFonts w:ascii="Georgia" w:hAnsi="Georgia" w:cs="HelveticaNeueLT Com 55 Roman"/>
          <w:color w:val="000000"/>
          <w:sz w:val="24"/>
          <w:szCs w:val="24"/>
        </w:rPr>
        <w:t>and Paki</w:t>
      </w:r>
      <w:r w:rsidR="009B56C3" w:rsidRPr="00183A40">
        <w:rPr>
          <w:rFonts w:ascii="Georgia" w:hAnsi="Georgia" w:cs="HelveticaNeueLT Com 55 Roman"/>
          <w:color w:val="000000"/>
          <w:sz w:val="24"/>
          <w:szCs w:val="24"/>
        </w:rPr>
        <w:t xml:space="preserve">stan. </w:t>
      </w:r>
      <w:r w:rsidR="00C014C5">
        <w:rPr>
          <w:rFonts w:ascii="Georgia" w:hAnsi="Georgia" w:cs="HelveticaNeueLT Com 55 Roman"/>
          <w:color w:val="000000"/>
          <w:sz w:val="24"/>
          <w:szCs w:val="24"/>
        </w:rPr>
        <w:t>Just</w:t>
      </w:r>
      <w:r w:rsidR="009B56C3" w:rsidRPr="00183A40">
        <w:rPr>
          <w:rFonts w:ascii="Georgia" w:hAnsi="Georgia" w:cs="HelveticaNeueLT Com 55 Roman"/>
          <w:color w:val="000000"/>
          <w:sz w:val="24"/>
          <w:szCs w:val="24"/>
        </w:rPr>
        <w:t xml:space="preserve"> </w:t>
      </w:r>
      <w:r w:rsidR="00B617D6">
        <w:rPr>
          <w:rFonts w:ascii="Georgia" w:hAnsi="Georgia" w:cs="HelveticaNeueLT Com 55 Roman"/>
          <w:color w:val="000000"/>
          <w:sz w:val="24"/>
          <w:szCs w:val="24"/>
        </w:rPr>
        <w:t>22</w:t>
      </w:r>
      <w:r w:rsidR="009B56C3" w:rsidRPr="00183A40">
        <w:rPr>
          <w:rFonts w:ascii="Georgia" w:hAnsi="Georgia" w:cs="HelveticaNeueLT Com 55 Roman"/>
          <w:color w:val="000000"/>
          <w:sz w:val="24"/>
          <w:szCs w:val="24"/>
        </w:rPr>
        <w:t xml:space="preserve"> </w:t>
      </w:r>
      <w:r w:rsidRPr="00183A40">
        <w:rPr>
          <w:rFonts w:ascii="Georgia" w:hAnsi="Georgia" w:cs="HelveticaNeueLT Com 55 Roman"/>
          <w:color w:val="000000"/>
          <w:sz w:val="24"/>
          <w:szCs w:val="24"/>
        </w:rPr>
        <w:t>polio cases were confirmed worldwide in 201</w:t>
      </w:r>
      <w:r w:rsidR="00B617D6">
        <w:rPr>
          <w:rFonts w:ascii="Georgia" w:hAnsi="Georgia" w:cs="HelveticaNeueLT Com 55 Roman"/>
          <w:color w:val="000000"/>
          <w:sz w:val="24"/>
          <w:szCs w:val="24"/>
        </w:rPr>
        <w:t>7</w:t>
      </w:r>
      <w:r w:rsidRPr="00183A40">
        <w:rPr>
          <w:rFonts w:ascii="Georgia" w:hAnsi="Georgia" w:cs="HelveticaNeueLT Com 55 Roman"/>
          <w:color w:val="000000"/>
          <w:sz w:val="24"/>
          <w:szCs w:val="24"/>
        </w:rPr>
        <w:t>, which is a reduction of more than 99</w:t>
      </w:r>
      <w:r w:rsidR="00E70860" w:rsidRPr="00183A40">
        <w:rPr>
          <w:rFonts w:ascii="Georgia" w:hAnsi="Georgia" w:cs="HelveticaNeueLT Com 55 Roman"/>
          <w:color w:val="000000"/>
          <w:sz w:val="24"/>
          <w:szCs w:val="24"/>
        </w:rPr>
        <w:t>.9</w:t>
      </w:r>
      <w:r w:rsidRPr="00183A40">
        <w:rPr>
          <w:rFonts w:ascii="Georgia" w:hAnsi="Georgia" w:cs="HelveticaNeueLT Com 55 Roman"/>
          <w:color w:val="000000"/>
          <w:sz w:val="24"/>
          <w:szCs w:val="24"/>
        </w:rPr>
        <w:t xml:space="preserve"> percent since the 1980s, when the world saw about 1,000 cases per day</w:t>
      </w:r>
      <w:r w:rsidRPr="00183A40">
        <w:rPr>
          <w:rFonts w:ascii="Georgia" w:hAnsi="Georgia" w:cs="HelveticaNeueLT Com 55 Roman,It"/>
          <w:i/>
          <w:iCs/>
          <w:color w:val="000000"/>
          <w:sz w:val="24"/>
          <w:szCs w:val="24"/>
        </w:rPr>
        <w:t>.</w:t>
      </w:r>
    </w:p>
    <w:p w:rsidR="00EB4B51" w:rsidRPr="00183A40" w:rsidRDefault="00EB4B51" w:rsidP="00183A40">
      <w:pPr>
        <w:autoSpaceDE w:val="0"/>
        <w:autoSpaceDN w:val="0"/>
        <w:adjustRightInd w:val="0"/>
        <w:spacing w:after="0"/>
        <w:jc w:val="both"/>
        <w:rPr>
          <w:rFonts w:ascii="Georgia" w:hAnsi="Georgia" w:cs="HelveticaNeueLT Com 65 Md"/>
          <w:b/>
          <w:color w:val="000000" w:themeColor="text1"/>
          <w:sz w:val="16"/>
          <w:szCs w:val="16"/>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Challenges</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The polio cases represented by the remaining one percent are the most difficult to prevent, due to factors including geographical isolation, poor public infrastructure, armed conflict and cultural barriers. Until polio is eradicated, all countries remain at risk of outbreaks.</w:t>
      </w:r>
    </w:p>
    <w:p w:rsidR="00EB4B51" w:rsidRPr="00183A40" w:rsidRDefault="00EB4B51" w:rsidP="00183A40">
      <w:pPr>
        <w:autoSpaceDE w:val="0"/>
        <w:autoSpaceDN w:val="0"/>
        <w:adjustRightInd w:val="0"/>
        <w:spacing w:after="0"/>
        <w:jc w:val="both"/>
        <w:rPr>
          <w:rFonts w:ascii="Georgia" w:hAnsi="Georgia" w:cs="HelveticaNeueLT Com 65 Md"/>
          <w:color w:val="00669A"/>
          <w:sz w:val="16"/>
          <w:szCs w:val="16"/>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Ensuring Success</w:t>
      </w:r>
    </w:p>
    <w:p w:rsidR="00EB4B51" w:rsidRPr="00183A40" w:rsidRDefault="006A129E" w:rsidP="00183A40">
      <w:pPr>
        <w:autoSpaceDE w:val="0"/>
        <w:autoSpaceDN w:val="0"/>
        <w:adjustRightInd w:val="0"/>
        <w:spacing w:after="0"/>
        <w:jc w:val="both"/>
        <w:rPr>
          <w:rFonts w:ascii="Georgia" w:hAnsi="Georgia" w:cs="HelveticaNeueLT Com 55 Roman"/>
          <w:color w:val="000000"/>
          <w:sz w:val="24"/>
          <w:szCs w:val="24"/>
        </w:rPr>
      </w:pPr>
      <w:r w:rsidRPr="006A129E">
        <w:rPr>
          <w:rFonts w:ascii="Georgia" w:hAnsi="Georgia" w:cs="HelveticaNeueLT Com 55 Roman"/>
          <w:color w:val="000000"/>
          <w:sz w:val="24"/>
          <w:szCs w:val="24"/>
        </w:rPr>
        <w:t xml:space="preserve">Rotary will raise $50 million per year over </w:t>
      </w:r>
      <w:r w:rsidR="00B617D6">
        <w:rPr>
          <w:rFonts w:ascii="Georgia" w:hAnsi="Georgia" w:cs="HelveticaNeueLT Com 55 Roman"/>
          <w:color w:val="000000"/>
          <w:sz w:val="24"/>
          <w:szCs w:val="24"/>
        </w:rPr>
        <w:t>a three-year period,</w:t>
      </w:r>
      <w:r w:rsidRPr="006A129E">
        <w:rPr>
          <w:rFonts w:ascii="Georgia" w:hAnsi="Georgia" w:cs="HelveticaNeueLT Com 55 Roman"/>
          <w:color w:val="000000"/>
          <w:sz w:val="24"/>
          <w:szCs w:val="24"/>
        </w:rPr>
        <w:t xml:space="preserve"> with every dollar to be matched with two additional dollars from the </w:t>
      </w:r>
      <w:r>
        <w:rPr>
          <w:rFonts w:ascii="Georgia" w:hAnsi="Georgia" w:cs="HelveticaNeueLT Com 55 Roman"/>
          <w:color w:val="000000"/>
          <w:sz w:val="24"/>
          <w:szCs w:val="24"/>
        </w:rPr>
        <w:t xml:space="preserve">Bill &amp; Melinda </w:t>
      </w:r>
      <w:r w:rsidRPr="006A129E">
        <w:rPr>
          <w:rFonts w:ascii="Georgia" w:hAnsi="Georgia" w:cs="HelveticaNeueLT Com 55 Roman"/>
          <w:color w:val="000000"/>
          <w:sz w:val="24"/>
          <w:szCs w:val="24"/>
        </w:rPr>
        <w:t>Gates Foundation.</w:t>
      </w:r>
      <w:r w:rsidR="00EB4B51" w:rsidRPr="00183A40">
        <w:rPr>
          <w:rFonts w:ascii="Georgia" w:hAnsi="Georgia" w:cs="HelveticaNeueLT Com 55 Roman"/>
          <w:color w:val="000000"/>
          <w:sz w:val="24"/>
          <w:szCs w:val="24"/>
        </w:rPr>
        <w:t xml:space="preserve"> These funds help to provide much-needed operational support, medical personnel, laboratory </w:t>
      </w:r>
      <w:r w:rsidR="00EB4B51" w:rsidRPr="00183A40">
        <w:rPr>
          <w:rFonts w:ascii="Georgia" w:hAnsi="Georgia" w:cs="HelveticaNeueLT Com 55 Roman"/>
          <w:color w:val="000000"/>
          <w:sz w:val="24"/>
          <w:szCs w:val="24"/>
        </w:rPr>
        <w:lastRenderedPageBreak/>
        <w:t>equipment, and educational materials for health workers and parents. Governments, corporations and private individuals all play a crucial role in funding.</w:t>
      </w:r>
    </w:p>
    <w:p w:rsidR="00A53057" w:rsidRDefault="00A53057" w:rsidP="00183A40">
      <w:pPr>
        <w:autoSpaceDE w:val="0"/>
        <w:autoSpaceDN w:val="0"/>
        <w:adjustRightInd w:val="0"/>
        <w:spacing w:after="0"/>
        <w:rPr>
          <w:rFonts w:ascii="Georgia" w:hAnsi="Georgia" w:cs="HelveticaNeueLT Com 65 Md"/>
          <w:b/>
          <w:color w:val="000000" w:themeColor="text1"/>
          <w:sz w:val="24"/>
          <w:szCs w:val="24"/>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 xml:space="preserve">Rotary in Action </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183A40">
        <w:rPr>
          <w:rFonts w:ascii="Georgia" w:hAnsi="Georgia" w:cs="HelveticaNeueLT Com 55 Roman"/>
          <w:color w:val="000000"/>
          <w:sz w:val="24"/>
          <w:szCs w:val="24"/>
        </w:rPr>
        <w:t>More than one million Rotary members have donated their time and personal resources to end polio. Every year, hundreds of Rotary members work side-by-side with health workers to vaccinate children in polio-affected countries</w:t>
      </w:r>
      <w:r w:rsidRPr="00AA351F">
        <w:rPr>
          <w:rFonts w:ascii="Georgia" w:hAnsi="Georgia" w:cs="HelveticaNeueLT Com 55 Roman"/>
          <w:color w:val="000000"/>
          <w:sz w:val="24"/>
          <w:szCs w:val="24"/>
        </w:rPr>
        <w:t xml:space="preserve">. </w:t>
      </w:r>
      <w:r w:rsidR="007115C2" w:rsidRPr="00AA351F">
        <w:rPr>
          <w:rFonts w:ascii="Georgia" w:hAnsi="Georgia" w:cs="HelveticaNeueLT Com 55 Roman"/>
          <w:color w:val="000000"/>
          <w:sz w:val="24"/>
          <w:szCs w:val="24"/>
        </w:rPr>
        <w:t xml:space="preserve">Rotary </w:t>
      </w:r>
      <w:r w:rsidR="00B617D6">
        <w:rPr>
          <w:rFonts w:ascii="Georgia" w:hAnsi="Georgia" w:cs="HelveticaNeueLT Com 55 Roman"/>
          <w:color w:val="000000"/>
          <w:sz w:val="24"/>
          <w:szCs w:val="24"/>
        </w:rPr>
        <w:t>m</w:t>
      </w:r>
      <w:r w:rsidR="007115C2" w:rsidRPr="00AA351F">
        <w:rPr>
          <w:rFonts w:ascii="Georgia" w:hAnsi="Georgia" w:cs="HelveticaNeueLT Com 55 Roman"/>
          <w:color w:val="000000"/>
          <w:sz w:val="24"/>
          <w:szCs w:val="24"/>
        </w:rPr>
        <w:t>embers</w:t>
      </w:r>
      <w:r w:rsidRPr="00AA351F">
        <w:rPr>
          <w:rFonts w:ascii="Georgia" w:hAnsi="Georgia" w:cs="HelveticaNeueLT Com 55 Roman"/>
          <w:color w:val="000000"/>
          <w:sz w:val="24"/>
          <w:szCs w:val="24"/>
        </w:rPr>
        <w:t xml:space="preserve"> work with</w:t>
      </w:r>
      <w:r w:rsidRPr="00183A40">
        <w:rPr>
          <w:rFonts w:ascii="Georgia" w:hAnsi="Georgia" w:cs="HelveticaNeueLT Com 55 Roman"/>
          <w:color w:val="000000"/>
          <w:sz w:val="24"/>
          <w:szCs w:val="24"/>
        </w:rPr>
        <w:t xml:space="preserve"> UNICEF and other partners to prepare and distribute mass communication tools to reach people in areas isolated by conflict, geography, or poverty. Rotary members also recruit fellow volunteers, assist with transporting the vaccine, and provide other logistical support.</w:t>
      </w:r>
    </w:p>
    <w:p w:rsidR="00E70860" w:rsidRPr="00183A40" w:rsidRDefault="00E70860" w:rsidP="00183A40">
      <w:pPr>
        <w:autoSpaceDE w:val="0"/>
        <w:autoSpaceDN w:val="0"/>
        <w:adjustRightInd w:val="0"/>
        <w:spacing w:after="0"/>
        <w:rPr>
          <w:rFonts w:ascii="Georgia" w:hAnsi="Georgia" w:cs="HelveticaNeueLT Com 65 Md"/>
          <w:color w:val="00669A"/>
          <w:sz w:val="24"/>
          <w:szCs w:val="24"/>
        </w:rPr>
      </w:pPr>
    </w:p>
    <w:p w:rsidR="00EB4B51" w:rsidRPr="00183A40" w:rsidRDefault="00EB4B51" w:rsidP="00183A40">
      <w:pPr>
        <w:autoSpaceDE w:val="0"/>
        <w:autoSpaceDN w:val="0"/>
        <w:adjustRightInd w:val="0"/>
        <w:spacing w:after="0"/>
        <w:rPr>
          <w:rFonts w:ascii="Georgia" w:hAnsi="Georgia" w:cs="HelveticaNeueLT Com 65 Md"/>
          <w:b/>
          <w:color w:val="000000" w:themeColor="text1"/>
          <w:sz w:val="24"/>
          <w:szCs w:val="24"/>
        </w:rPr>
      </w:pPr>
      <w:r w:rsidRPr="00183A40">
        <w:rPr>
          <w:rFonts w:ascii="Georgia" w:hAnsi="Georgia" w:cs="HelveticaNeueLT Com 65 Md"/>
          <w:b/>
          <w:color w:val="000000" w:themeColor="text1"/>
          <w:sz w:val="24"/>
          <w:szCs w:val="24"/>
        </w:rPr>
        <w:t>‘This Close’ Campaign</w:t>
      </w:r>
    </w:p>
    <w:p w:rsidR="00EB4B51" w:rsidRPr="00183A40" w:rsidRDefault="00EB4B51" w:rsidP="00183A40">
      <w:pPr>
        <w:autoSpaceDE w:val="0"/>
        <w:autoSpaceDN w:val="0"/>
        <w:adjustRightInd w:val="0"/>
        <w:spacing w:after="0"/>
        <w:jc w:val="both"/>
        <w:rPr>
          <w:rFonts w:ascii="Georgia" w:hAnsi="Georgia" w:cs="HelveticaNeueLT Com 55 Roman"/>
          <w:color w:val="000000"/>
          <w:sz w:val="24"/>
          <w:szCs w:val="24"/>
        </w:rPr>
      </w:pPr>
      <w:r w:rsidRPr="00AA351F">
        <w:rPr>
          <w:rFonts w:ascii="Georgia" w:hAnsi="Georgia" w:cs="HelveticaNeueLT Com 55 Roman"/>
          <w:color w:val="000000"/>
          <w:sz w:val="24"/>
          <w:szCs w:val="24"/>
        </w:rPr>
        <w:t xml:space="preserve">Rotary has a growing roster of public figures and celebrities participating in its “This Close” public awareness campaign, including </w:t>
      </w:r>
      <w:r w:rsidR="007437ED" w:rsidRPr="00AA351F">
        <w:rPr>
          <w:rFonts w:ascii="Georgia" w:hAnsi="Georgia" w:cs="HelveticaNeueLT Com 55 Roman"/>
          <w:color w:val="000000"/>
          <w:sz w:val="24"/>
          <w:szCs w:val="24"/>
        </w:rPr>
        <w:t>Bill Gates, co-chair of the Bill &amp; Melinda Gates Foundation; actress</w:t>
      </w:r>
      <w:r w:rsidR="00E61D9A" w:rsidRPr="00AA351F">
        <w:rPr>
          <w:rFonts w:ascii="Georgia" w:hAnsi="Georgia" w:cs="HelveticaNeueLT Com 55 Roman"/>
          <w:color w:val="000000"/>
          <w:sz w:val="24"/>
          <w:szCs w:val="24"/>
        </w:rPr>
        <w:t>es</w:t>
      </w:r>
      <w:r w:rsidR="007437ED" w:rsidRPr="00AA351F">
        <w:rPr>
          <w:rFonts w:ascii="Georgia" w:hAnsi="Georgia" w:cs="HelveticaNeueLT Com 55 Roman"/>
          <w:color w:val="000000"/>
          <w:sz w:val="24"/>
          <w:szCs w:val="24"/>
        </w:rPr>
        <w:t xml:space="preserve"> Kristen Bell</w:t>
      </w:r>
      <w:r w:rsidR="00E61D9A" w:rsidRPr="00AA351F">
        <w:rPr>
          <w:rFonts w:ascii="Georgia" w:hAnsi="Georgia" w:cs="HelveticaNeueLT Com 55 Roman"/>
          <w:color w:val="000000"/>
          <w:sz w:val="24"/>
          <w:szCs w:val="24"/>
        </w:rPr>
        <w:t xml:space="preserve"> and Archie Panjabi</w:t>
      </w:r>
      <w:r w:rsidR="007437ED" w:rsidRPr="00AA351F">
        <w:rPr>
          <w:rFonts w:ascii="Georgia" w:hAnsi="Georgia" w:cs="HelveticaNeueLT Com 55 Roman"/>
          <w:color w:val="000000"/>
          <w:sz w:val="24"/>
          <w:szCs w:val="24"/>
        </w:rPr>
        <w:t xml:space="preserve">; WWE superstar John Cena; </w:t>
      </w:r>
      <w:r w:rsidR="00E70860" w:rsidRPr="00AA351F">
        <w:rPr>
          <w:rFonts w:ascii="Georgia" w:hAnsi="Georgia" w:cs="HelveticaNeueLT Com 55 Roman"/>
          <w:color w:val="000000"/>
          <w:sz w:val="24"/>
          <w:szCs w:val="24"/>
        </w:rPr>
        <w:t>s</w:t>
      </w:r>
      <w:r w:rsidR="007437ED" w:rsidRPr="00AA351F">
        <w:rPr>
          <w:rFonts w:ascii="Georgia" w:hAnsi="Georgia" w:cs="HelveticaNeueLT Com 55 Roman"/>
          <w:color w:val="000000"/>
          <w:sz w:val="24"/>
          <w:szCs w:val="24"/>
        </w:rPr>
        <w:t xml:space="preserve">upermodel Isabeli Fontana; Nobel Peace Prize laureate Archbishop Emeritus Desmond Tutu; action movie star Jackie Chan; boxing great Manny Pacquiao; pop star Psy; golf legend Jack Nicklaus; conservationist Jane Goodall; premier violinist Itzhak Perlman; Grammy Award winners A.R. Rahman; Angelique Kidjo and Ziggy Marley; and peace advocate Queen Noor of Jordan. </w:t>
      </w:r>
      <w:r w:rsidRPr="00AA351F">
        <w:rPr>
          <w:rFonts w:ascii="Georgia" w:hAnsi="Georgia" w:cs="HelveticaNeueLT Com 55 Roman"/>
          <w:color w:val="000000"/>
          <w:sz w:val="24"/>
          <w:szCs w:val="24"/>
        </w:rPr>
        <w:t>These ambassadors help educate the public about polio through public service announcements, social media and public appearances.</w:t>
      </w:r>
    </w:p>
    <w:p w:rsidR="00EB4B51" w:rsidRPr="00183A40" w:rsidRDefault="00EB4B51" w:rsidP="00183A40">
      <w:pPr>
        <w:autoSpaceDE w:val="0"/>
        <w:autoSpaceDN w:val="0"/>
        <w:adjustRightInd w:val="0"/>
        <w:spacing w:after="0"/>
        <w:jc w:val="both"/>
        <w:rPr>
          <w:rFonts w:ascii="Georgia" w:hAnsi="Georgia" w:cs="HelveticaNeueLT Com 65 Md"/>
          <w:color w:val="00669A"/>
          <w:sz w:val="24"/>
          <w:szCs w:val="24"/>
        </w:rPr>
      </w:pPr>
    </w:p>
    <w:sectPr w:rsidR="00EB4B51" w:rsidRPr="00183A40" w:rsidSect="001840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58" w:rsidRDefault="00740A58" w:rsidP="0018405B">
      <w:pPr>
        <w:spacing w:after="0" w:line="240" w:lineRule="auto"/>
      </w:pPr>
      <w:r>
        <w:separator/>
      </w:r>
    </w:p>
  </w:endnote>
  <w:endnote w:type="continuationSeparator" w:id="0">
    <w:p w:rsidR="00740A58" w:rsidRDefault="00740A58" w:rsidP="0018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58" w:rsidRDefault="00740A58" w:rsidP="0018405B">
      <w:pPr>
        <w:spacing w:after="0" w:line="240" w:lineRule="auto"/>
      </w:pPr>
      <w:r>
        <w:separator/>
      </w:r>
    </w:p>
  </w:footnote>
  <w:footnote w:type="continuationSeparator" w:id="0">
    <w:p w:rsidR="00740A58" w:rsidRDefault="00740A58" w:rsidP="0018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5B" w:rsidRDefault="0018405B">
    <w:pPr>
      <w:pStyle w:val="Header"/>
    </w:pPr>
    <w:r w:rsidRPr="00F60026">
      <w:rPr>
        <w:noProof/>
        <w:sz w:val="15"/>
        <w:szCs w:val="15"/>
        <w:lang w:eastAsia="en-US"/>
      </w:rPr>
      <w:drawing>
        <wp:inline distT="0" distB="0" distL="0" distR="0" wp14:anchorId="3B2553F1" wp14:editId="22121FBE">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51"/>
    <w:rsid w:val="00056723"/>
    <w:rsid w:val="001315D0"/>
    <w:rsid w:val="00183A40"/>
    <w:rsid w:val="0018405B"/>
    <w:rsid w:val="001D101A"/>
    <w:rsid w:val="00207EB8"/>
    <w:rsid w:val="002C18C7"/>
    <w:rsid w:val="004622BD"/>
    <w:rsid w:val="004B3A4E"/>
    <w:rsid w:val="004C246F"/>
    <w:rsid w:val="004E0D83"/>
    <w:rsid w:val="005D067E"/>
    <w:rsid w:val="00665C48"/>
    <w:rsid w:val="006A129E"/>
    <w:rsid w:val="007115C2"/>
    <w:rsid w:val="00740A58"/>
    <w:rsid w:val="007437ED"/>
    <w:rsid w:val="0090333F"/>
    <w:rsid w:val="009B56C3"/>
    <w:rsid w:val="009E6513"/>
    <w:rsid w:val="00A53057"/>
    <w:rsid w:val="00A574D3"/>
    <w:rsid w:val="00AA351F"/>
    <w:rsid w:val="00AA3C31"/>
    <w:rsid w:val="00B617D6"/>
    <w:rsid w:val="00C014C5"/>
    <w:rsid w:val="00CB4469"/>
    <w:rsid w:val="00D861AB"/>
    <w:rsid w:val="00D92DC6"/>
    <w:rsid w:val="00DB03F3"/>
    <w:rsid w:val="00E61D9A"/>
    <w:rsid w:val="00E70860"/>
    <w:rsid w:val="00EB4B51"/>
    <w:rsid w:val="00F0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A74BF-A644-4697-BF73-18F804E1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3057"/>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7ED"/>
    <w:rPr>
      <w:color w:val="0000FF" w:themeColor="hyperlink"/>
      <w:u w:val="single"/>
    </w:rPr>
  </w:style>
  <w:style w:type="paragraph" w:styleId="Header">
    <w:name w:val="header"/>
    <w:basedOn w:val="Normal"/>
    <w:link w:val="HeaderChar"/>
    <w:uiPriority w:val="99"/>
    <w:unhideWhenUsed/>
    <w:rsid w:val="0018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5B"/>
  </w:style>
  <w:style w:type="paragraph" w:styleId="Footer">
    <w:name w:val="footer"/>
    <w:basedOn w:val="Normal"/>
    <w:link w:val="FooterChar"/>
    <w:uiPriority w:val="99"/>
    <w:unhideWhenUsed/>
    <w:rsid w:val="0018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5B"/>
  </w:style>
  <w:style w:type="paragraph" w:styleId="BalloonText">
    <w:name w:val="Balloon Text"/>
    <w:basedOn w:val="Normal"/>
    <w:link w:val="BalloonTextChar"/>
    <w:uiPriority w:val="99"/>
    <w:semiHidden/>
    <w:unhideWhenUsed/>
    <w:rsid w:val="0018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5B"/>
    <w:rPr>
      <w:rFonts w:ascii="Tahoma" w:hAnsi="Tahoma" w:cs="Tahoma"/>
      <w:sz w:val="16"/>
      <w:szCs w:val="16"/>
    </w:rPr>
  </w:style>
  <w:style w:type="character" w:styleId="FollowedHyperlink">
    <w:name w:val="FollowedHyperlink"/>
    <w:basedOn w:val="DefaultParagraphFont"/>
    <w:uiPriority w:val="99"/>
    <w:semiHidden/>
    <w:unhideWhenUsed/>
    <w:rsid w:val="00183A40"/>
    <w:rPr>
      <w:color w:val="800080" w:themeColor="followedHyperlink"/>
      <w:u w:val="single"/>
    </w:rPr>
  </w:style>
  <w:style w:type="character" w:customStyle="1" w:styleId="Heading1Char">
    <w:name w:val="Heading 1 Char"/>
    <w:basedOn w:val="DefaultParagraphFont"/>
    <w:link w:val="Heading1"/>
    <w:rsid w:val="00A53057"/>
    <w:rPr>
      <w:rFonts w:ascii="Arial Narrow" w:eastAsia="Times New Roman" w:hAnsi="Arial Narrow" w:cs="Times New Roman"/>
      <w:b/>
      <w:bCs/>
      <w:caps/>
      <w:color w:val="005DAA"/>
      <w:kern w:val="32"/>
      <w:sz w:val="44"/>
      <w:szCs w:val="44"/>
      <w:lang w:eastAsia="en-US"/>
    </w:rPr>
  </w:style>
  <w:style w:type="character" w:styleId="CommentReference">
    <w:name w:val="annotation reference"/>
    <w:basedOn w:val="DefaultParagraphFont"/>
    <w:uiPriority w:val="99"/>
    <w:semiHidden/>
    <w:unhideWhenUsed/>
    <w:rsid w:val="007115C2"/>
    <w:rPr>
      <w:sz w:val="16"/>
      <w:szCs w:val="16"/>
    </w:rPr>
  </w:style>
  <w:style w:type="paragraph" w:styleId="CommentText">
    <w:name w:val="annotation text"/>
    <w:basedOn w:val="Normal"/>
    <w:link w:val="CommentTextChar"/>
    <w:uiPriority w:val="99"/>
    <w:semiHidden/>
    <w:unhideWhenUsed/>
    <w:rsid w:val="007115C2"/>
    <w:pPr>
      <w:spacing w:line="240" w:lineRule="auto"/>
    </w:pPr>
    <w:rPr>
      <w:sz w:val="20"/>
      <w:szCs w:val="20"/>
    </w:rPr>
  </w:style>
  <w:style w:type="character" w:customStyle="1" w:styleId="CommentTextChar">
    <w:name w:val="Comment Text Char"/>
    <w:basedOn w:val="DefaultParagraphFont"/>
    <w:link w:val="CommentText"/>
    <w:uiPriority w:val="99"/>
    <w:semiHidden/>
    <w:rsid w:val="007115C2"/>
    <w:rPr>
      <w:sz w:val="20"/>
      <w:szCs w:val="20"/>
    </w:rPr>
  </w:style>
  <w:style w:type="paragraph" w:styleId="CommentSubject">
    <w:name w:val="annotation subject"/>
    <w:basedOn w:val="CommentText"/>
    <w:next w:val="CommentText"/>
    <w:link w:val="CommentSubjectChar"/>
    <w:uiPriority w:val="99"/>
    <w:semiHidden/>
    <w:unhideWhenUsed/>
    <w:rsid w:val="007115C2"/>
    <w:rPr>
      <w:b/>
      <w:bCs/>
    </w:rPr>
  </w:style>
  <w:style w:type="character" w:customStyle="1" w:styleId="CommentSubjectChar">
    <w:name w:val="Comment Subject Char"/>
    <w:basedOn w:val="CommentTextChar"/>
    <w:link w:val="CommentSubject"/>
    <w:uiPriority w:val="99"/>
    <w:semiHidden/>
    <w:rsid w:val="00711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lioeradicati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dpolio.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nicef.org/" TargetMode="External"/><Relationship Id="rId4" Type="http://schemas.openxmlformats.org/officeDocument/2006/relationships/footnotes" Target="footnotes.xml"/><Relationship Id="rId9" Type="http://schemas.openxmlformats.org/officeDocument/2006/relationships/hyperlink" Target="http://www.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Fiore</dc:creator>
  <cp:lastModifiedBy>Audrey Carl</cp:lastModifiedBy>
  <cp:revision>2</cp:revision>
  <dcterms:created xsi:type="dcterms:W3CDTF">2018-09-27T03:05:00Z</dcterms:created>
  <dcterms:modified xsi:type="dcterms:W3CDTF">2018-09-27T03:05:00Z</dcterms:modified>
</cp:coreProperties>
</file>