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2B3C" w14:textId="77777777" w:rsidR="00C870F0" w:rsidRDefault="00C870F0" w:rsidP="00C870F0">
      <w:pPr>
        <w:rPr>
          <w:rFonts w:eastAsia="Times New Roman"/>
        </w:rPr>
      </w:pPr>
      <w:r>
        <w:rPr>
          <w:rFonts w:eastAsia="Times New Roman"/>
          <w:b/>
          <w:bCs/>
        </w:rPr>
        <w:t>PETS 2</w:t>
      </w:r>
    </w:p>
    <w:p w14:paraId="0D3D603C" w14:textId="77777777" w:rsidR="00C870F0" w:rsidRDefault="00C870F0" w:rsidP="00C870F0">
      <w:pPr>
        <w:rPr>
          <w:rFonts w:eastAsia="Times New Roman"/>
        </w:rPr>
      </w:pPr>
    </w:p>
    <w:p w14:paraId="06A1A38F" w14:textId="77777777" w:rsidR="00C870F0" w:rsidRDefault="00C870F0" w:rsidP="00C870F0">
      <w:pPr>
        <w:rPr>
          <w:rFonts w:eastAsia="Times New Roman"/>
        </w:rPr>
      </w:pPr>
      <w:r>
        <w:rPr>
          <w:rFonts w:eastAsia="Times New Roman"/>
          <w:color w:val="222222"/>
          <w:shd w:val="clear" w:color="auto" w:fill="FFFFFF"/>
        </w:rPr>
        <w:t>Congratulations on being selected by your club to lead them during the 2023-2024 Rotary year. President Elect Training Seminar (PETS) is an important training experience that will provide you with the relevant information that you will need to lead your club in the coming Rotary Year.  </w:t>
      </w:r>
    </w:p>
    <w:p w14:paraId="020C5C8D" w14:textId="77777777" w:rsidR="00C870F0" w:rsidRDefault="00C870F0" w:rsidP="00C870F0">
      <w:pPr>
        <w:rPr>
          <w:rFonts w:eastAsia="Times New Roman"/>
          <w:color w:val="222222"/>
          <w:shd w:val="clear" w:color="auto" w:fill="FFFFFF"/>
        </w:rPr>
      </w:pPr>
      <w:r>
        <w:rPr>
          <w:rFonts w:eastAsia="Times New Roman"/>
          <w:color w:val="222222"/>
          <w:shd w:val="clear" w:color="auto" w:fill="FFFFFF"/>
        </w:rPr>
        <w:br/>
      </w:r>
    </w:p>
    <w:p w14:paraId="2F473828" w14:textId="77777777" w:rsidR="00C870F0" w:rsidRDefault="00C870F0" w:rsidP="00C870F0">
      <w:pPr>
        <w:rPr>
          <w:rFonts w:eastAsia="Times New Roman"/>
        </w:rPr>
      </w:pPr>
      <w:r>
        <w:rPr>
          <w:rFonts w:eastAsia="Times New Roman"/>
          <w:color w:val="222222"/>
          <w:shd w:val="clear" w:color="auto" w:fill="FFFFFF"/>
        </w:rPr>
        <w:t>PETS also creates an unrivalled opportunity for President Elects to network with fellow PEs to form relationships and support partnerships.</w:t>
      </w:r>
    </w:p>
    <w:p w14:paraId="5A423372" w14:textId="77777777" w:rsidR="00C870F0" w:rsidRDefault="00C870F0" w:rsidP="00C870F0">
      <w:pPr>
        <w:rPr>
          <w:rFonts w:eastAsia="Times New Roman"/>
        </w:rPr>
      </w:pPr>
    </w:p>
    <w:p w14:paraId="38BC6FE3" w14:textId="77777777" w:rsidR="00C870F0" w:rsidRDefault="00C870F0" w:rsidP="00C870F0">
      <w:pPr>
        <w:rPr>
          <w:rFonts w:eastAsia="Times New Roman"/>
        </w:rPr>
      </w:pPr>
      <w:r>
        <w:rPr>
          <w:rFonts w:eastAsia="Times New Roman"/>
          <w:color w:val="222222"/>
          <w:shd w:val="clear" w:color="auto" w:fill="FFFFFF"/>
        </w:rPr>
        <w:t>PETS2 will be in Halls Gap on Saturday 29 April commencing at 10.00am and concluding with dinner together (with partners if they attend) in the evening.</w:t>
      </w:r>
    </w:p>
    <w:p w14:paraId="301D1847" w14:textId="77777777" w:rsidR="00C870F0" w:rsidRDefault="00C870F0" w:rsidP="00C870F0">
      <w:pPr>
        <w:rPr>
          <w:rFonts w:eastAsia="Times New Roman"/>
        </w:rPr>
      </w:pPr>
    </w:p>
    <w:p w14:paraId="67393A33" w14:textId="77777777" w:rsidR="00C870F0" w:rsidRDefault="00C870F0" w:rsidP="00C870F0">
      <w:pPr>
        <w:rPr>
          <w:rFonts w:eastAsia="Times New Roman"/>
        </w:rPr>
      </w:pPr>
      <w:r>
        <w:rPr>
          <w:rFonts w:eastAsia="Times New Roman"/>
          <w:color w:val="222222"/>
          <w:shd w:val="clear" w:color="auto" w:fill="FFFFFF"/>
        </w:rPr>
        <w:t>Registration will open on 20 February with a registration link on </w:t>
      </w:r>
      <w:proofErr w:type="spellStart"/>
      <w:r>
        <w:rPr>
          <w:rFonts w:eastAsia="Times New Roman"/>
          <w:color w:val="222222"/>
          <w:shd w:val="clear" w:color="auto" w:fill="FFFFFF"/>
        </w:rPr>
        <w:t>there</w:t>
      </w:r>
      <w:proofErr w:type="spellEnd"/>
      <w:r>
        <w:rPr>
          <w:rFonts w:eastAsia="Times New Roman"/>
          <w:color w:val="222222"/>
          <w:shd w:val="clear" w:color="auto" w:fill="FFFFFF"/>
        </w:rPr>
        <w:t xml:space="preserve"> District website, the District Travel Guide and in the PE newsletter.</w:t>
      </w:r>
    </w:p>
    <w:p w14:paraId="197AB1A3" w14:textId="77777777" w:rsidR="00C870F0" w:rsidRDefault="00C870F0" w:rsidP="00C870F0">
      <w:pPr>
        <w:rPr>
          <w:rFonts w:eastAsia="Times New Roman"/>
        </w:rPr>
      </w:pPr>
    </w:p>
    <w:p w14:paraId="12FD7E67" w14:textId="77777777" w:rsidR="00C870F0" w:rsidRDefault="00C870F0" w:rsidP="00C870F0">
      <w:pPr>
        <w:rPr>
          <w:rFonts w:eastAsia="Times New Roman"/>
        </w:rPr>
      </w:pPr>
      <w:r>
        <w:rPr>
          <w:rFonts w:eastAsia="Times New Roman"/>
          <w:color w:val="222222"/>
          <w:shd w:val="clear" w:color="auto" w:fill="FFFFFF"/>
        </w:rPr>
        <w:t>Accommodation can be booked now by dining Country Plaza Halls Gap on 5356 4344 and advising that you are part of the Rotary event</w:t>
      </w:r>
      <w:r>
        <w:rPr>
          <w:rFonts w:eastAsia="Times New Roman"/>
          <w:color w:val="222222"/>
        </w:rPr>
        <w:t>.  The Rotary event rate is available until 31 March after which time booking will be based on availability and the rate at that time.</w:t>
      </w:r>
    </w:p>
    <w:p w14:paraId="21E6F423" w14:textId="77777777" w:rsidR="00C870F0" w:rsidRDefault="00C870F0" w:rsidP="00C870F0">
      <w:pPr>
        <w:rPr>
          <w:rFonts w:eastAsia="Times New Roman"/>
        </w:rPr>
      </w:pPr>
    </w:p>
    <w:p w14:paraId="34309777" w14:textId="77777777" w:rsidR="00C870F0" w:rsidRDefault="00C870F0" w:rsidP="00C870F0">
      <w:pPr>
        <w:rPr>
          <w:rFonts w:eastAsia="Times New Roman"/>
        </w:rPr>
      </w:pPr>
      <w:r>
        <w:rPr>
          <w:rFonts w:eastAsia="Times New Roman"/>
          <w:color w:val="222222"/>
        </w:rPr>
        <w:t>It is anticipated your Club would support your attendance at PETS.  It is recommended that you speak with your current President or Secretary regarding Club support.</w:t>
      </w:r>
    </w:p>
    <w:p w14:paraId="472F8546" w14:textId="77777777" w:rsidR="00C870F0" w:rsidRDefault="00C870F0" w:rsidP="00C870F0">
      <w:pPr>
        <w:rPr>
          <w:rFonts w:eastAsia="Times New Roman"/>
        </w:rPr>
      </w:pPr>
    </w:p>
    <w:p w14:paraId="0518AE7E" w14:textId="77777777" w:rsidR="00C870F0" w:rsidRDefault="00C870F0" w:rsidP="00C870F0">
      <w:pPr>
        <w:rPr>
          <w:rFonts w:eastAsia="Times New Roman"/>
          <w:color w:val="222222"/>
        </w:rPr>
      </w:pPr>
      <w:r>
        <w:rPr>
          <w:rFonts w:eastAsia="Times New Roman"/>
          <w:color w:val="222222"/>
        </w:rPr>
        <w:t xml:space="preserve">For further information on PETS2 contact 2023-24 District Secretary, Mllee Cox on 0409 822 696 or email at </w:t>
      </w:r>
      <w:hyperlink r:id="rId4" w:history="1">
        <w:r w:rsidRPr="001D45E6">
          <w:rPr>
            <w:rStyle w:val="Hyperlink"/>
            <w:rFonts w:eastAsia="Times New Roman"/>
          </w:rPr>
          <w:t>mllee.cox@rotary9780.org</w:t>
        </w:r>
      </w:hyperlink>
    </w:p>
    <w:p w14:paraId="660E3F52" w14:textId="77777777" w:rsidR="000D4ECB" w:rsidRDefault="000D4ECB"/>
    <w:sectPr w:rsidR="000D4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F0"/>
    <w:rsid w:val="000D4ECB"/>
    <w:rsid w:val="00C8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32D7"/>
  <w15:chartTrackingRefBased/>
  <w15:docId w15:val="{49D9D6DA-3804-4534-861F-39876AD9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lee.cox@rotary978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2023-02-02T06:38:00Z</dcterms:created>
  <dcterms:modified xsi:type="dcterms:W3CDTF">2023-02-02T06:39:00Z</dcterms:modified>
</cp:coreProperties>
</file>