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A1" w:rsidRPr="00236274" w:rsidRDefault="00974AA1" w:rsidP="00974AA1">
      <w:pPr>
        <w:tabs>
          <w:tab w:val="left" w:pos="2353"/>
        </w:tabs>
        <w:jc w:val="center"/>
        <w:rPr>
          <w:b/>
          <w:sz w:val="28"/>
          <w:szCs w:val="28"/>
        </w:rPr>
      </w:pPr>
      <w:r w:rsidRPr="00821D5A">
        <w:rPr>
          <w:b/>
          <w:color w:val="0000FF"/>
          <w:sz w:val="32"/>
          <w:szCs w:val="32"/>
        </w:rPr>
        <w:t>What is RAWCS</w:t>
      </w:r>
      <w:r w:rsidRPr="00236274">
        <w:rPr>
          <w:b/>
          <w:sz w:val="28"/>
          <w:szCs w:val="28"/>
        </w:rPr>
        <w:t xml:space="preserve"> ?</w:t>
      </w:r>
    </w:p>
    <w:p w:rsidR="00974AA1" w:rsidRPr="00236274" w:rsidRDefault="00974AA1" w:rsidP="00974AA1">
      <w:pPr>
        <w:tabs>
          <w:tab w:val="left" w:pos="2353"/>
        </w:tabs>
        <w:rPr>
          <w:b/>
          <w:sz w:val="28"/>
          <w:szCs w:val="28"/>
        </w:rPr>
      </w:pPr>
      <w:r w:rsidRPr="00236274">
        <w:rPr>
          <w:b/>
          <w:sz w:val="28"/>
          <w:szCs w:val="28"/>
        </w:rPr>
        <w:t>The RAWCS vision;</w:t>
      </w:r>
    </w:p>
    <w:p w:rsidR="00974AA1" w:rsidRPr="00236274" w:rsidRDefault="00974AA1" w:rsidP="00974AA1">
      <w:pPr>
        <w:tabs>
          <w:tab w:val="left" w:pos="2353"/>
        </w:tabs>
        <w:rPr>
          <w:b/>
          <w:sz w:val="28"/>
          <w:szCs w:val="28"/>
        </w:rPr>
      </w:pPr>
      <w:r w:rsidRPr="00236274">
        <w:rPr>
          <w:b/>
          <w:bCs/>
          <w:sz w:val="28"/>
          <w:szCs w:val="28"/>
        </w:rPr>
        <w:t xml:space="preserve">“To support Australian Rotarians and Rotary Clubs  in assisting disadvantaged communities and individuals with humanitarian aid projects.” </w:t>
      </w:r>
    </w:p>
    <w:p w:rsidR="00974AA1" w:rsidRDefault="00974AA1" w:rsidP="00974AA1">
      <w:pPr>
        <w:jc w:val="center"/>
      </w:pPr>
    </w:p>
    <w:p w:rsidR="00974AA1" w:rsidRDefault="00974AA1" w:rsidP="00974AA1">
      <w:pPr>
        <w:jc w:val="center"/>
      </w:pPr>
      <w:r w:rsidRPr="00126E17">
        <w:rPr>
          <w:noProof/>
          <w:lang w:eastAsia="en-AU"/>
        </w:rPr>
        <w:drawing>
          <wp:inline distT="0" distB="0" distL="0" distR="0">
            <wp:extent cx="2224986" cy="1664460"/>
            <wp:effectExtent l="19050" t="0" r="3864" b="0"/>
            <wp:docPr id="2" name="Picture 1" descr="RAWC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AWC 001"/>
                    <pic:cNvPicPr>
                      <a:picLocks noChangeAspect="1" noChangeArrowheads="1"/>
                    </pic:cNvPicPr>
                  </pic:nvPicPr>
                  <pic:blipFill>
                    <a:blip r:embed="rId5" cstate="print"/>
                    <a:srcRect/>
                    <a:stretch>
                      <a:fillRect/>
                    </a:stretch>
                  </pic:blipFill>
                  <pic:spPr bwMode="auto">
                    <a:xfrm>
                      <a:off x="0" y="0"/>
                      <a:ext cx="2228503" cy="1667091"/>
                    </a:xfrm>
                    <a:prstGeom prst="rect">
                      <a:avLst/>
                    </a:prstGeom>
                    <a:noFill/>
                    <a:ln w="9525">
                      <a:noFill/>
                      <a:miter lim="800000"/>
                      <a:headEnd/>
                      <a:tailEnd/>
                    </a:ln>
                  </pic:spPr>
                </pic:pic>
              </a:graphicData>
            </a:graphic>
          </wp:inline>
        </w:drawing>
      </w:r>
    </w:p>
    <w:p w:rsidR="00974AA1" w:rsidRPr="0070368A" w:rsidRDefault="00974AA1" w:rsidP="00974AA1">
      <w:pPr>
        <w:tabs>
          <w:tab w:val="left" w:pos="2353"/>
        </w:tabs>
        <w:rPr>
          <w:b/>
          <w:sz w:val="40"/>
          <w:szCs w:val="40"/>
        </w:rPr>
      </w:pPr>
    </w:p>
    <w:p w:rsidR="00821D5A" w:rsidRDefault="00974AA1" w:rsidP="00974AA1">
      <w:pPr>
        <w:tabs>
          <w:tab w:val="left" w:pos="2353"/>
        </w:tabs>
        <w:rPr>
          <w:bCs/>
          <w:sz w:val="28"/>
          <w:szCs w:val="28"/>
        </w:rPr>
      </w:pPr>
      <w:r w:rsidRPr="00236274">
        <w:rPr>
          <w:bCs/>
          <w:sz w:val="28"/>
          <w:szCs w:val="28"/>
        </w:rPr>
        <w:t xml:space="preserve">Traditionally RAWCS </w:t>
      </w:r>
      <w:r>
        <w:rPr>
          <w:bCs/>
          <w:sz w:val="28"/>
          <w:szCs w:val="28"/>
        </w:rPr>
        <w:t>has been</w:t>
      </w:r>
      <w:r w:rsidRPr="00236274">
        <w:rPr>
          <w:bCs/>
          <w:sz w:val="28"/>
          <w:szCs w:val="28"/>
        </w:rPr>
        <w:t xml:space="preserve"> the Australian arm of Rotary International that assists Rotary Clubs with the development and management of International projects</w:t>
      </w:r>
      <w:r>
        <w:rPr>
          <w:bCs/>
          <w:sz w:val="28"/>
          <w:szCs w:val="28"/>
        </w:rPr>
        <w:t xml:space="preserve">. </w:t>
      </w:r>
      <w:r w:rsidR="00821D5A">
        <w:rPr>
          <w:bCs/>
          <w:sz w:val="28"/>
          <w:szCs w:val="28"/>
        </w:rPr>
        <w:t>As a result of i</w:t>
      </w:r>
      <w:r>
        <w:rPr>
          <w:sz w:val="28"/>
          <w:szCs w:val="28"/>
        </w:rPr>
        <w:t xml:space="preserve">ts recent  reorganisation into a National Rotary body </w:t>
      </w:r>
      <w:r w:rsidR="00821D5A">
        <w:rPr>
          <w:sz w:val="28"/>
          <w:szCs w:val="28"/>
        </w:rPr>
        <w:t xml:space="preserve">RAWCS </w:t>
      </w:r>
      <w:r w:rsidRPr="00236274">
        <w:rPr>
          <w:bCs/>
          <w:sz w:val="28"/>
          <w:szCs w:val="28"/>
        </w:rPr>
        <w:t>now offers more</w:t>
      </w:r>
      <w:r>
        <w:rPr>
          <w:bCs/>
          <w:sz w:val="28"/>
          <w:szCs w:val="28"/>
        </w:rPr>
        <w:t xml:space="preserve"> </w:t>
      </w:r>
      <w:r w:rsidR="00821D5A">
        <w:rPr>
          <w:bCs/>
          <w:sz w:val="28"/>
          <w:szCs w:val="28"/>
        </w:rPr>
        <w:t xml:space="preserve">diverse </w:t>
      </w:r>
      <w:r>
        <w:rPr>
          <w:bCs/>
          <w:sz w:val="28"/>
          <w:szCs w:val="28"/>
        </w:rPr>
        <w:t>opportunities for service</w:t>
      </w:r>
      <w:r w:rsidR="00821D5A">
        <w:rPr>
          <w:bCs/>
          <w:sz w:val="28"/>
          <w:szCs w:val="28"/>
        </w:rPr>
        <w:t xml:space="preserve"> projects</w:t>
      </w:r>
      <w:r>
        <w:rPr>
          <w:bCs/>
          <w:sz w:val="28"/>
          <w:szCs w:val="28"/>
        </w:rPr>
        <w:t xml:space="preserve"> </w:t>
      </w:r>
      <w:r w:rsidRPr="00C21AFB">
        <w:rPr>
          <w:bCs/>
          <w:sz w:val="28"/>
          <w:szCs w:val="28"/>
          <w:u w:val="single"/>
        </w:rPr>
        <w:t>here in Australia</w:t>
      </w:r>
      <w:r>
        <w:rPr>
          <w:bCs/>
          <w:sz w:val="28"/>
          <w:szCs w:val="28"/>
        </w:rPr>
        <w:t xml:space="preserve"> </w:t>
      </w:r>
      <w:r w:rsidR="00821D5A">
        <w:rPr>
          <w:bCs/>
          <w:sz w:val="28"/>
          <w:szCs w:val="28"/>
        </w:rPr>
        <w:t>and overseas</w:t>
      </w:r>
    </w:p>
    <w:p w:rsidR="00974AA1" w:rsidRDefault="00821D5A" w:rsidP="00974AA1">
      <w:pPr>
        <w:tabs>
          <w:tab w:val="left" w:pos="2353"/>
        </w:tabs>
      </w:pPr>
      <w:r>
        <w:rPr>
          <w:bCs/>
          <w:sz w:val="28"/>
          <w:szCs w:val="28"/>
        </w:rPr>
        <w:t>A</w:t>
      </w:r>
      <w:r w:rsidR="00CA3EC3">
        <w:rPr>
          <w:bCs/>
          <w:sz w:val="28"/>
          <w:szCs w:val="28"/>
        </w:rPr>
        <w:t xml:space="preserve">s a result </w:t>
      </w:r>
      <w:r w:rsidR="00974AA1" w:rsidRPr="00236274">
        <w:rPr>
          <w:sz w:val="28"/>
          <w:szCs w:val="28"/>
        </w:rPr>
        <w:t xml:space="preserve">RAWCS is </w:t>
      </w:r>
      <w:r w:rsidR="00974AA1">
        <w:rPr>
          <w:sz w:val="28"/>
          <w:szCs w:val="28"/>
        </w:rPr>
        <w:t xml:space="preserve">now </w:t>
      </w:r>
      <w:r w:rsidR="00974AA1" w:rsidRPr="00236274">
        <w:rPr>
          <w:sz w:val="28"/>
          <w:szCs w:val="28"/>
        </w:rPr>
        <w:t xml:space="preserve">the largest and fastest growing arm of Rotary in Australia. </w:t>
      </w:r>
    </w:p>
    <w:p w:rsidR="00974AA1" w:rsidRDefault="00974AA1" w:rsidP="00974AA1">
      <w:pPr>
        <w:pStyle w:val="NoSpacing"/>
        <w:rPr>
          <w:b/>
          <w:sz w:val="28"/>
          <w:szCs w:val="28"/>
          <w:lang w:val="en-US"/>
        </w:rPr>
      </w:pPr>
      <w:r w:rsidRPr="0087204C">
        <w:rPr>
          <w:b/>
          <w:sz w:val="28"/>
          <w:szCs w:val="28"/>
          <w:lang w:val="en-US"/>
        </w:rPr>
        <w:t xml:space="preserve">RAWCS consists of several committees integrated together </w:t>
      </w:r>
      <w:r>
        <w:rPr>
          <w:b/>
          <w:sz w:val="28"/>
          <w:szCs w:val="28"/>
          <w:lang w:val="en-US"/>
        </w:rPr>
        <w:t>with</w:t>
      </w:r>
      <w:r w:rsidRPr="0087204C">
        <w:rPr>
          <w:b/>
          <w:sz w:val="28"/>
          <w:szCs w:val="28"/>
          <w:lang w:val="en-US"/>
        </w:rPr>
        <w:t>in the same organization</w:t>
      </w:r>
    </w:p>
    <w:p w:rsidR="00974AA1" w:rsidRPr="0087204C" w:rsidRDefault="00974AA1" w:rsidP="00974AA1">
      <w:pPr>
        <w:pStyle w:val="NoSpacing"/>
        <w:rPr>
          <w:b/>
          <w:sz w:val="28"/>
          <w:szCs w:val="28"/>
          <w:lang w:val="en-US"/>
        </w:rPr>
      </w:pPr>
    </w:p>
    <w:p w:rsidR="00974AA1" w:rsidRPr="005745C6" w:rsidRDefault="00974AA1" w:rsidP="00974AA1">
      <w:pPr>
        <w:numPr>
          <w:ilvl w:val="0"/>
          <w:numId w:val="2"/>
        </w:numPr>
        <w:tabs>
          <w:tab w:val="left" w:pos="2353"/>
        </w:tabs>
        <w:rPr>
          <w:b/>
          <w:bCs/>
          <w:color w:val="0000FF"/>
          <w:sz w:val="32"/>
          <w:szCs w:val="32"/>
        </w:rPr>
      </w:pPr>
      <w:r w:rsidRPr="005745C6">
        <w:rPr>
          <w:b/>
          <w:bCs/>
          <w:color w:val="0000FF"/>
          <w:sz w:val="32"/>
          <w:szCs w:val="32"/>
          <w:lang w:val="en-US"/>
        </w:rPr>
        <w:t>PROJECT VOLUNTEERS</w:t>
      </w:r>
    </w:p>
    <w:p w:rsidR="00974AA1" w:rsidRPr="005745C6" w:rsidRDefault="00974AA1" w:rsidP="00974AA1">
      <w:pPr>
        <w:numPr>
          <w:ilvl w:val="0"/>
          <w:numId w:val="2"/>
        </w:numPr>
        <w:tabs>
          <w:tab w:val="left" w:pos="2353"/>
        </w:tabs>
        <w:rPr>
          <w:b/>
          <w:bCs/>
          <w:color w:val="0000FF"/>
          <w:sz w:val="32"/>
          <w:szCs w:val="32"/>
        </w:rPr>
      </w:pPr>
      <w:r w:rsidRPr="005745C6">
        <w:rPr>
          <w:b/>
          <w:bCs/>
          <w:color w:val="0000FF"/>
          <w:sz w:val="32"/>
          <w:szCs w:val="32"/>
          <w:lang w:val="en-US"/>
        </w:rPr>
        <w:t>DONATIONS IN KIND  (DIK)</w:t>
      </w:r>
    </w:p>
    <w:p w:rsidR="00974AA1" w:rsidRPr="005745C6" w:rsidRDefault="00974AA1" w:rsidP="00974AA1">
      <w:pPr>
        <w:numPr>
          <w:ilvl w:val="0"/>
          <w:numId w:val="2"/>
        </w:numPr>
        <w:tabs>
          <w:tab w:val="left" w:pos="2353"/>
        </w:tabs>
        <w:rPr>
          <w:b/>
          <w:bCs/>
          <w:color w:val="0000FF"/>
          <w:sz w:val="32"/>
          <w:szCs w:val="32"/>
        </w:rPr>
      </w:pPr>
      <w:r w:rsidRPr="005745C6">
        <w:rPr>
          <w:b/>
          <w:bCs/>
          <w:color w:val="0000FF"/>
          <w:sz w:val="32"/>
          <w:szCs w:val="32"/>
          <w:lang w:val="en-US"/>
        </w:rPr>
        <w:t>ROTARIANS AGAINST MALARIA (RAM)</w:t>
      </w:r>
    </w:p>
    <w:p w:rsidR="00974AA1" w:rsidRPr="005745C6" w:rsidRDefault="00974AA1" w:rsidP="00974AA1">
      <w:pPr>
        <w:numPr>
          <w:ilvl w:val="0"/>
          <w:numId w:val="2"/>
        </w:numPr>
        <w:tabs>
          <w:tab w:val="left" w:pos="2353"/>
        </w:tabs>
        <w:rPr>
          <w:b/>
          <w:bCs/>
          <w:color w:val="0000FF"/>
          <w:sz w:val="32"/>
          <w:szCs w:val="32"/>
        </w:rPr>
      </w:pPr>
      <w:r w:rsidRPr="005745C6">
        <w:rPr>
          <w:b/>
          <w:bCs/>
          <w:color w:val="0000FF"/>
          <w:sz w:val="32"/>
          <w:szCs w:val="32"/>
          <w:lang w:val="en-US"/>
        </w:rPr>
        <w:t>SAFE WATER AND SANITATION SAVES  LIVES (SSWSL)</w:t>
      </w:r>
    </w:p>
    <w:p w:rsidR="00974AA1" w:rsidRPr="005745C6" w:rsidRDefault="00974AA1" w:rsidP="00974AA1">
      <w:pPr>
        <w:numPr>
          <w:ilvl w:val="0"/>
          <w:numId w:val="2"/>
        </w:numPr>
        <w:tabs>
          <w:tab w:val="left" w:pos="2353"/>
        </w:tabs>
        <w:rPr>
          <w:b/>
          <w:bCs/>
          <w:color w:val="0000FF"/>
          <w:sz w:val="32"/>
          <w:szCs w:val="32"/>
        </w:rPr>
      </w:pPr>
      <w:r w:rsidRPr="005745C6">
        <w:rPr>
          <w:b/>
          <w:bCs/>
          <w:color w:val="0000FF"/>
          <w:sz w:val="32"/>
          <w:szCs w:val="32"/>
          <w:lang w:val="en-US"/>
        </w:rPr>
        <w:t>ROTARY AUSTRALIA BENEVOLENT SOCIETY</w:t>
      </w:r>
    </w:p>
    <w:p w:rsidR="00974AA1" w:rsidRPr="005745C6" w:rsidRDefault="00974AA1" w:rsidP="00974AA1">
      <w:pPr>
        <w:pStyle w:val="ListParagraph"/>
        <w:numPr>
          <w:ilvl w:val="0"/>
          <w:numId w:val="2"/>
        </w:numPr>
        <w:tabs>
          <w:tab w:val="left" w:pos="2353"/>
        </w:tabs>
        <w:rPr>
          <w:color w:val="0000FF"/>
          <w:sz w:val="32"/>
          <w:szCs w:val="32"/>
        </w:rPr>
      </w:pPr>
      <w:r w:rsidRPr="005745C6">
        <w:rPr>
          <w:b/>
          <w:bCs/>
          <w:color w:val="0000FF"/>
          <w:sz w:val="32"/>
          <w:szCs w:val="32"/>
          <w:lang w:val="en-US"/>
        </w:rPr>
        <w:t>ROTARY AUSTRALIA DISASTER FUND</w:t>
      </w:r>
    </w:p>
    <w:p w:rsidR="00974AA1" w:rsidRPr="005745C6" w:rsidRDefault="00974AA1" w:rsidP="00974AA1">
      <w:pPr>
        <w:pStyle w:val="ListParagraph"/>
        <w:tabs>
          <w:tab w:val="left" w:pos="2353"/>
        </w:tabs>
        <w:rPr>
          <w:sz w:val="32"/>
          <w:szCs w:val="32"/>
        </w:rPr>
      </w:pPr>
    </w:p>
    <w:p w:rsidR="005745C6" w:rsidRDefault="005745C6" w:rsidP="00974AA1">
      <w:pPr>
        <w:pStyle w:val="ListParagraph"/>
        <w:tabs>
          <w:tab w:val="left" w:pos="2353"/>
        </w:tabs>
      </w:pPr>
    </w:p>
    <w:p w:rsidR="005745C6" w:rsidRDefault="005745C6" w:rsidP="00974AA1">
      <w:pPr>
        <w:pStyle w:val="ListParagraph"/>
        <w:tabs>
          <w:tab w:val="left" w:pos="2353"/>
        </w:tabs>
      </w:pPr>
    </w:p>
    <w:p w:rsidR="005745C6" w:rsidRDefault="005745C6" w:rsidP="00974AA1">
      <w:pPr>
        <w:pStyle w:val="ListParagraph"/>
        <w:tabs>
          <w:tab w:val="left" w:pos="2353"/>
        </w:tabs>
      </w:pPr>
    </w:p>
    <w:p w:rsidR="005745C6" w:rsidRDefault="005745C6" w:rsidP="00974AA1">
      <w:pPr>
        <w:pStyle w:val="ListParagraph"/>
        <w:tabs>
          <w:tab w:val="left" w:pos="2353"/>
        </w:tabs>
      </w:pPr>
    </w:p>
    <w:p w:rsidR="005745C6" w:rsidRDefault="005745C6" w:rsidP="00974AA1">
      <w:pPr>
        <w:pStyle w:val="ListParagraph"/>
        <w:tabs>
          <w:tab w:val="left" w:pos="2353"/>
        </w:tabs>
      </w:pPr>
    </w:p>
    <w:p w:rsidR="005745C6" w:rsidRDefault="005745C6" w:rsidP="00974AA1">
      <w:pPr>
        <w:pStyle w:val="ListParagraph"/>
        <w:tabs>
          <w:tab w:val="left" w:pos="2353"/>
        </w:tabs>
      </w:pPr>
    </w:p>
    <w:p w:rsidR="005745C6" w:rsidRDefault="005745C6" w:rsidP="00974AA1">
      <w:pPr>
        <w:pStyle w:val="ListParagraph"/>
        <w:tabs>
          <w:tab w:val="left" w:pos="2353"/>
        </w:tabs>
      </w:pPr>
    </w:p>
    <w:p w:rsidR="005745C6" w:rsidRDefault="005745C6" w:rsidP="00974AA1">
      <w:pPr>
        <w:pStyle w:val="ListParagraph"/>
        <w:tabs>
          <w:tab w:val="left" w:pos="2353"/>
        </w:tabs>
      </w:pPr>
    </w:p>
    <w:p w:rsidR="005745C6" w:rsidRDefault="005745C6" w:rsidP="00974AA1">
      <w:pPr>
        <w:pStyle w:val="ListParagraph"/>
        <w:tabs>
          <w:tab w:val="left" w:pos="2353"/>
        </w:tabs>
      </w:pPr>
    </w:p>
    <w:p w:rsidR="00974AA1" w:rsidRDefault="00974AA1" w:rsidP="00974AA1">
      <w:pPr>
        <w:pStyle w:val="NoSpacing"/>
        <w:rPr>
          <w:b/>
          <w:sz w:val="28"/>
          <w:szCs w:val="28"/>
        </w:rPr>
      </w:pPr>
      <w:r w:rsidRPr="005745C6">
        <w:rPr>
          <w:b/>
          <w:sz w:val="28"/>
          <w:szCs w:val="28"/>
        </w:rPr>
        <w:lastRenderedPageBreak/>
        <w:t>RAWCS Projects are registered for three different purposes:</w:t>
      </w:r>
    </w:p>
    <w:p w:rsidR="005745C6" w:rsidRPr="005745C6" w:rsidRDefault="005745C6" w:rsidP="00974AA1">
      <w:pPr>
        <w:pStyle w:val="NoSpacing"/>
        <w:rPr>
          <w:b/>
          <w:sz w:val="28"/>
          <w:szCs w:val="28"/>
        </w:rPr>
      </w:pPr>
    </w:p>
    <w:p w:rsidR="00974AA1" w:rsidRPr="005745C6" w:rsidRDefault="00974AA1" w:rsidP="00974AA1">
      <w:pPr>
        <w:pStyle w:val="NoSpacing"/>
        <w:rPr>
          <w:sz w:val="24"/>
          <w:szCs w:val="24"/>
        </w:rPr>
      </w:pPr>
      <w:r w:rsidRPr="005745C6">
        <w:rPr>
          <w:b/>
          <w:sz w:val="24"/>
          <w:szCs w:val="24"/>
        </w:rPr>
        <w:t>RAOAF</w:t>
      </w:r>
      <w:r w:rsidRPr="005745C6">
        <w:rPr>
          <w:sz w:val="24"/>
          <w:szCs w:val="24"/>
        </w:rPr>
        <w:t> – Rotary Australia Overseas Aid Fund is an Overseas Aid Fund to provide sustainable development aid in developing countries as identified by the Department of Foreign Affairs or short term relief for disasters.</w:t>
      </w:r>
    </w:p>
    <w:p w:rsidR="00974AA1" w:rsidRPr="005745C6" w:rsidRDefault="00974AA1" w:rsidP="00974AA1">
      <w:pPr>
        <w:pStyle w:val="NoSpacing"/>
        <w:rPr>
          <w:sz w:val="24"/>
          <w:szCs w:val="24"/>
        </w:rPr>
      </w:pPr>
      <w:r w:rsidRPr="005745C6">
        <w:rPr>
          <w:b/>
          <w:sz w:val="24"/>
          <w:szCs w:val="24"/>
        </w:rPr>
        <w:t>RABS</w:t>
      </w:r>
      <w:r w:rsidRPr="005745C6">
        <w:rPr>
          <w:sz w:val="24"/>
          <w:szCs w:val="24"/>
        </w:rPr>
        <w:t> – Rotary Australia Benevolent Society is a Public Benevolent Fund to register projects within Australia to enable Rotary Clubs and District to provide assistance to people in need within their local or wider community.</w:t>
      </w:r>
    </w:p>
    <w:p w:rsidR="00974AA1" w:rsidRPr="005745C6" w:rsidRDefault="00974AA1" w:rsidP="00974AA1">
      <w:pPr>
        <w:pStyle w:val="NoSpacing"/>
        <w:rPr>
          <w:sz w:val="24"/>
          <w:szCs w:val="24"/>
        </w:rPr>
      </w:pPr>
      <w:r w:rsidRPr="005745C6">
        <w:rPr>
          <w:b/>
          <w:sz w:val="24"/>
          <w:szCs w:val="24"/>
        </w:rPr>
        <w:t>DCDF </w:t>
      </w:r>
      <w:r w:rsidRPr="005745C6">
        <w:rPr>
          <w:sz w:val="24"/>
          <w:szCs w:val="24"/>
        </w:rPr>
        <w:t>– Developed Countries Disaster Fund is a Public Benevolent Fund to respond with cash donations to disasters that occur in developed countries. It is administered by a committee within Australia and a committee from a Rotary Club or District in the country where the disaster occurs.</w:t>
      </w:r>
      <w:r w:rsidRPr="005745C6">
        <w:rPr>
          <w:sz w:val="24"/>
          <w:szCs w:val="24"/>
        </w:rPr>
        <w:br/>
      </w:r>
      <w:r w:rsidRPr="005745C6">
        <w:rPr>
          <w:b/>
          <w:sz w:val="24"/>
          <w:szCs w:val="24"/>
        </w:rPr>
        <w:t>ALL RAWCS</w:t>
      </w:r>
      <w:r w:rsidRPr="005745C6">
        <w:rPr>
          <w:sz w:val="24"/>
          <w:szCs w:val="24"/>
        </w:rPr>
        <w:t xml:space="preserve"> projects must be sponsored by an Australian Rotary Club or District and wherever possible endorsed or partnered with a Rotary Club or District overseas. The only exception are RABS projects that are local and are sponsored and administered by the same Rotary Club or District.</w:t>
      </w:r>
    </w:p>
    <w:p w:rsidR="00974AA1" w:rsidRPr="005745C6" w:rsidRDefault="00974AA1" w:rsidP="00974AA1">
      <w:pPr>
        <w:tabs>
          <w:tab w:val="left" w:pos="2353"/>
        </w:tabs>
        <w:rPr>
          <w:b/>
          <w:sz w:val="24"/>
          <w:szCs w:val="24"/>
          <w:lang w:val="en-US"/>
        </w:rPr>
      </w:pPr>
      <w:r w:rsidRPr="005745C6">
        <w:rPr>
          <w:b/>
          <w:sz w:val="24"/>
          <w:szCs w:val="24"/>
          <w:lang w:val="en-US"/>
        </w:rPr>
        <w:t>RAWCS has seen unprecedented growth over the past 5 years</w:t>
      </w:r>
    </w:p>
    <w:p w:rsidR="005745C6" w:rsidRDefault="005745C6" w:rsidP="00974AA1">
      <w:pPr>
        <w:tabs>
          <w:tab w:val="left" w:pos="2353"/>
        </w:tabs>
        <w:rPr>
          <w:b/>
          <w:bCs/>
          <w:color w:val="FF0000"/>
          <w:sz w:val="24"/>
          <w:szCs w:val="24"/>
          <w:lang w:val="en-US"/>
        </w:rPr>
      </w:pPr>
    </w:p>
    <w:p w:rsidR="00974AA1" w:rsidRPr="005745C6" w:rsidRDefault="00974AA1" w:rsidP="00974AA1">
      <w:pPr>
        <w:tabs>
          <w:tab w:val="left" w:pos="2353"/>
        </w:tabs>
        <w:rPr>
          <w:b/>
          <w:bCs/>
          <w:color w:val="FF0000"/>
          <w:sz w:val="28"/>
          <w:szCs w:val="28"/>
          <w:lang w:val="en-US"/>
        </w:rPr>
      </w:pPr>
      <w:r w:rsidRPr="005745C6">
        <w:rPr>
          <w:b/>
          <w:bCs/>
          <w:color w:val="FF0000"/>
          <w:sz w:val="28"/>
          <w:szCs w:val="28"/>
          <w:lang w:val="en-US"/>
        </w:rPr>
        <w:t>Why is RAWCS growing so fast? What has changed?</w:t>
      </w:r>
    </w:p>
    <w:p w:rsidR="00974AA1" w:rsidRPr="005745C6" w:rsidRDefault="00974AA1" w:rsidP="00974AA1">
      <w:pPr>
        <w:numPr>
          <w:ilvl w:val="0"/>
          <w:numId w:val="1"/>
        </w:numPr>
        <w:tabs>
          <w:tab w:val="left" w:pos="2353"/>
        </w:tabs>
        <w:rPr>
          <w:b/>
          <w:bCs/>
          <w:sz w:val="24"/>
          <w:szCs w:val="24"/>
        </w:rPr>
      </w:pPr>
      <w:r w:rsidRPr="005745C6">
        <w:rPr>
          <w:b/>
          <w:bCs/>
          <w:sz w:val="24"/>
          <w:szCs w:val="24"/>
        </w:rPr>
        <w:t xml:space="preserve">Because RAWCS has arranged its structure to be fully compliant with Australian Government departments </w:t>
      </w:r>
      <w:proofErr w:type="spellStart"/>
      <w:r w:rsidRPr="005745C6">
        <w:rPr>
          <w:b/>
          <w:bCs/>
          <w:sz w:val="24"/>
          <w:szCs w:val="24"/>
        </w:rPr>
        <w:t>e.g</w:t>
      </w:r>
      <w:proofErr w:type="spellEnd"/>
      <w:r w:rsidRPr="005745C6">
        <w:rPr>
          <w:b/>
          <w:bCs/>
          <w:sz w:val="24"/>
          <w:szCs w:val="24"/>
        </w:rPr>
        <w:t xml:space="preserve"> </w:t>
      </w:r>
      <w:proofErr w:type="spellStart"/>
      <w:r w:rsidRPr="005745C6">
        <w:rPr>
          <w:b/>
          <w:bCs/>
          <w:sz w:val="24"/>
          <w:szCs w:val="24"/>
        </w:rPr>
        <w:t>AusAid</w:t>
      </w:r>
      <w:proofErr w:type="spellEnd"/>
      <w:r w:rsidRPr="005745C6">
        <w:rPr>
          <w:b/>
          <w:bCs/>
          <w:sz w:val="24"/>
          <w:szCs w:val="24"/>
        </w:rPr>
        <w:t xml:space="preserve"> / </w:t>
      </w:r>
      <w:proofErr w:type="spellStart"/>
      <w:r w:rsidRPr="005745C6">
        <w:rPr>
          <w:b/>
          <w:bCs/>
          <w:sz w:val="24"/>
          <w:szCs w:val="24"/>
        </w:rPr>
        <w:t>DFat</w:t>
      </w:r>
      <w:proofErr w:type="spellEnd"/>
      <w:r w:rsidRPr="005745C6">
        <w:rPr>
          <w:b/>
          <w:bCs/>
          <w:sz w:val="24"/>
          <w:szCs w:val="24"/>
        </w:rPr>
        <w:t xml:space="preserve"> / ACNC  /ATO etc.</w:t>
      </w:r>
    </w:p>
    <w:p w:rsidR="00974AA1" w:rsidRPr="005745C6" w:rsidRDefault="00974AA1" w:rsidP="00974AA1">
      <w:pPr>
        <w:numPr>
          <w:ilvl w:val="0"/>
          <w:numId w:val="1"/>
        </w:numPr>
        <w:tabs>
          <w:tab w:val="left" w:pos="2353"/>
        </w:tabs>
        <w:rPr>
          <w:b/>
          <w:bCs/>
          <w:sz w:val="24"/>
          <w:szCs w:val="24"/>
        </w:rPr>
      </w:pPr>
      <w:r w:rsidRPr="005745C6">
        <w:rPr>
          <w:b/>
          <w:bCs/>
          <w:sz w:val="24"/>
          <w:szCs w:val="24"/>
        </w:rPr>
        <w:t xml:space="preserve">RAWCS has changed from being a regionally based organisation to a National organisation with a full time office and paid secretary </w:t>
      </w:r>
    </w:p>
    <w:p w:rsidR="00974AA1" w:rsidRPr="005745C6" w:rsidRDefault="00974AA1" w:rsidP="00974AA1">
      <w:pPr>
        <w:numPr>
          <w:ilvl w:val="0"/>
          <w:numId w:val="1"/>
        </w:numPr>
        <w:tabs>
          <w:tab w:val="left" w:pos="2353"/>
        </w:tabs>
        <w:rPr>
          <w:b/>
          <w:bCs/>
          <w:sz w:val="24"/>
          <w:szCs w:val="24"/>
        </w:rPr>
      </w:pPr>
      <w:r w:rsidRPr="005745C6">
        <w:rPr>
          <w:b/>
          <w:bCs/>
          <w:sz w:val="24"/>
          <w:szCs w:val="24"/>
        </w:rPr>
        <w:t>This ensures good governance and accountability for all its Rotary projects</w:t>
      </w:r>
    </w:p>
    <w:p w:rsidR="00974AA1" w:rsidRPr="005745C6" w:rsidRDefault="00821D5A" w:rsidP="00974AA1">
      <w:pPr>
        <w:numPr>
          <w:ilvl w:val="0"/>
          <w:numId w:val="1"/>
        </w:numPr>
        <w:tabs>
          <w:tab w:val="left" w:pos="2353"/>
        </w:tabs>
        <w:rPr>
          <w:b/>
          <w:bCs/>
          <w:sz w:val="24"/>
          <w:szCs w:val="24"/>
        </w:rPr>
      </w:pPr>
      <w:r w:rsidRPr="005745C6">
        <w:rPr>
          <w:b/>
          <w:bCs/>
          <w:sz w:val="24"/>
          <w:szCs w:val="24"/>
        </w:rPr>
        <w:t xml:space="preserve">it </w:t>
      </w:r>
      <w:r w:rsidR="00974AA1" w:rsidRPr="005745C6">
        <w:rPr>
          <w:b/>
          <w:bCs/>
          <w:sz w:val="24"/>
          <w:szCs w:val="24"/>
        </w:rPr>
        <w:t>has Designated Gift Recipient (DGO) status with the Australian Tax Office (note - Rotary Foundation does not)</w:t>
      </w:r>
    </w:p>
    <w:p w:rsidR="00974AA1" w:rsidRPr="005745C6" w:rsidRDefault="00974AA1" w:rsidP="00974AA1">
      <w:pPr>
        <w:numPr>
          <w:ilvl w:val="0"/>
          <w:numId w:val="1"/>
        </w:numPr>
        <w:tabs>
          <w:tab w:val="left" w:pos="2353"/>
        </w:tabs>
        <w:rPr>
          <w:b/>
          <w:bCs/>
          <w:sz w:val="24"/>
          <w:szCs w:val="24"/>
        </w:rPr>
      </w:pPr>
      <w:r w:rsidRPr="005745C6">
        <w:rPr>
          <w:b/>
          <w:bCs/>
          <w:sz w:val="24"/>
          <w:szCs w:val="24"/>
        </w:rPr>
        <w:t xml:space="preserve">It offers a convenient and secure web based financial system for Rotarians </w:t>
      </w:r>
      <w:r w:rsidRPr="005745C6">
        <w:rPr>
          <w:b/>
          <w:bCs/>
          <w:sz w:val="24"/>
          <w:szCs w:val="24"/>
          <w:u w:val="single"/>
        </w:rPr>
        <w:t>and the public</w:t>
      </w:r>
      <w:r w:rsidRPr="005745C6">
        <w:rPr>
          <w:b/>
          <w:bCs/>
          <w:sz w:val="24"/>
          <w:szCs w:val="24"/>
        </w:rPr>
        <w:t xml:space="preserve"> to make tax deductible donations</w:t>
      </w:r>
    </w:p>
    <w:p w:rsidR="00974AA1" w:rsidRPr="005745C6" w:rsidRDefault="00974AA1" w:rsidP="00974AA1">
      <w:pPr>
        <w:numPr>
          <w:ilvl w:val="0"/>
          <w:numId w:val="1"/>
        </w:numPr>
        <w:tabs>
          <w:tab w:val="left" w:pos="2353"/>
        </w:tabs>
        <w:rPr>
          <w:b/>
          <w:bCs/>
          <w:sz w:val="24"/>
          <w:szCs w:val="24"/>
        </w:rPr>
      </w:pPr>
      <w:r w:rsidRPr="005745C6">
        <w:rPr>
          <w:b/>
          <w:bCs/>
          <w:sz w:val="24"/>
          <w:szCs w:val="24"/>
        </w:rPr>
        <w:t>Running costs not funded by Rotarians but from corporate and public donations (e.g. Rotary Foundation charges  5% to10% on all donations)</w:t>
      </w:r>
    </w:p>
    <w:p w:rsidR="00974AA1" w:rsidRPr="005745C6" w:rsidRDefault="00974AA1" w:rsidP="00974AA1">
      <w:pPr>
        <w:numPr>
          <w:ilvl w:val="0"/>
          <w:numId w:val="1"/>
        </w:numPr>
        <w:tabs>
          <w:tab w:val="left" w:pos="2353"/>
        </w:tabs>
        <w:rPr>
          <w:b/>
          <w:bCs/>
          <w:sz w:val="24"/>
          <w:szCs w:val="24"/>
        </w:rPr>
      </w:pPr>
      <w:r w:rsidRPr="005745C6">
        <w:rPr>
          <w:b/>
          <w:bCs/>
          <w:sz w:val="24"/>
          <w:szCs w:val="24"/>
        </w:rPr>
        <w:t xml:space="preserve">Its web page contains all the information needed to source  information from similar projects and / or countries to share expertise and avoid duplication </w:t>
      </w:r>
    </w:p>
    <w:p w:rsidR="00974AA1" w:rsidRPr="005745C6" w:rsidRDefault="00974AA1" w:rsidP="00974AA1">
      <w:pPr>
        <w:numPr>
          <w:ilvl w:val="0"/>
          <w:numId w:val="1"/>
        </w:numPr>
        <w:tabs>
          <w:tab w:val="left" w:pos="2353"/>
        </w:tabs>
        <w:rPr>
          <w:b/>
          <w:bCs/>
          <w:sz w:val="24"/>
          <w:szCs w:val="24"/>
        </w:rPr>
      </w:pPr>
      <w:r w:rsidRPr="005745C6">
        <w:rPr>
          <w:b/>
          <w:bCs/>
          <w:sz w:val="24"/>
          <w:szCs w:val="24"/>
        </w:rPr>
        <w:t>Web page gives examples of projects in all 6 Rotary areas of focus</w:t>
      </w:r>
    </w:p>
    <w:p w:rsidR="00974AA1" w:rsidRPr="005745C6" w:rsidRDefault="00974AA1" w:rsidP="00974AA1">
      <w:pPr>
        <w:numPr>
          <w:ilvl w:val="0"/>
          <w:numId w:val="1"/>
        </w:numPr>
        <w:tabs>
          <w:tab w:val="left" w:pos="2353"/>
        </w:tabs>
        <w:rPr>
          <w:b/>
          <w:bCs/>
          <w:sz w:val="24"/>
          <w:szCs w:val="24"/>
        </w:rPr>
      </w:pPr>
      <w:r w:rsidRPr="005745C6">
        <w:rPr>
          <w:b/>
          <w:bCs/>
          <w:sz w:val="24"/>
          <w:szCs w:val="24"/>
        </w:rPr>
        <w:t>Lists 462 current RAWCS international projects in 27 countries with their host and sponsor clubs and aims and objectives and contact information</w:t>
      </w:r>
    </w:p>
    <w:p w:rsidR="00974AA1" w:rsidRPr="005745C6" w:rsidRDefault="00974AA1" w:rsidP="00974AA1">
      <w:pPr>
        <w:numPr>
          <w:ilvl w:val="0"/>
          <w:numId w:val="1"/>
        </w:numPr>
        <w:tabs>
          <w:tab w:val="left" w:pos="2353"/>
        </w:tabs>
        <w:rPr>
          <w:b/>
          <w:bCs/>
          <w:sz w:val="24"/>
          <w:szCs w:val="24"/>
        </w:rPr>
      </w:pPr>
      <w:r w:rsidRPr="005745C6">
        <w:rPr>
          <w:b/>
          <w:bCs/>
          <w:sz w:val="24"/>
          <w:szCs w:val="24"/>
        </w:rPr>
        <w:t>Experienced support, advice and training is available if needed</w:t>
      </w:r>
    </w:p>
    <w:p w:rsidR="00974AA1" w:rsidRPr="005745C6" w:rsidRDefault="00974AA1" w:rsidP="00974AA1">
      <w:pPr>
        <w:numPr>
          <w:ilvl w:val="0"/>
          <w:numId w:val="1"/>
        </w:numPr>
        <w:tabs>
          <w:tab w:val="left" w:pos="2353"/>
        </w:tabs>
        <w:rPr>
          <w:b/>
          <w:bCs/>
          <w:sz w:val="24"/>
          <w:szCs w:val="24"/>
        </w:rPr>
      </w:pPr>
      <w:r w:rsidRPr="005745C6">
        <w:rPr>
          <w:b/>
          <w:bCs/>
          <w:sz w:val="24"/>
          <w:szCs w:val="24"/>
        </w:rPr>
        <w:t>Support is also available to enhance projects via DIK, SSWSL, D</w:t>
      </w:r>
      <w:r w:rsidR="005745C6" w:rsidRPr="005745C6">
        <w:rPr>
          <w:b/>
          <w:bCs/>
          <w:sz w:val="24"/>
          <w:szCs w:val="24"/>
        </w:rPr>
        <w:t xml:space="preserve">isaster </w:t>
      </w:r>
      <w:r w:rsidRPr="005745C6">
        <w:rPr>
          <w:b/>
          <w:bCs/>
          <w:sz w:val="24"/>
          <w:szCs w:val="24"/>
        </w:rPr>
        <w:t>A</w:t>
      </w:r>
      <w:r w:rsidR="005745C6" w:rsidRPr="005745C6">
        <w:rPr>
          <w:b/>
          <w:bCs/>
          <w:sz w:val="24"/>
          <w:szCs w:val="24"/>
        </w:rPr>
        <w:t xml:space="preserve">id </w:t>
      </w:r>
      <w:r w:rsidRPr="005745C6">
        <w:rPr>
          <w:b/>
          <w:bCs/>
          <w:sz w:val="24"/>
          <w:szCs w:val="24"/>
        </w:rPr>
        <w:t>A</w:t>
      </w:r>
      <w:r w:rsidR="005745C6" w:rsidRPr="005745C6">
        <w:rPr>
          <w:b/>
          <w:bCs/>
          <w:sz w:val="24"/>
          <w:szCs w:val="24"/>
        </w:rPr>
        <w:t>ustralia</w:t>
      </w:r>
      <w:r w:rsidRPr="005745C6">
        <w:rPr>
          <w:b/>
          <w:bCs/>
          <w:sz w:val="24"/>
          <w:szCs w:val="24"/>
        </w:rPr>
        <w:t xml:space="preserve"> etc.</w:t>
      </w:r>
    </w:p>
    <w:p w:rsidR="00974AA1" w:rsidRPr="005745C6" w:rsidRDefault="00974AA1" w:rsidP="00974AA1">
      <w:pPr>
        <w:numPr>
          <w:ilvl w:val="0"/>
          <w:numId w:val="1"/>
        </w:numPr>
        <w:tabs>
          <w:tab w:val="left" w:pos="2353"/>
        </w:tabs>
        <w:rPr>
          <w:b/>
          <w:bCs/>
          <w:sz w:val="24"/>
          <w:szCs w:val="24"/>
        </w:rPr>
      </w:pPr>
      <w:r w:rsidRPr="005745C6">
        <w:rPr>
          <w:b/>
          <w:bCs/>
          <w:sz w:val="24"/>
          <w:szCs w:val="24"/>
          <w:u w:val="single"/>
        </w:rPr>
        <w:t>With RABS this now extends these advantages to projects within Australia</w:t>
      </w:r>
    </w:p>
    <w:p w:rsidR="00974AA1" w:rsidRPr="005745C6" w:rsidRDefault="00974AA1" w:rsidP="00974AA1">
      <w:pPr>
        <w:numPr>
          <w:ilvl w:val="0"/>
          <w:numId w:val="1"/>
        </w:numPr>
        <w:tabs>
          <w:tab w:val="left" w:pos="2353"/>
        </w:tabs>
        <w:rPr>
          <w:b/>
          <w:bCs/>
          <w:sz w:val="24"/>
          <w:szCs w:val="24"/>
        </w:rPr>
      </w:pPr>
      <w:r w:rsidRPr="005745C6">
        <w:rPr>
          <w:b/>
          <w:bCs/>
          <w:sz w:val="24"/>
          <w:szCs w:val="24"/>
        </w:rPr>
        <w:t xml:space="preserve">CHECK OUT THE WEB PAGE           </w:t>
      </w:r>
      <w:hyperlink r:id="rId6" w:history="1">
        <w:r w:rsidRPr="005745C6">
          <w:rPr>
            <w:rStyle w:val="Hyperlink"/>
            <w:b/>
            <w:bCs/>
            <w:sz w:val="24"/>
            <w:szCs w:val="24"/>
          </w:rPr>
          <w:t>www.rawcs.org.au</w:t>
        </w:r>
      </w:hyperlink>
      <w:r w:rsidRPr="005745C6">
        <w:rPr>
          <w:b/>
          <w:bCs/>
          <w:sz w:val="24"/>
          <w:szCs w:val="24"/>
        </w:rPr>
        <w:t xml:space="preserve"> </w:t>
      </w:r>
    </w:p>
    <w:p w:rsidR="005745C6" w:rsidRDefault="005745C6" w:rsidP="00974AA1">
      <w:pPr>
        <w:tabs>
          <w:tab w:val="left" w:pos="2353"/>
        </w:tabs>
        <w:rPr>
          <w:b/>
          <w:bCs/>
          <w:color w:val="0000FF"/>
          <w:sz w:val="28"/>
          <w:szCs w:val="28"/>
        </w:rPr>
      </w:pPr>
    </w:p>
    <w:p w:rsidR="005745C6" w:rsidRDefault="005745C6" w:rsidP="00974AA1">
      <w:pPr>
        <w:tabs>
          <w:tab w:val="left" w:pos="2353"/>
        </w:tabs>
        <w:rPr>
          <w:b/>
          <w:bCs/>
          <w:color w:val="0000FF"/>
          <w:sz w:val="28"/>
          <w:szCs w:val="28"/>
        </w:rPr>
      </w:pPr>
    </w:p>
    <w:p w:rsidR="005745C6" w:rsidRDefault="005745C6" w:rsidP="00974AA1">
      <w:pPr>
        <w:tabs>
          <w:tab w:val="left" w:pos="2353"/>
        </w:tabs>
        <w:rPr>
          <w:b/>
          <w:bCs/>
          <w:color w:val="0000FF"/>
          <w:sz w:val="28"/>
          <w:szCs w:val="28"/>
        </w:rPr>
      </w:pPr>
    </w:p>
    <w:p w:rsidR="00974AA1" w:rsidRPr="00EA5125" w:rsidRDefault="00974AA1" w:rsidP="00974AA1">
      <w:pPr>
        <w:tabs>
          <w:tab w:val="left" w:pos="2353"/>
        </w:tabs>
        <w:rPr>
          <w:b/>
          <w:bCs/>
          <w:color w:val="0000FF"/>
          <w:sz w:val="32"/>
          <w:szCs w:val="32"/>
        </w:rPr>
      </w:pPr>
      <w:r w:rsidRPr="00EA5125">
        <w:rPr>
          <w:b/>
          <w:bCs/>
          <w:color w:val="0000FF"/>
          <w:sz w:val="32"/>
          <w:szCs w:val="32"/>
        </w:rPr>
        <w:t>Project Volunteers</w:t>
      </w:r>
    </w:p>
    <w:p w:rsidR="00974AA1" w:rsidRPr="00EA5125" w:rsidRDefault="00974AA1" w:rsidP="00974AA1">
      <w:pPr>
        <w:pStyle w:val="NoSpacing"/>
        <w:rPr>
          <w:b/>
          <w:sz w:val="24"/>
          <w:szCs w:val="24"/>
        </w:rPr>
      </w:pPr>
      <w:r w:rsidRPr="00EA5125">
        <w:rPr>
          <w:b/>
          <w:color w:val="0000FF"/>
          <w:sz w:val="24"/>
          <w:szCs w:val="24"/>
        </w:rPr>
        <w:t>Is your club looking for an International Project</w:t>
      </w:r>
      <w:r w:rsidRPr="00EA5125">
        <w:rPr>
          <w:b/>
          <w:sz w:val="24"/>
          <w:szCs w:val="24"/>
        </w:rPr>
        <w:t>?</w:t>
      </w:r>
    </w:p>
    <w:p w:rsidR="00EA5125" w:rsidRPr="00EA5125" w:rsidRDefault="00EA5125" w:rsidP="00974AA1">
      <w:pPr>
        <w:pStyle w:val="NoSpacing"/>
        <w:rPr>
          <w:b/>
          <w:sz w:val="24"/>
          <w:szCs w:val="24"/>
        </w:rPr>
      </w:pPr>
    </w:p>
    <w:p w:rsidR="00974AA1" w:rsidRPr="00EA5125" w:rsidRDefault="00974AA1" w:rsidP="00974AA1">
      <w:pPr>
        <w:pStyle w:val="NoSpacing"/>
        <w:rPr>
          <w:b/>
          <w:sz w:val="24"/>
          <w:szCs w:val="24"/>
        </w:rPr>
      </w:pPr>
      <w:r w:rsidRPr="00EA5125">
        <w:rPr>
          <w:b/>
          <w:sz w:val="24"/>
          <w:szCs w:val="24"/>
        </w:rPr>
        <w:t xml:space="preserve">All registered projects are listed on the RAWCS website </w:t>
      </w:r>
      <w:hyperlink r:id="rId7" w:history="1">
        <w:r w:rsidRPr="00EA5125">
          <w:rPr>
            <w:rStyle w:val="Hyperlink"/>
            <w:b/>
            <w:bCs/>
            <w:sz w:val="24"/>
            <w:szCs w:val="24"/>
          </w:rPr>
          <w:t>www.rawcs.org.au</w:t>
        </w:r>
      </w:hyperlink>
      <w:r w:rsidRPr="00EA5125">
        <w:rPr>
          <w:b/>
          <w:sz w:val="24"/>
          <w:szCs w:val="24"/>
        </w:rPr>
        <w:t xml:space="preserve"> </w:t>
      </w:r>
    </w:p>
    <w:p w:rsidR="00974AA1" w:rsidRPr="00EA5125" w:rsidRDefault="00974AA1" w:rsidP="00974AA1">
      <w:pPr>
        <w:pStyle w:val="NoSpacing"/>
        <w:rPr>
          <w:b/>
          <w:sz w:val="24"/>
          <w:szCs w:val="24"/>
        </w:rPr>
      </w:pPr>
      <w:r w:rsidRPr="00EA5125">
        <w:rPr>
          <w:b/>
          <w:sz w:val="24"/>
          <w:szCs w:val="24"/>
        </w:rPr>
        <w:t>There are currently well over 450 open projects listed country by country and also by the 6 Rotary International areas of focus and with a search facility</w:t>
      </w:r>
    </w:p>
    <w:p w:rsidR="00974AA1" w:rsidRPr="00EA5125" w:rsidRDefault="00974AA1" w:rsidP="00974AA1">
      <w:pPr>
        <w:pStyle w:val="NoSpacing"/>
        <w:rPr>
          <w:b/>
          <w:sz w:val="24"/>
          <w:szCs w:val="24"/>
        </w:rPr>
      </w:pPr>
      <w:r w:rsidRPr="00EA5125">
        <w:rPr>
          <w:b/>
          <w:sz w:val="24"/>
          <w:szCs w:val="24"/>
        </w:rPr>
        <w:t>Web site has all the downloadable forms and information needed to set up a RAWCS project – District chairs will guide you through the process if needed</w:t>
      </w:r>
    </w:p>
    <w:p w:rsidR="00974AA1" w:rsidRPr="00EA5125" w:rsidRDefault="00974AA1" w:rsidP="00974AA1">
      <w:pPr>
        <w:pStyle w:val="NoSpacing"/>
        <w:rPr>
          <w:b/>
          <w:sz w:val="24"/>
          <w:szCs w:val="24"/>
        </w:rPr>
      </w:pPr>
      <w:r w:rsidRPr="00EA5125">
        <w:rPr>
          <w:b/>
          <w:sz w:val="24"/>
          <w:szCs w:val="24"/>
        </w:rPr>
        <w:t xml:space="preserve">Once registered, donations to any project can be made via credit card or direct debit and a tax deductible receipt is automatically generated. </w:t>
      </w:r>
    </w:p>
    <w:p w:rsidR="00974AA1" w:rsidRPr="00EA5125" w:rsidRDefault="00974AA1" w:rsidP="00974AA1">
      <w:pPr>
        <w:pStyle w:val="NoSpacing"/>
        <w:rPr>
          <w:b/>
          <w:sz w:val="24"/>
          <w:szCs w:val="24"/>
        </w:rPr>
      </w:pPr>
      <w:r w:rsidRPr="00EA5125">
        <w:rPr>
          <w:b/>
          <w:sz w:val="24"/>
          <w:szCs w:val="24"/>
        </w:rPr>
        <w:t>This is a quick and easy way for the general public (and Rotarians) to make tax deductible donations to Rotary projects and the funds are immediately available for the project to use.</w:t>
      </w:r>
    </w:p>
    <w:p w:rsidR="00974AA1" w:rsidRPr="00EA5125" w:rsidRDefault="00974AA1" w:rsidP="00974AA1">
      <w:pPr>
        <w:pStyle w:val="NoSpacing"/>
        <w:rPr>
          <w:b/>
          <w:sz w:val="24"/>
          <w:szCs w:val="24"/>
        </w:rPr>
      </w:pPr>
      <w:r w:rsidRPr="00EA5125">
        <w:rPr>
          <w:b/>
          <w:sz w:val="24"/>
          <w:szCs w:val="24"/>
        </w:rPr>
        <w:t>There is no levy on RAWCS donations from Rotarians or Rotary clubs – Trusts and public donations incur just 3% to cover RAWCS admin. costs (RF charges 5% to 10%)</w:t>
      </w:r>
    </w:p>
    <w:p w:rsidR="00974AA1" w:rsidRPr="00EA5125" w:rsidRDefault="00974AA1" w:rsidP="00974AA1">
      <w:pPr>
        <w:pStyle w:val="NoSpacing"/>
        <w:rPr>
          <w:b/>
          <w:sz w:val="24"/>
          <w:szCs w:val="24"/>
        </w:rPr>
      </w:pPr>
      <w:r w:rsidRPr="00EA5125">
        <w:rPr>
          <w:b/>
          <w:sz w:val="24"/>
          <w:szCs w:val="24"/>
        </w:rPr>
        <w:t xml:space="preserve">For Rotary Club Treasurers this saves much administration work </w:t>
      </w:r>
    </w:p>
    <w:p w:rsidR="00974AA1" w:rsidRPr="00EA5125" w:rsidRDefault="00974AA1" w:rsidP="00974AA1">
      <w:pPr>
        <w:pStyle w:val="NoSpacing"/>
        <w:rPr>
          <w:b/>
          <w:sz w:val="24"/>
          <w:szCs w:val="24"/>
        </w:rPr>
      </w:pPr>
      <w:r w:rsidRPr="00EA5125">
        <w:rPr>
          <w:b/>
          <w:sz w:val="24"/>
          <w:szCs w:val="24"/>
        </w:rPr>
        <w:t xml:space="preserve">These funds are audited and bank statements are reconciled on a daily basis. </w:t>
      </w:r>
    </w:p>
    <w:p w:rsidR="00974AA1" w:rsidRPr="00EA5125" w:rsidRDefault="00974AA1" w:rsidP="00974AA1">
      <w:pPr>
        <w:pStyle w:val="NoSpacing"/>
        <w:rPr>
          <w:b/>
          <w:sz w:val="24"/>
          <w:szCs w:val="24"/>
        </w:rPr>
      </w:pPr>
    </w:p>
    <w:p w:rsidR="00974AA1" w:rsidRPr="00EA5125" w:rsidRDefault="00974AA1" w:rsidP="00974AA1">
      <w:pPr>
        <w:pStyle w:val="NoSpacing"/>
        <w:rPr>
          <w:b/>
          <w:sz w:val="24"/>
          <w:szCs w:val="24"/>
        </w:rPr>
      </w:pPr>
      <w:r w:rsidRPr="00EA5125">
        <w:rPr>
          <w:b/>
          <w:sz w:val="24"/>
          <w:szCs w:val="24"/>
        </w:rPr>
        <w:t>Finances and project reports are forwarded to the Australian Government (</w:t>
      </w:r>
      <w:proofErr w:type="spellStart"/>
      <w:r w:rsidRPr="00EA5125">
        <w:rPr>
          <w:b/>
          <w:sz w:val="24"/>
          <w:szCs w:val="24"/>
        </w:rPr>
        <w:t>Dfat</w:t>
      </w:r>
      <w:proofErr w:type="spellEnd"/>
      <w:r w:rsidRPr="00EA5125">
        <w:rPr>
          <w:b/>
          <w:sz w:val="24"/>
          <w:szCs w:val="24"/>
        </w:rPr>
        <w:t>/</w:t>
      </w:r>
      <w:proofErr w:type="spellStart"/>
      <w:r w:rsidRPr="00EA5125">
        <w:rPr>
          <w:b/>
          <w:sz w:val="24"/>
          <w:szCs w:val="24"/>
        </w:rPr>
        <w:t>AusAID</w:t>
      </w:r>
      <w:proofErr w:type="spellEnd"/>
      <w:r w:rsidRPr="00EA5125">
        <w:rPr>
          <w:b/>
          <w:sz w:val="24"/>
          <w:szCs w:val="24"/>
        </w:rPr>
        <w:t>) so that Rotarians’ activities are recognised</w:t>
      </w:r>
    </w:p>
    <w:p w:rsidR="00974AA1" w:rsidRPr="00EA5125" w:rsidRDefault="00974AA1" w:rsidP="00974AA1">
      <w:pPr>
        <w:pStyle w:val="NoSpacing"/>
        <w:rPr>
          <w:b/>
          <w:sz w:val="24"/>
          <w:szCs w:val="24"/>
        </w:rPr>
      </w:pPr>
      <w:r w:rsidRPr="00EA5125">
        <w:rPr>
          <w:b/>
          <w:sz w:val="24"/>
          <w:szCs w:val="24"/>
        </w:rPr>
        <w:t xml:space="preserve">This is also a convenient way for PAFs (Private Ancillary Funds) to </w:t>
      </w:r>
      <w:r w:rsidR="005745C6" w:rsidRPr="00EA5125">
        <w:rPr>
          <w:b/>
          <w:sz w:val="24"/>
          <w:szCs w:val="24"/>
        </w:rPr>
        <w:t xml:space="preserve">help to </w:t>
      </w:r>
      <w:r w:rsidRPr="00EA5125">
        <w:rPr>
          <w:b/>
          <w:sz w:val="24"/>
          <w:szCs w:val="24"/>
        </w:rPr>
        <w:t>fund Rotary projects</w:t>
      </w:r>
    </w:p>
    <w:p w:rsidR="00974AA1" w:rsidRDefault="00974AA1" w:rsidP="00974AA1">
      <w:pPr>
        <w:pStyle w:val="NoSpacing"/>
        <w:rPr>
          <w:b/>
          <w:bCs/>
          <w:sz w:val="28"/>
          <w:szCs w:val="28"/>
        </w:rPr>
      </w:pPr>
    </w:p>
    <w:p w:rsidR="00EA5125" w:rsidRDefault="00EA5125" w:rsidP="00974AA1">
      <w:pPr>
        <w:pStyle w:val="NoSpacing"/>
        <w:rPr>
          <w:b/>
          <w:bCs/>
          <w:color w:val="0000FF"/>
          <w:sz w:val="28"/>
          <w:szCs w:val="28"/>
        </w:rPr>
      </w:pPr>
    </w:p>
    <w:p w:rsidR="00EA5125" w:rsidRDefault="00EA5125" w:rsidP="00974AA1">
      <w:pPr>
        <w:pStyle w:val="NoSpacing"/>
        <w:rPr>
          <w:b/>
          <w:bCs/>
          <w:color w:val="0000FF"/>
          <w:sz w:val="28"/>
          <w:szCs w:val="28"/>
        </w:rPr>
      </w:pPr>
    </w:p>
    <w:p w:rsidR="00EA5125" w:rsidRDefault="00EA5125" w:rsidP="00974AA1">
      <w:pPr>
        <w:pStyle w:val="NoSpacing"/>
        <w:rPr>
          <w:b/>
          <w:bCs/>
          <w:color w:val="0000FF"/>
          <w:sz w:val="28"/>
          <w:szCs w:val="28"/>
        </w:rPr>
      </w:pPr>
    </w:p>
    <w:p w:rsidR="00974AA1" w:rsidRPr="00974AA1" w:rsidRDefault="00974AA1" w:rsidP="00974AA1">
      <w:pPr>
        <w:pStyle w:val="NoSpacing"/>
        <w:rPr>
          <w:b/>
          <w:bCs/>
          <w:color w:val="0000FF"/>
          <w:sz w:val="28"/>
          <w:szCs w:val="28"/>
        </w:rPr>
      </w:pPr>
      <w:r w:rsidRPr="00974AA1">
        <w:rPr>
          <w:b/>
          <w:bCs/>
          <w:color w:val="0000FF"/>
          <w:sz w:val="28"/>
          <w:szCs w:val="28"/>
        </w:rPr>
        <w:t>This is NEW!</w:t>
      </w:r>
    </w:p>
    <w:p w:rsidR="00974AA1" w:rsidRDefault="00974AA1" w:rsidP="00974AA1">
      <w:pPr>
        <w:pStyle w:val="NoSpacing"/>
        <w:rPr>
          <w:b/>
          <w:bCs/>
          <w:color w:val="0000FF"/>
          <w:sz w:val="28"/>
          <w:szCs w:val="28"/>
        </w:rPr>
      </w:pPr>
      <w:r w:rsidRPr="00974AA1">
        <w:rPr>
          <w:b/>
          <w:bCs/>
          <w:color w:val="0000FF"/>
          <w:sz w:val="28"/>
          <w:szCs w:val="28"/>
        </w:rPr>
        <w:t>Rotary Australia Benevolent Society (RABS)</w:t>
      </w:r>
    </w:p>
    <w:p w:rsidR="00EA5125" w:rsidRDefault="00EA5125" w:rsidP="00974AA1">
      <w:pPr>
        <w:pStyle w:val="NoSpacing"/>
        <w:rPr>
          <w:b/>
          <w:bCs/>
          <w:color w:val="0000FF"/>
          <w:sz w:val="28"/>
          <w:szCs w:val="28"/>
        </w:rPr>
      </w:pPr>
    </w:p>
    <w:p w:rsidR="00974AA1" w:rsidRDefault="00974AA1" w:rsidP="00974AA1">
      <w:pPr>
        <w:pStyle w:val="NoSpacing"/>
        <w:rPr>
          <w:b/>
          <w:bCs/>
          <w:sz w:val="24"/>
          <w:szCs w:val="24"/>
        </w:rPr>
      </w:pPr>
      <w:r w:rsidRPr="00974AA1">
        <w:rPr>
          <w:b/>
          <w:bCs/>
          <w:sz w:val="24"/>
          <w:szCs w:val="24"/>
        </w:rPr>
        <w:t xml:space="preserve">This now allows clubs to </w:t>
      </w:r>
      <w:r>
        <w:rPr>
          <w:b/>
          <w:bCs/>
          <w:sz w:val="24"/>
          <w:szCs w:val="24"/>
        </w:rPr>
        <w:t xml:space="preserve">quickly </w:t>
      </w:r>
      <w:r w:rsidRPr="00974AA1">
        <w:rPr>
          <w:b/>
          <w:bCs/>
          <w:sz w:val="24"/>
          <w:szCs w:val="24"/>
        </w:rPr>
        <w:t>set up their own projects with tax deductibility and good financial governance</w:t>
      </w:r>
      <w:r>
        <w:rPr>
          <w:b/>
          <w:bCs/>
          <w:sz w:val="24"/>
          <w:szCs w:val="24"/>
        </w:rPr>
        <w:t xml:space="preserve"> for a Community Service project that arouses compassion</w:t>
      </w:r>
      <w:r w:rsidR="00EA5125">
        <w:rPr>
          <w:b/>
          <w:bCs/>
          <w:sz w:val="24"/>
          <w:szCs w:val="24"/>
        </w:rPr>
        <w:t xml:space="preserve"> in the community</w:t>
      </w:r>
      <w:r w:rsidR="00C21AFB">
        <w:rPr>
          <w:b/>
          <w:bCs/>
          <w:sz w:val="24"/>
          <w:szCs w:val="24"/>
        </w:rPr>
        <w:t xml:space="preserve">. </w:t>
      </w:r>
    </w:p>
    <w:p w:rsidR="00C21AFB" w:rsidRDefault="00C21AFB" w:rsidP="00974AA1">
      <w:pPr>
        <w:pStyle w:val="NoSpacing"/>
        <w:rPr>
          <w:b/>
          <w:bCs/>
          <w:sz w:val="24"/>
          <w:szCs w:val="24"/>
        </w:rPr>
      </w:pPr>
      <w:r>
        <w:rPr>
          <w:b/>
          <w:bCs/>
          <w:sz w:val="24"/>
          <w:szCs w:val="24"/>
        </w:rPr>
        <w:t>Great potential for clubs to use in fundraising for a local project</w:t>
      </w:r>
    </w:p>
    <w:p w:rsidR="00974AA1" w:rsidRPr="00974AA1" w:rsidRDefault="00974AA1" w:rsidP="00974AA1">
      <w:pPr>
        <w:pStyle w:val="NoSpacing"/>
        <w:rPr>
          <w:b/>
          <w:bCs/>
          <w:sz w:val="24"/>
          <w:szCs w:val="24"/>
        </w:rPr>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Default="00EA5125" w:rsidP="00974AA1">
      <w:pPr>
        <w:pStyle w:val="NoSpacing"/>
      </w:pPr>
    </w:p>
    <w:p w:rsidR="00EA5125" w:rsidRPr="00EA5125" w:rsidRDefault="00EA5125" w:rsidP="00974AA1">
      <w:pPr>
        <w:pStyle w:val="NoSpacing"/>
        <w:rPr>
          <w:b/>
          <w:color w:val="0000FF"/>
          <w:sz w:val="32"/>
          <w:szCs w:val="32"/>
        </w:rPr>
      </w:pPr>
      <w:r w:rsidRPr="00EA5125">
        <w:rPr>
          <w:b/>
          <w:color w:val="0000FF"/>
          <w:sz w:val="32"/>
          <w:szCs w:val="32"/>
        </w:rPr>
        <w:lastRenderedPageBreak/>
        <w:t>RABS</w:t>
      </w:r>
      <w:r>
        <w:rPr>
          <w:b/>
          <w:color w:val="0000FF"/>
          <w:sz w:val="32"/>
          <w:szCs w:val="32"/>
        </w:rPr>
        <w:tab/>
      </w:r>
      <w:r>
        <w:rPr>
          <w:b/>
          <w:color w:val="0000FF"/>
          <w:sz w:val="32"/>
          <w:szCs w:val="32"/>
        </w:rPr>
        <w:tab/>
      </w:r>
      <w:r>
        <w:rPr>
          <w:b/>
          <w:color w:val="0000FF"/>
          <w:sz w:val="32"/>
          <w:szCs w:val="32"/>
        </w:rPr>
        <w:tab/>
        <w:t>Rotary Australia Benevolent Society</w:t>
      </w:r>
    </w:p>
    <w:p w:rsidR="00EA5125" w:rsidRDefault="00EA5125" w:rsidP="00974AA1">
      <w:pPr>
        <w:pStyle w:val="NoSpacing"/>
      </w:pPr>
    </w:p>
    <w:p w:rsidR="00974AA1" w:rsidRPr="00EA5125" w:rsidRDefault="00974AA1" w:rsidP="00974AA1">
      <w:pPr>
        <w:pStyle w:val="NoSpacing"/>
        <w:rPr>
          <w:sz w:val="24"/>
          <w:szCs w:val="24"/>
        </w:rPr>
      </w:pPr>
      <w:r w:rsidRPr="00EA5125">
        <w:rPr>
          <w:sz w:val="24"/>
          <w:szCs w:val="24"/>
        </w:rPr>
        <w:t xml:space="preserve">The ACNC Act requires that all Benevolent Society projects must address one of the following criteria that </w:t>
      </w:r>
      <w:r w:rsidRPr="00EA5125">
        <w:rPr>
          <w:b/>
          <w:bCs/>
          <w:i/>
          <w:iCs/>
          <w:sz w:val="24"/>
          <w:szCs w:val="24"/>
        </w:rPr>
        <w:t>arouse the compassion of your community: i.e.</w:t>
      </w:r>
    </w:p>
    <w:p w:rsidR="00974AA1" w:rsidRPr="00EA5125" w:rsidRDefault="00974AA1" w:rsidP="00974AA1">
      <w:pPr>
        <w:pStyle w:val="NoSpacing"/>
        <w:rPr>
          <w:sz w:val="24"/>
          <w:szCs w:val="24"/>
        </w:rPr>
      </w:pPr>
      <w:r w:rsidRPr="00EA5125">
        <w:rPr>
          <w:b/>
          <w:bCs/>
          <w:i/>
          <w:iCs/>
          <w:sz w:val="24"/>
          <w:szCs w:val="24"/>
        </w:rPr>
        <w:t xml:space="preserve"> </w:t>
      </w:r>
      <w:r w:rsidRPr="00EA5125">
        <w:rPr>
          <w:b/>
          <w:bCs/>
          <w:sz w:val="24"/>
          <w:szCs w:val="24"/>
        </w:rPr>
        <w:t>Poverty        Sickness       Suffering      Distress       Misfortune           Disability          Destitution        Helplessness</w:t>
      </w:r>
    </w:p>
    <w:p w:rsidR="00974AA1" w:rsidRPr="00EA5125" w:rsidRDefault="00974AA1" w:rsidP="00974AA1">
      <w:pPr>
        <w:pStyle w:val="NoSpacing"/>
        <w:rPr>
          <w:sz w:val="24"/>
          <w:szCs w:val="24"/>
        </w:rPr>
      </w:pPr>
      <w:r w:rsidRPr="00EA5125">
        <w:rPr>
          <w:sz w:val="24"/>
          <w:szCs w:val="24"/>
        </w:rPr>
        <w:t xml:space="preserve">The main requirement for RABS projects is that they provide </w:t>
      </w:r>
      <w:r w:rsidRPr="00EA5125">
        <w:rPr>
          <w:b/>
          <w:bCs/>
          <w:i/>
          <w:iCs/>
          <w:sz w:val="24"/>
          <w:szCs w:val="24"/>
        </w:rPr>
        <w:t xml:space="preserve">direct relief to people in need. If the clients are disadvantaged, the relief should target that disadvantage, i.e. a place to sleep for the homeless, food and money for those in poverty, counselling and support of those in distress. </w:t>
      </w:r>
    </w:p>
    <w:p w:rsidR="00974AA1" w:rsidRPr="00EA5125" w:rsidRDefault="00974AA1" w:rsidP="00974AA1">
      <w:pPr>
        <w:pStyle w:val="NoSpacing"/>
        <w:rPr>
          <w:sz w:val="24"/>
          <w:szCs w:val="24"/>
        </w:rPr>
      </w:pPr>
      <w:r w:rsidRPr="00EA5125">
        <w:rPr>
          <w:sz w:val="24"/>
          <w:szCs w:val="24"/>
        </w:rPr>
        <w:t xml:space="preserve">The relief provided must only be for people. Your project must also show that it works for a section of the community that clearly needs help, in other words 'people in need'. </w:t>
      </w:r>
    </w:p>
    <w:p w:rsidR="00974AA1" w:rsidRPr="00EA5125" w:rsidRDefault="00974AA1" w:rsidP="00974AA1">
      <w:pPr>
        <w:pStyle w:val="NoSpacing"/>
        <w:rPr>
          <w:sz w:val="24"/>
          <w:szCs w:val="24"/>
        </w:rPr>
      </w:pPr>
      <w:r w:rsidRPr="00EA5125">
        <w:rPr>
          <w:sz w:val="24"/>
          <w:szCs w:val="24"/>
        </w:rPr>
        <w:t xml:space="preserve">'Public' refers to who your project, works for. The benefit can be for a section of the community (as long as it is needy) and does not have to be for the benefit of the community as a whole.  </w:t>
      </w:r>
    </w:p>
    <w:p w:rsidR="00974AA1" w:rsidRPr="00EA5125" w:rsidRDefault="00974AA1" w:rsidP="00974AA1">
      <w:pPr>
        <w:pStyle w:val="NoSpacing"/>
        <w:rPr>
          <w:b/>
          <w:bCs/>
          <w:i/>
          <w:iCs/>
          <w:sz w:val="24"/>
          <w:szCs w:val="24"/>
        </w:rPr>
      </w:pPr>
      <w:r w:rsidRPr="00EA5125">
        <w:rPr>
          <w:sz w:val="24"/>
          <w:szCs w:val="24"/>
        </w:rPr>
        <w:t xml:space="preserve">RABS has determined that our activities are predominately (at least 60%) the provision of </w:t>
      </w:r>
      <w:r w:rsidRPr="00EA5125">
        <w:rPr>
          <w:b/>
          <w:bCs/>
          <w:i/>
          <w:iCs/>
          <w:sz w:val="24"/>
          <w:szCs w:val="24"/>
        </w:rPr>
        <w:t>direct relief. The RABS project approval process will carefully review activities to determine whether it is direct or indirect relief. Even if activities are direct, the clients must be suffering so as to arouse compassion in the community in order to make direct relief ‘benevolent relief’ and therefore come within RABS public benevolent institution requirements.</w:t>
      </w:r>
    </w:p>
    <w:p w:rsidR="007B4CEA" w:rsidRPr="00EA5125" w:rsidRDefault="007B4CEA" w:rsidP="007B4CEA">
      <w:pPr>
        <w:pStyle w:val="NoSpacing"/>
        <w:rPr>
          <w:b/>
          <w:bCs/>
          <w:i/>
          <w:iCs/>
          <w:sz w:val="24"/>
          <w:szCs w:val="24"/>
        </w:rPr>
      </w:pPr>
    </w:p>
    <w:p w:rsidR="007B4CEA" w:rsidRPr="00EA5125" w:rsidRDefault="007B4CEA" w:rsidP="007B4CEA">
      <w:pPr>
        <w:pStyle w:val="NoSpacing"/>
        <w:rPr>
          <w:b/>
          <w:sz w:val="24"/>
          <w:szCs w:val="24"/>
        </w:rPr>
      </w:pPr>
      <w:r w:rsidRPr="00EA5125">
        <w:rPr>
          <w:b/>
          <w:bCs/>
          <w:i/>
          <w:iCs/>
          <w:sz w:val="24"/>
          <w:szCs w:val="24"/>
        </w:rPr>
        <w:t xml:space="preserve">Contact person </w:t>
      </w:r>
      <w:r w:rsidRPr="00EA5125">
        <w:rPr>
          <w:b/>
          <w:sz w:val="24"/>
          <w:szCs w:val="24"/>
        </w:rPr>
        <w:t>for RABS</w:t>
      </w:r>
    </w:p>
    <w:p w:rsidR="007B4CEA" w:rsidRPr="00EA5125" w:rsidRDefault="007B4CEA" w:rsidP="007B4CEA">
      <w:pPr>
        <w:pStyle w:val="NoSpacing"/>
        <w:rPr>
          <w:sz w:val="24"/>
          <w:szCs w:val="24"/>
        </w:rPr>
      </w:pPr>
      <w:r w:rsidRPr="00EA5125">
        <w:rPr>
          <w:b/>
          <w:sz w:val="24"/>
          <w:szCs w:val="24"/>
        </w:rPr>
        <w:t xml:space="preserve"> </w:t>
      </w:r>
      <w:r w:rsidRPr="00EA5125">
        <w:rPr>
          <w:sz w:val="24"/>
          <w:szCs w:val="24"/>
        </w:rPr>
        <w:t xml:space="preserve">  PDG Lew Pretorius  D9830  Email: </w:t>
      </w:r>
      <w:hyperlink r:id="rId8" w:history="1">
        <w:r w:rsidRPr="00EA5125">
          <w:rPr>
            <w:rStyle w:val="Hyperlink"/>
            <w:sz w:val="24"/>
            <w:szCs w:val="24"/>
          </w:rPr>
          <w:t>lewp@precons.com</w:t>
        </w:r>
      </w:hyperlink>
    </w:p>
    <w:p w:rsidR="007B4CEA" w:rsidRPr="00EA5125" w:rsidRDefault="007B4CEA" w:rsidP="007B4CEA">
      <w:pPr>
        <w:pStyle w:val="NoSpacing"/>
        <w:rPr>
          <w:sz w:val="24"/>
          <w:szCs w:val="24"/>
        </w:rPr>
      </w:pPr>
      <w:r w:rsidRPr="00EA5125">
        <w:rPr>
          <w:sz w:val="24"/>
          <w:szCs w:val="24"/>
        </w:rPr>
        <w:t xml:space="preserve">   </w:t>
      </w:r>
      <w:proofErr w:type="spellStart"/>
      <w:r w:rsidRPr="00EA5125">
        <w:rPr>
          <w:sz w:val="24"/>
          <w:szCs w:val="24"/>
        </w:rPr>
        <w:t>P.O.Box</w:t>
      </w:r>
      <w:proofErr w:type="spellEnd"/>
      <w:r w:rsidRPr="00EA5125">
        <w:rPr>
          <w:sz w:val="24"/>
          <w:szCs w:val="24"/>
        </w:rPr>
        <w:t xml:space="preserve"> 214 Kings Meadows Tas 7249       Phone: H 6344 6183  B 6344 2686   Mob: 0438 131669</w:t>
      </w:r>
    </w:p>
    <w:p w:rsidR="007B4CEA" w:rsidRDefault="007B4CEA" w:rsidP="00974AA1">
      <w:pPr>
        <w:pStyle w:val="NoSpacing"/>
        <w:rPr>
          <w:b/>
          <w:bCs/>
          <w:i/>
          <w:iCs/>
        </w:rPr>
      </w:pPr>
      <w:r>
        <w:t xml:space="preserve">                                                                          </w:t>
      </w:r>
    </w:p>
    <w:p w:rsidR="00974AA1" w:rsidRPr="0087204C" w:rsidRDefault="00974AA1" w:rsidP="00974AA1">
      <w:pPr>
        <w:pStyle w:val="NoSpacing"/>
      </w:pPr>
    </w:p>
    <w:p w:rsidR="00EA5125" w:rsidRDefault="00EA5125" w:rsidP="00974AA1">
      <w:pPr>
        <w:pStyle w:val="NoSpacing"/>
        <w:rPr>
          <w:sz w:val="28"/>
          <w:szCs w:val="28"/>
          <w:u w:val="single"/>
        </w:rPr>
      </w:pPr>
      <w:r>
        <w:rPr>
          <w:sz w:val="28"/>
          <w:szCs w:val="28"/>
          <w:u w:val="single"/>
        </w:rPr>
        <w:t xml:space="preserve">Some </w:t>
      </w:r>
      <w:r w:rsidR="00974AA1" w:rsidRPr="00B24406">
        <w:rPr>
          <w:sz w:val="28"/>
          <w:szCs w:val="28"/>
          <w:u w:val="single"/>
        </w:rPr>
        <w:t>Examples of RABS projects</w:t>
      </w:r>
    </w:p>
    <w:p w:rsidR="00974AA1" w:rsidRDefault="00974AA1" w:rsidP="00974AA1">
      <w:pPr>
        <w:pStyle w:val="NoSpacing"/>
        <w:rPr>
          <w:b/>
          <w:bCs/>
          <w:color w:val="FF0000"/>
        </w:rPr>
      </w:pPr>
      <w:r w:rsidRPr="0074738B">
        <w:br/>
      </w:r>
      <w:r w:rsidRPr="0074738B">
        <w:rPr>
          <w:b/>
          <w:bCs/>
          <w:color w:val="FF0000"/>
        </w:rPr>
        <w:t>RAWCS is not just International – it is also Community Service</w:t>
      </w:r>
    </w:p>
    <w:p w:rsidR="00EA5125" w:rsidRPr="0074738B" w:rsidRDefault="00EA5125" w:rsidP="00974AA1">
      <w:pPr>
        <w:pStyle w:val="NoSpacing"/>
        <w:rPr>
          <w:color w:val="FF0000"/>
        </w:rPr>
      </w:pPr>
    </w:p>
    <w:p w:rsidR="00974AA1" w:rsidRPr="0074738B" w:rsidRDefault="00974AA1" w:rsidP="00974AA1">
      <w:pPr>
        <w:pStyle w:val="NoSpacing"/>
      </w:pPr>
      <w:r w:rsidRPr="0074738B">
        <w:t xml:space="preserve">The first RABS project was to buy a motorised wheelchair for an orphan by RC Kingston – now seen daily on the streets of Kingston </w:t>
      </w:r>
    </w:p>
    <w:p w:rsidR="00974AA1" w:rsidRPr="0074738B" w:rsidRDefault="00974AA1" w:rsidP="00974AA1">
      <w:pPr>
        <w:pStyle w:val="NoSpacing"/>
      </w:pPr>
      <w:r w:rsidRPr="0074738B">
        <w:t xml:space="preserve">Sharon Chan </w:t>
      </w:r>
      <w:r w:rsidR="00C05004">
        <w:t xml:space="preserve">RABS </w:t>
      </w:r>
      <w:r w:rsidRPr="0074738B">
        <w:t>appeal raised $1.2million in 3 weeks</w:t>
      </w:r>
      <w:r w:rsidR="00C05004">
        <w:t xml:space="preserve"> - featured on Channel 9 TV</w:t>
      </w:r>
    </w:p>
    <w:p w:rsidR="00974AA1" w:rsidRPr="0074738B" w:rsidRDefault="00974AA1" w:rsidP="00974AA1">
      <w:pPr>
        <w:pStyle w:val="NoSpacing"/>
      </w:pPr>
      <w:r w:rsidRPr="0074738B">
        <w:t xml:space="preserve">Read the story - </w:t>
      </w:r>
      <w:hyperlink r:id="rId9" w:history="1">
        <w:r w:rsidRPr="0074738B">
          <w:rPr>
            <w:rStyle w:val="Hyperlink"/>
          </w:rPr>
          <w:t>http://www.dailymail.co.uk/news/article-3185827/Watch-incredible-moment-widowed-mother-38-weeks-pregnant-told-800-000-donations-raised-support-family-including-son-syndrome-fighting-leukaemia.html</w:t>
        </w:r>
      </w:hyperlink>
      <w:r w:rsidRPr="0074738B">
        <w:t xml:space="preserve"> </w:t>
      </w:r>
    </w:p>
    <w:p w:rsidR="00974AA1" w:rsidRPr="0074738B" w:rsidRDefault="00974AA1" w:rsidP="00974AA1">
      <w:pPr>
        <w:pStyle w:val="NoSpacing"/>
      </w:pPr>
      <w:r w:rsidRPr="0074738B">
        <w:t>A tree fell on a car and caused the occupant to become a paraplegic - $60,000 raised to buy a wheelchair accessible car</w:t>
      </w:r>
    </w:p>
    <w:p w:rsidR="00974AA1" w:rsidRPr="0074738B" w:rsidRDefault="00974AA1" w:rsidP="00974AA1">
      <w:pPr>
        <w:pStyle w:val="NoSpacing"/>
      </w:pPr>
      <w:r w:rsidRPr="0074738B">
        <w:t>A Melbourne rail commuter raised $31,000 for Syrian refugees in a day</w:t>
      </w:r>
      <w:r w:rsidR="00C05004">
        <w:t xml:space="preserve"> using RABS</w:t>
      </w:r>
    </w:p>
    <w:p w:rsidR="00974AA1" w:rsidRPr="0074738B" w:rsidRDefault="00974AA1" w:rsidP="00974AA1">
      <w:pPr>
        <w:pStyle w:val="NoSpacing"/>
      </w:pPr>
      <w:r w:rsidRPr="0074738B">
        <w:t>Rachel Moore Family trust appeal (60 Minutes) – domestic violence</w:t>
      </w:r>
    </w:p>
    <w:p w:rsidR="00974AA1" w:rsidRPr="0074738B" w:rsidRDefault="00D50687" w:rsidP="00974AA1">
      <w:pPr>
        <w:pStyle w:val="NoSpacing"/>
      </w:pPr>
      <w:hyperlink r:id="rId10" w:history="1">
        <w:r w:rsidR="00974AA1" w:rsidRPr="0074738B">
          <w:rPr>
            <w:rStyle w:val="Hyperlink"/>
          </w:rPr>
          <w:t>http://www.9jumpin.com.au/show/60minutes/stories/2015/september/5-little-heroes/</w:t>
        </w:r>
      </w:hyperlink>
      <w:r w:rsidR="00974AA1" w:rsidRPr="0074738B">
        <w:t xml:space="preserve"> </w:t>
      </w:r>
    </w:p>
    <w:p w:rsidR="00974AA1" w:rsidRPr="0074738B" w:rsidRDefault="00974AA1" w:rsidP="00974AA1">
      <w:pPr>
        <w:pStyle w:val="NoSpacing"/>
      </w:pPr>
      <w:r w:rsidRPr="0074738B">
        <w:t xml:space="preserve">Helen </w:t>
      </w:r>
      <w:proofErr w:type="spellStart"/>
      <w:r w:rsidRPr="0074738B">
        <w:t>Bertocci</w:t>
      </w:r>
      <w:proofErr w:type="spellEnd"/>
      <w:r w:rsidRPr="0074738B">
        <w:t xml:space="preserve"> &amp; Daughters (14 y o  &amp; 18 months) Trust Fund - Husband and father, Roger, was killed when he stepped in to break up a domestic dispute between neighbours </w:t>
      </w:r>
      <w:r w:rsidR="00C05004">
        <w:t>- resulted in a RABS TV appeal</w:t>
      </w:r>
    </w:p>
    <w:p w:rsidR="00974AA1" w:rsidRPr="0074738B" w:rsidRDefault="00974AA1" w:rsidP="00974AA1">
      <w:pPr>
        <w:pStyle w:val="NoSpacing"/>
      </w:pPr>
      <w:r w:rsidRPr="0074738B">
        <w:t xml:space="preserve">See </w:t>
      </w:r>
      <w:hyperlink r:id="rId11" w:history="1">
        <w:r w:rsidRPr="0074738B">
          <w:rPr>
            <w:rStyle w:val="Hyperlink"/>
          </w:rPr>
          <w:t>http://aca.ninemsn.com.au/article/8970390/family-of-local-hero-share-his-legacy</w:t>
        </w:r>
      </w:hyperlink>
      <w:r w:rsidRPr="0074738B">
        <w:t xml:space="preserve"> </w:t>
      </w:r>
    </w:p>
    <w:p w:rsidR="00974AA1" w:rsidRDefault="00974AA1" w:rsidP="00974AA1">
      <w:pPr>
        <w:pStyle w:val="NoSpacing"/>
        <w:rPr>
          <w:b/>
          <w:sz w:val="28"/>
          <w:szCs w:val="28"/>
        </w:rPr>
      </w:pPr>
    </w:p>
    <w:p w:rsidR="00974AA1" w:rsidRDefault="00974AA1" w:rsidP="00974AA1">
      <w:pPr>
        <w:pStyle w:val="NoSpacing"/>
        <w:rPr>
          <w:b/>
          <w:sz w:val="28"/>
          <w:szCs w:val="28"/>
        </w:rPr>
      </w:pPr>
    </w:p>
    <w:p w:rsidR="00974AA1" w:rsidRDefault="00974AA1" w:rsidP="00974AA1">
      <w:pPr>
        <w:pStyle w:val="NoSpacing"/>
        <w:rPr>
          <w:b/>
          <w:sz w:val="28"/>
          <w:szCs w:val="28"/>
          <w:lang w:val="en-US"/>
        </w:rPr>
      </w:pPr>
    </w:p>
    <w:p w:rsidR="00EA5125" w:rsidRDefault="00EA5125" w:rsidP="00974AA1">
      <w:pPr>
        <w:pStyle w:val="NoSpacing"/>
        <w:rPr>
          <w:b/>
          <w:sz w:val="28"/>
          <w:szCs w:val="28"/>
          <w:lang w:val="en-US"/>
        </w:rPr>
      </w:pPr>
    </w:p>
    <w:p w:rsidR="00EA5125" w:rsidRDefault="00EA5125" w:rsidP="00974AA1">
      <w:pPr>
        <w:pStyle w:val="NoSpacing"/>
        <w:rPr>
          <w:b/>
          <w:sz w:val="28"/>
          <w:szCs w:val="28"/>
          <w:lang w:val="en-US"/>
        </w:rPr>
      </w:pPr>
    </w:p>
    <w:p w:rsidR="00C21AFB" w:rsidRDefault="00C21AFB" w:rsidP="00974AA1">
      <w:pPr>
        <w:pStyle w:val="NoSpacing"/>
        <w:rPr>
          <w:b/>
          <w:sz w:val="28"/>
          <w:szCs w:val="28"/>
          <w:lang w:val="en-US"/>
        </w:rPr>
      </w:pPr>
    </w:p>
    <w:p w:rsidR="00EA5125" w:rsidRDefault="00EA5125" w:rsidP="00974AA1">
      <w:pPr>
        <w:pStyle w:val="NoSpacing"/>
        <w:rPr>
          <w:b/>
          <w:sz w:val="28"/>
          <w:szCs w:val="28"/>
          <w:lang w:val="en-US"/>
        </w:rPr>
      </w:pPr>
    </w:p>
    <w:p w:rsidR="00EA5125" w:rsidRDefault="00EA5125" w:rsidP="00974AA1">
      <w:pPr>
        <w:pStyle w:val="NoSpacing"/>
        <w:rPr>
          <w:b/>
          <w:sz w:val="28"/>
          <w:szCs w:val="28"/>
          <w:lang w:val="en-US"/>
        </w:rPr>
      </w:pPr>
    </w:p>
    <w:p w:rsidR="00EA5125" w:rsidRDefault="00EA5125" w:rsidP="00974AA1">
      <w:pPr>
        <w:pStyle w:val="NoSpacing"/>
        <w:rPr>
          <w:b/>
          <w:sz w:val="28"/>
          <w:szCs w:val="28"/>
          <w:lang w:val="en-US"/>
        </w:rPr>
      </w:pPr>
    </w:p>
    <w:p w:rsidR="00EA5125" w:rsidRDefault="00EA5125" w:rsidP="00974AA1">
      <w:pPr>
        <w:pStyle w:val="NoSpacing"/>
        <w:rPr>
          <w:b/>
          <w:sz w:val="28"/>
          <w:szCs w:val="28"/>
          <w:lang w:val="en-US"/>
        </w:rPr>
      </w:pPr>
    </w:p>
    <w:p w:rsidR="00974AA1" w:rsidRDefault="00974AA1" w:rsidP="00974AA1">
      <w:pPr>
        <w:pStyle w:val="NoSpacing"/>
        <w:rPr>
          <w:b/>
          <w:sz w:val="32"/>
          <w:szCs w:val="32"/>
          <w:lang w:val="en-US"/>
        </w:rPr>
      </w:pPr>
      <w:r w:rsidRPr="00EA5125">
        <w:rPr>
          <w:b/>
          <w:sz w:val="32"/>
          <w:szCs w:val="32"/>
          <w:lang w:val="en-US"/>
        </w:rPr>
        <w:lastRenderedPageBreak/>
        <w:t>What is D.I.K.? (Donations in Kind)</w:t>
      </w:r>
    </w:p>
    <w:p w:rsidR="00EA5125" w:rsidRPr="00EA5125" w:rsidRDefault="00EA5125" w:rsidP="00974AA1">
      <w:pPr>
        <w:pStyle w:val="NoSpacing"/>
        <w:rPr>
          <w:b/>
          <w:sz w:val="32"/>
          <w:szCs w:val="32"/>
          <w:lang w:val="en-US"/>
        </w:rPr>
      </w:pPr>
    </w:p>
    <w:p w:rsidR="00974AA1" w:rsidRDefault="00974AA1" w:rsidP="00974AA1">
      <w:pPr>
        <w:pStyle w:val="NoSpacing"/>
        <w:rPr>
          <w:bCs/>
          <w:color w:val="FF0000"/>
          <w:lang w:val="en-US"/>
        </w:rPr>
      </w:pPr>
      <w:r w:rsidRPr="000E2D9B">
        <w:rPr>
          <w:bCs/>
          <w:color w:val="FF0000"/>
          <w:lang w:val="en-US"/>
        </w:rPr>
        <w:t xml:space="preserve">Another arm of RAWCS that is experiencing rapid growth </w:t>
      </w:r>
      <w:r w:rsidR="00B24406">
        <w:rPr>
          <w:bCs/>
          <w:color w:val="FF0000"/>
          <w:lang w:val="en-US"/>
        </w:rPr>
        <w:t>with</w:t>
      </w:r>
      <w:r w:rsidRPr="000E2D9B">
        <w:rPr>
          <w:bCs/>
          <w:color w:val="FF0000"/>
          <w:lang w:val="en-US"/>
        </w:rPr>
        <w:t xml:space="preserve"> </w:t>
      </w:r>
      <w:r>
        <w:rPr>
          <w:bCs/>
          <w:color w:val="FF0000"/>
          <w:lang w:val="en-US"/>
        </w:rPr>
        <w:t xml:space="preserve">local </w:t>
      </w:r>
      <w:r w:rsidRPr="000E2D9B">
        <w:rPr>
          <w:bCs/>
          <w:color w:val="FF0000"/>
          <w:lang w:val="en-US"/>
        </w:rPr>
        <w:t xml:space="preserve">depots at Geelong, Ballarat and West </w:t>
      </w:r>
      <w:proofErr w:type="spellStart"/>
      <w:r w:rsidRPr="000E2D9B">
        <w:rPr>
          <w:bCs/>
          <w:color w:val="FF0000"/>
          <w:lang w:val="en-US"/>
        </w:rPr>
        <w:t>Footscray</w:t>
      </w:r>
      <w:proofErr w:type="spellEnd"/>
    </w:p>
    <w:p w:rsidR="00974AA1" w:rsidRPr="000E2D9B" w:rsidRDefault="00974AA1" w:rsidP="00974AA1">
      <w:pPr>
        <w:pStyle w:val="NoSpacing"/>
        <w:rPr>
          <w:color w:val="FF0000"/>
        </w:rPr>
      </w:pPr>
    </w:p>
    <w:p w:rsidR="00974AA1" w:rsidRPr="000E2D9B" w:rsidRDefault="00974AA1" w:rsidP="00974AA1">
      <w:pPr>
        <w:pStyle w:val="NoSpacing"/>
        <w:numPr>
          <w:ilvl w:val="0"/>
          <w:numId w:val="4"/>
        </w:numPr>
      </w:pPr>
      <w:r w:rsidRPr="000E2D9B">
        <w:rPr>
          <w:bCs/>
          <w:lang w:val="en-US"/>
        </w:rPr>
        <w:t xml:space="preserve">DIK is a recycling operation that specializes in reusable goods and is run by volunteers. Goods that </w:t>
      </w:r>
      <w:proofErr w:type="spellStart"/>
      <w:r w:rsidRPr="000E2D9B">
        <w:rPr>
          <w:bCs/>
          <w:lang w:val="en-US"/>
        </w:rPr>
        <w:t>organisations</w:t>
      </w:r>
      <w:proofErr w:type="spellEnd"/>
      <w:r w:rsidRPr="000E2D9B">
        <w:rPr>
          <w:bCs/>
          <w:lang w:val="en-US"/>
        </w:rPr>
        <w:t xml:space="preserve"> and the public no longer require are gathered and sent to people in genuine need for free</w:t>
      </w:r>
    </w:p>
    <w:p w:rsidR="00974AA1" w:rsidRPr="000E2D9B" w:rsidRDefault="00974AA1" w:rsidP="00974AA1">
      <w:pPr>
        <w:pStyle w:val="NoSpacing"/>
        <w:numPr>
          <w:ilvl w:val="0"/>
          <w:numId w:val="4"/>
        </w:numPr>
      </w:pPr>
      <w:r w:rsidRPr="000E2D9B">
        <w:rPr>
          <w:bCs/>
          <w:lang w:val="en-US"/>
        </w:rPr>
        <w:t>DIK often gets first choice of goods because of the way it has structured its business</w:t>
      </w:r>
    </w:p>
    <w:p w:rsidR="00974AA1" w:rsidRPr="000E2D9B" w:rsidRDefault="00974AA1" w:rsidP="00974AA1">
      <w:pPr>
        <w:pStyle w:val="NoSpacing"/>
        <w:numPr>
          <w:ilvl w:val="0"/>
          <w:numId w:val="4"/>
        </w:numPr>
      </w:pPr>
      <w:r w:rsidRPr="000E2D9B">
        <w:rPr>
          <w:bCs/>
          <w:lang w:val="en-US"/>
        </w:rPr>
        <w:t>It’s said  to be Rotary’s biggest  Australian Vocational project</w:t>
      </w:r>
    </w:p>
    <w:p w:rsidR="00974AA1" w:rsidRPr="000E2D9B" w:rsidRDefault="00974AA1" w:rsidP="00974AA1">
      <w:pPr>
        <w:pStyle w:val="NoSpacing"/>
        <w:numPr>
          <w:ilvl w:val="0"/>
          <w:numId w:val="4"/>
        </w:numPr>
      </w:pPr>
      <w:r w:rsidRPr="000E2D9B">
        <w:rPr>
          <w:bCs/>
          <w:lang w:val="en-US"/>
        </w:rPr>
        <w:t xml:space="preserve">98 containers </w:t>
      </w:r>
      <w:r>
        <w:rPr>
          <w:bCs/>
          <w:lang w:val="en-US"/>
        </w:rPr>
        <w:t xml:space="preserve">were </w:t>
      </w:r>
      <w:r w:rsidRPr="000E2D9B">
        <w:rPr>
          <w:bCs/>
          <w:lang w:val="en-US"/>
        </w:rPr>
        <w:t>shipped to Third World countries last year from this Region</w:t>
      </w:r>
    </w:p>
    <w:p w:rsidR="00974AA1" w:rsidRPr="009D5BD9" w:rsidRDefault="00974AA1" w:rsidP="00974AA1">
      <w:pPr>
        <w:pStyle w:val="NoSpacing"/>
        <w:numPr>
          <w:ilvl w:val="0"/>
          <w:numId w:val="4"/>
        </w:numPr>
        <w:rPr>
          <w:b/>
          <w:color w:val="FF0000"/>
        </w:rPr>
      </w:pPr>
      <w:r w:rsidRPr="009D5BD9">
        <w:rPr>
          <w:b/>
          <w:bCs/>
          <w:color w:val="FF0000"/>
          <w:lang w:val="en-US"/>
        </w:rPr>
        <w:t xml:space="preserve">Over the past 14 years </w:t>
      </w:r>
      <w:r w:rsidR="009D5BD9" w:rsidRPr="009D5BD9">
        <w:rPr>
          <w:b/>
          <w:bCs/>
          <w:color w:val="FF0000"/>
          <w:lang w:val="en-US"/>
        </w:rPr>
        <w:t xml:space="preserve">every </w:t>
      </w:r>
      <w:r w:rsidRPr="009D5BD9">
        <w:rPr>
          <w:b/>
          <w:bCs/>
          <w:color w:val="FF0000"/>
          <w:lang w:val="en-US"/>
        </w:rPr>
        <w:t>$1 invested in freight has resulted in $16 in goods shipped</w:t>
      </w:r>
      <w:r w:rsidR="009D5BD9" w:rsidRPr="009D5BD9">
        <w:rPr>
          <w:b/>
          <w:bCs/>
          <w:color w:val="FF0000"/>
          <w:lang w:val="en-US"/>
        </w:rPr>
        <w:t xml:space="preserve"> !!</w:t>
      </w:r>
    </w:p>
    <w:p w:rsidR="00974AA1" w:rsidRPr="000E2D9B" w:rsidRDefault="00974AA1" w:rsidP="00974AA1">
      <w:pPr>
        <w:pStyle w:val="NoSpacing"/>
        <w:numPr>
          <w:ilvl w:val="0"/>
          <w:numId w:val="4"/>
        </w:numPr>
      </w:pPr>
      <w:r w:rsidRPr="000E2D9B">
        <w:rPr>
          <w:bCs/>
          <w:lang w:val="en-US"/>
        </w:rPr>
        <w:t xml:space="preserve">Rent at D9780 depots is free – at West </w:t>
      </w:r>
      <w:proofErr w:type="spellStart"/>
      <w:r w:rsidRPr="000E2D9B">
        <w:rPr>
          <w:bCs/>
          <w:lang w:val="en-US"/>
        </w:rPr>
        <w:t>Footscray</w:t>
      </w:r>
      <w:proofErr w:type="spellEnd"/>
      <w:r w:rsidRPr="000E2D9B">
        <w:rPr>
          <w:bCs/>
          <w:lang w:val="en-US"/>
        </w:rPr>
        <w:t xml:space="preserve"> it </w:t>
      </w:r>
      <w:r>
        <w:rPr>
          <w:bCs/>
          <w:lang w:val="en-US"/>
        </w:rPr>
        <w:t>has to fund</w:t>
      </w:r>
      <w:r w:rsidRPr="000E2D9B">
        <w:rPr>
          <w:bCs/>
          <w:lang w:val="en-US"/>
        </w:rPr>
        <w:t xml:space="preserve"> $50,000 annually</w:t>
      </w:r>
      <w:r>
        <w:rPr>
          <w:bCs/>
          <w:lang w:val="en-US"/>
        </w:rPr>
        <w:t xml:space="preserve"> from 5 other Districts</w:t>
      </w:r>
    </w:p>
    <w:p w:rsidR="00974AA1" w:rsidRPr="000E2D9B" w:rsidRDefault="00974AA1" w:rsidP="00974AA1">
      <w:pPr>
        <w:pStyle w:val="NoSpacing"/>
        <w:numPr>
          <w:ilvl w:val="0"/>
          <w:numId w:val="4"/>
        </w:numPr>
      </w:pPr>
      <w:r w:rsidRPr="000E2D9B">
        <w:rPr>
          <w:bCs/>
          <w:lang w:val="en-US"/>
        </w:rPr>
        <w:t>Goods are available for any club project and whilst most go overseas, some material is available for local projects (NB Community &amp; Youth committees)- all is needed is Board approval and a Project Wish list</w:t>
      </w:r>
    </w:p>
    <w:p w:rsidR="00974AA1" w:rsidRPr="000E2D9B" w:rsidRDefault="00974AA1" w:rsidP="00974AA1">
      <w:pPr>
        <w:pStyle w:val="NoSpacing"/>
        <w:numPr>
          <w:ilvl w:val="0"/>
          <w:numId w:val="4"/>
        </w:numPr>
      </w:pPr>
      <w:r w:rsidRPr="000E2D9B">
        <w:rPr>
          <w:bCs/>
          <w:lang w:val="en-US"/>
        </w:rPr>
        <w:t>All Rotarians and clubs welcome to join in this work – more volunteers are needed!</w:t>
      </w:r>
    </w:p>
    <w:p w:rsidR="00974AA1" w:rsidRPr="00194CB8" w:rsidRDefault="00974AA1" w:rsidP="00974AA1">
      <w:pPr>
        <w:pStyle w:val="NoSpacing"/>
        <w:numPr>
          <w:ilvl w:val="0"/>
          <w:numId w:val="4"/>
        </w:numPr>
      </w:pPr>
      <w:r w:rsidRPr="000E2D9B">
        <w:rPr>
          <w:bCs/>
          <w:lang w:val="en-US"/>
        </w:rPr>
        <w:t>Club visits to the depots welcome – &amp; expect to be pleasantly surprised!</w:t>
      </w:r>
    </w:p>
    <w:p w:rsidR="0040090C" w:rsidRDefault="0040090C" w:rsidP="0040090C">
      <w:pPr>
        <w:pStyle w:val="ListParagraph"/>
        <w:numPr>
          <w:ilvl w:val="0"/>
          <w:numId w:val="4"/>
        </w:numPr>
      </w:pPr>
      <w:r w:rsidRPr="00A5480A">
        <w:rPr>
          <w:color w:val="0000FF"/>
        </w:rPr>
        <w:t>DIK Geelong depot</w:t>
      </w:r>
      <w:r>
        <w:t xml:space="preserve">  </w:t>
      </w:r>
      <w:proofErr w:type="spellStart"/>
      <w:r>
        <w:t>Osbourne</w:t>
      </w:r>
      <w:proofErr w:type="spellEnd"/>
      <w:r>
        <w:t xml:space="preserve"> House, Swinburne St., North Geelong , next door to the Geelong Maritime Museum</w:t>
      </w:r>
      <w:r w:rsidR="000C22A4">
        <w:t>.</w:t>
      </w:r>
      <w:r>
        <w:t xml:space="preserve"> </w:t>
      </w:r>
      <w:r w:rsidRPr="00A5480A">
        <w:rPr>
          <w:b/>
        </w:rPr>
        <w:t>Opening hours every Tues &amp; Wed  9.00 am to 12 noon</w:t>
      </w:r>
      <w:r>
        <w:t xml:space="preserve">    </w:t>
      </w:r>
      <w:proofErr w:type="spellStart"/>
      <w:r>
        <w:t>Melways</w:t>
      </w:r>
      <w:proofErr w:type="spellEnd"/>
      <w:r>
        <w:t xml:space="preserve"> 442 A8  Tel </w:t>
      </w:r>
      <w:r w:rsidRPr="00F16F1D">
        <w:t>0412 256 878</w:t>
      </w:r>
    </w:p>
    <w:p w:rsidR="0040090C" w:rsidRPr="000E2D9B" w:rsidRDefault="0040090C" w:rsidP="00974AA1">
      <w:pPr>
        <w:pStyle w:val="NoSpacing"/>
        <w:numPr>
          <w:ilvl w:val="0"/>
          <w:numId w:val="4"/>
        </w:numPr>
      </w:pPr>
      <w:r w:rsidRPr="00A5480A">
        <w:rPr>
          <w:color w:val="0000FF"/>
        </w:rPr>
        <w:t>DIK Ballarat Airport</w:t>
      </w:r>
      <w:r>
        <w:t xml:space="preserve"> </w:t>
      </w:r>
      <w:r w:rsidR="000C22A4">
        <w:t xml:space="preserve">is </w:t>
      </w:r>
      <w:r w:rsidRPr="00A5480A">
        <w:rPr>
          <w:b/>
        </w:rPr>
        <w:t xml:space="preserve">open </w:t>
      </w:r>
      <w:r w:rsidR="000C22A4" w:rsidRPr="00A5480A">
        <w:rPr>
          <w:b/>
        </w:rPr>
        <w:t xml:space="preserve">on </w:t>
      </w:r>
      <w:r w:rsidRPr="00A5480A">
        <w:rPr>
          <w:b/>
        </w:rPr>
        <w:t xml:space="preserve">the first Saturday morning </w:t>
      </w:r>
      <w:r w:rsidR="000C22A4" w:rsidRPr="00A5480A">
        <w:rPr>
          <w:b/>
        </w:rPr>
        <w:t xml:space="preserve">of </w:t>
      </w:r>
      <w:r w:rsidRPr="00A5480A">
        <w:rPr>
          <w:b/>
        </w:rPr>
        <w:t>each month</w:t>
      </w:r>
      <w:r>
        <w:t xml:space="preserve"> Tel  03</w:t>
      </w:r>
      <w:r w:rsidR="000C22A4">
        <w:t xml:space="preserve"> </w:t>
      </w:r>
      <w:r>
        <w:t xml:space="preserve">5335 9468   </w:t>
      </w:r>
    </w:p>
    <w:p w:rsidR="00974AA1" w:rsidRDefault="00974AA1" w:rsidP="00974AA1">
      <w:pPr>
        <w:pStyle w:val="NoSpacing"/>
        <w:rPr>
          <w:b/>
          <w:sz w:val="28"/>
          <w:szCs w:val="28"/>
          <w:lang w:val="en-US"/>
        </w:rPr>
      </w:pPr>
    </w:p>
    <w:p w:rsidR="00974AA1" w:rsidRDefault="00974AA1" w:rsidP="00974AA1">
      <w:pPr>
        <w:pStyle w:val="NoSpacing"/>
        <w:rPr>
          <w:b/>
          <w:sz w:val="28"/>
          <w:szCs w:val="28"/>
          <w:lang w:val="en-US"/>
        </w:rPr>
      </w:pPr>
    </w:p>
    <w:p w:rsidR="00974AA1" w:rsidRDefault="00974AA1" w:rsidP="00974AA1">
      <w:pPr>
        <w:pStyle w:val="NoSpacing"/>
        <w:rPr>
          <w:b/>
          <w:sz w:val="28"/>
          <w:szCs w:val="28"/>
          <w:lang w:val="en-US"/>
        </w:rPr>
      </w:pPr>
    </w:p>
    <w:p w:rsidR="00974AA1" w:rsidRDefault="00D50687" w:rsidP="00974AA1">
      <w:pPr>
        <w:pStyle w:val="NoSpacing"/>
        <w:rPr>
          <w:b/>
          <w:sz w:val="28"/>
          <w:szCs w:val="28"/>
          <w:lang w:val="en-US"/>
        </w:rPr>
      </w:pPr>
      <w:r w:rsidRPr="00D50687">
        <w:rPr>
          <w:b/>
          <w:noProof/>
          <w:color w:val="0000FF"/>
          <w:sz w:val="28"/>
          <w:szCs w:val="28"/>
          <w:lang w:eastAsia="en-AU"/>
        </w:rPr>
        <w:pict>
          <v:shapetype id="_x0000_t202" coordsize="21600,21600" o:spt="202" path="m,l,21600r21600,l21600,xe">
            <v:stroke joinstyle="miter"/>
            <v:path gradientshapeok="t" o:connecttype="rect"/>
          </v:shapetype>
          <v:shape id="Text Box 5" o:spid="_x0000_s1029" type="#_x0000_t202" style="position:absolute;margin-left:349.9pt;margin-top:10.3pt;width:165.2pt;height:106.8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" fillcolor="white [3201]" strokeweight=".5pt">
            <v:textbox>
              <w:txbxContent>
                <w:p w:rsidR="00974AA1" w:rsidRPr="000E2D9B" w:rsidRDefault="00974AA1" w:rsidP="00974AA1">
                  <w:pPr>
                    <w:pStyle w:val="NoSpacing"/>
                  </w:pPr>
                  <w:r w:rsidRPr="000E2D9B">
                    <w:rPr>
                      <w:lang w:val="en-US"/>
                    </w:rPr>
                    <w:t>Is it successful? YES - very !!</w:t>
                  </w:r>
                </w:p>
                <w:p w:rsidR="00974AA1" w:rsidRDefault="00974AA1" w:rsidP="00974AA1">
                  <w:pPr>
                    <w:pStyle w:val="NoSpacing"/>
                    <w:rPr>
                      <w:lang w:val="en-US"/>
                    </w:rPr>
                  </w:pPr>
                  <w:r w:rsidRPr="000E2D9B">
                    <w:rPr>
                      <w:lang w:val="en-US"/>
                    </w:rPr>
                    <w:t xml:space="preserve">Incidence </w:t>
                  </w:r>
                  <w:r w:rsidR="007B4CEA">
                    <w:rPr>
                      <w:lang w:val="en-US"/>
                    </w:rPr>
                    <w:t xml:space="preserve">of </w:t>
                  </w:r>
                  <w:r w:rsidR="00953FCE">
                    <w:rPr>
                      <w:lang w:val="en-US"/>
                    </w:rPr>
                    <w:t>Malaria</w:t>
                  </w:r>
                  <w:r w:rsidR="007B4CEA">
                    <w:rPr>
                      <w:lang w:val="en-US"/>
                    </w:rPr>
                    <w:t xml:space="preserve"> </w:t>
                  </w:r>
                  <w:r w:rsidRPr="000E2D9B">
                    <w:rPr>
                      <w:lang w:val="en-US"/>
                    </w:rPr>
                    <w:t xml:space="preserve">has </w:t>
                  </w:r>
                  <w:r w:rsidR="000C22A4">
                    <w:rPr>
                      <w:lang w:val="en-US"/>
                    </w:rPr>
                    <w:t xml:space="preserve">been </w:t>
                  </w:r>
                  <w:r w:rsidRPr="000E2D9B">
                    <w:rPr>
                      <w:lang w:val="en-US"/>
                    </w:rPr>
                    <w:t xml:space="preserve">reduced </w:t>
                  </w:r>
                  <w:r w:rsidR="000C22A4">
                    <w:rPr>
                      <w:lang w:val="en-US"/>
                    </w:rPr>
                    <w:t>significantly i</w:t>
                  </w:r>
                  <w:r w:rsidRPr="000E2D9B">
                    <w:rPr>
                      <w:lang w:val="en-US"/>
                    </w:rPr>
                    <w:t>n PNG</w:t>
                  </w:r>
                  <w:r w:rsidR="007B4CEA">
                    <w:rPr>
                      <w:lang w:val="en-US"/>
                    </w:rPr>
                    <w:t xml:space="preserve"> and </w:t>
                  </w:r>
                  <w:r w:rsidRPr="000E2D9B">
                    <w:rPr>
                      <w:lang w:val="en-US"/>
                    </w:rPr>
                    <w:t>Solomon Islands</w:t>
                  </w:r>
                  <w:r w:rsidR="00953FCE">
                    <w:rPr>
                      <w:lang w:val="en-US"/>
                    </w:rPr>
                    <w:t>.</w:t>
                  </w:r>
                  <w:r w:rsidR="00953FCE" w:rsidRPr="00953FCE">
                    <w:rPr>
                      <w:lang w:val="en-US"/>
                    </w:rPr>
                    <w:t xml:space="preserve"> </w:t>
                  </w:r>
                  <w:r w:rsidR="00953FCE">
                    <w:rPr>
                      <w:lang w:val="en-US"/>
                    </w:rPr>
                    <w:t>Over 9 million nets supplied to PNG by RAM</w:t>
                  </w:r>
                </w:p>
                <w:p w:rsidR="007B4CEA" w:rsidRDefault="007B4CEA" w:rsidP="00974AA1">
                  <w:pPr>
                    <w:pStyle w:val="NoSpacing"/>
                    <w:rPr>
                      <w:lang w:val="en-US"/>
                    </w:rPr>
                  </w:pPr>
                  <w:r w:rsidRPr="007B4CEA">
                    <w:rPr>
                      <w:color w:val="0000FF"/>
                      <w:lang w:val="en-US"/>
                    </w:rPr>
                    <w:t>Adopt A Village</w:t>
                  </w:r>
                  <w:r>
                    <w:rPr>
                      <w:lang w:val="en-US"/>
                    </w:rPr>
                    <w:t xml:space="preserve"> project by clubs </w:t>
                  </w:r>
                  <w:r w:rsidR="00A5480A">
                    <w:rPr>
                      <w:lang w:val="en-US"/>
                    </w:rPr>
                    <w:t xml:space="preserve">is </w:t>
                  </w:r>
                  <w:r>
                    <w:rPr>
                      <w:lang w:val="en-US"/>
                    </w:rPr>
                    <w:t>very successful</w:t>
                  </w:r>
                  <w:r w:rsidR="00953FCE">
                    <w:rPr>
                      <w:lang w:val="en-US"/>
                    </w:rPr>
                    <w:t xml:space="preserve"> </w:t>
                  </w:r>
                </w:p>
                <w:p w:rsidR="00953FCE" w:rsidRDefault="00953FCE" w:rsidP="00974AA1">
                  <w:pPr>
                    <w:pStyle w:val="NoSpacing"/>
                    <w:rPr>
                      <w:lang w:val="en-US"/>
                    </w:rPr>
                  </w:pPr>
                </w:p>
                <w:p w:rsidR="00953FCE" w:rsidRDefault="00953FCE" w:rsidP="00974AA1">
                  <w:pPr>
                    <w:pStyle w:val="NoSpacing"/>
                    <w:rPr>
                      <w:lang w:val="en-US"/>
                    </w:rPr>
                  </w:pPr>
                </w:p>
                <w:p w:rsidR="00953FCE" w:rsidRDefault="00953FCE" w:rsidP="00974AA1">
                  <w:pPr>
                    <w:pStyle w:val="NoSpacing"/>
                    <w:rPr>
                      <w:lang w:val="en-US"/>
                    </w:rPr>
                  </w:pPr>
                </w:p>
                <w:p w:rsidR="00953FCE" w:rsidRPr="000E2D9B" w:rsidRDefault="00953FCE" w:rsidP="00974AA1">
                  <w:pPr>
                    <w:pStyle w:val="NoSpacing"/>
                  </w:pPr>
                  <w:r>
                    <w:rPr>
                      <w:lang w:val="en-US"/>
                    </w:rPr>
                    <w:t>Over 9 M nets supplied to PNG by RAM</w:t>
                  </w:r>
                </w:p>
                <w:p w:rsidR="00974AA1" w:rsidRDefault="00974AA1" w:rsidP="00974AA1">
                  <w:pPr>
                    <w:pStyle w:val="NoSpacing"/>
                    <w:rPr>
                      <w:lang w:val="en-US"/>
                    </w:rPr>
                  </w:pPr>
                </w:p>
                <w:p w:rsidR="00974AA1" w:rsidRPr="000E2D9B" w:rsidRDefault="00974AA1" w:rsidP="00974AA1"/>
                <w:p w:rsidR="00974AA1" w:rsidRPr="000E2D9B" w:rsidRDefault="00974AA1" w:rsidP="00974AA1">
                  <w:r w:rsidRPr="000E2D9B">
                    <w:rPr>
                      <w:lang w:val="en-US"/>
                    </w:rPr>
                    <w:t>In Solomon Islands</w:t>
                  </w:r>
                </w:p>
                <w:p w:rsidR="00974AA1" w:rsidRDefault="00974AA1" w:rsidP="00974AA1"/>
              </w:txbxContent>
            </v:textbox>
          </v:shape>
        </w:pict>
      </w:r>
      <w:r w:rsidRPr="00D50687">
        <w:rPr>
          <w:b/>
          <w:noProof/>
          <w:color w:val="0000FF"/>
          <w:sz w:val="28"/>
          <w:szCs w:val="28"/>
          <w:lang w:eastAsia="en-AU"/>
        </w:rPr>
        <w:pict>
          <v:shape id="Text Box 4" o:spid="_x0000_s1028" type="#_x0000_t202" style="position:absolute;margin-left:184pt;margin-top:12.65pt;width:129.9pt;height:8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" fillcolor="white [3201]" strokeweight=".5pt">
            <v:textbox>
              <w:txbxContent>
                <w:p w:rsidR="00974AA1" w:rsidRPr="000E2D9B" w:rsidRDefault="00974AA1" w:rsidP="00974AA1">
                  <w:pPr>
                    <w:pStyle w:val="NoSpacing"/>
                  </w:pPr>
                  <w:r w:rsidRPr="000E2D9B">
                    <w:rPr>
                      <w:lang w:val="en-US"/>
                    </w:rPr>
                    <w:t>Where do we operate?</w:t>
                  </w:r>
                </w:p>
                <w:p w:rsidR="00974AA1" w:rsidRPr="000E2D9B" w:rsidRDefault="00974AA1" w:rsidP="00974AA1">
                  <w:pPr>
                    <w:pStyle w:val="NoSpacing"/>
                  </w:pPr>
                  <w:r w:rsidRPr="000E2D9B">
                    <w:rPr>
                      <w:lang w:val="en-US"/>
                    </w:rPr>
                    <w:t>Papua New Guinea</w:t>
                  </w:r>
                </w:p>
                <w:p w:rsidR="00974AA1" w:rsidRPr="000E2D9B" w:rsidRDefault="00974AA1" w:rsidP="00974AA1">
                  <w:pPr>
                    <w:pStyle w:val="NoSpacing"/>
                  </w:pPr>
                  <w:r w:rsidRPr="000E2D9B">
                    <w:rPr>
                      <w:lang w:val="en-US"/>
                    </w:rPr>
                    <w:t>Solomon Islands</w:t>
                  </w:r>
                </w:p>
                <w:p w:rsidR="00974AA1" w:rsidRPr="000E2D9B" w:rsidRDefault="00974AA1" w:rsidP="00974AA1">
                  <w:pPr>
                    <w:pStyle w:val="NoSpacing"/>
                  </w:pPr>
                  <w:r w:rsidRPr="000E2D9B">
                    <w:rPr>
                      <w:lang w:val="en-US"/>
                    </w:rPr>
                    <w:t xml:space="preserve">Timor </w:t>
                  </w:r>
                  <w:proofErr w:type="spellStart"/>
                  <w:r w:rsidRPr="000E2D9B">
                    <w:rPr>
                      <w:lang w:val="en-US"/>
                    </w:rPr>
                    <w:t>Leste</w:t>
                  </w:r>
                  <w:proofErr w:type="spellEnd"/>
                </w:p>
                <w:p w:rsidR="00974AA1" w:rsidRPr="000E2D9B" w:rsidRDefault="00974AA1" w:rsidP="00974AA1">
                  <w:r w:rsidRPr="000E2D9B">
                    <w:rPr>
                      <w:lang w:val="en-US"/>
                    </w:rPr>
                    <w:t>Vanuatu</w:t>
                  </w:r>
                </w:p>
                <w:p w:rsidR="00974AA1" w:rsidRDefault="00974AA1" w:rsidP="00974AA1"/>
              </w:txbxContent>
            </v:textbox>
          </v:shape>
        </w:pict>
      </w:r>
      <w:r w:rsidR="00974AA1" w:rsidRPr="000C22A4">
        <w:rPr>
          <w:b/>
          <w:color w:val="0000FF"/>
          <w:sz w:val="28"/>
          <w:szCs w:val="28"/>
          <w:lang w:val="en-US"/>
        </w:rPr>
        <w:t>What is RAM</w:t>
      </w:r>
      <w:r w:rsidR="00974AA1" w:rsidRPr="000E2D9B">
        <w:rPr>
          <w:b/>
          <w:sz w:val="28"/>
          <w:szCs w:val="28"/>
          <w:lang w:val="en-US"/>
        </w:rPr>
        <w:t>?</w:t>
      </w:r>
    </w:p>
    <w:p w:rsidR="00974AA1" w:rsidRPr="000E2D9B" w:rsidRDefault="00974AA1" w:rsidP="00974AA1">
      <w:pPr>
        <w:pStyle w:val="NoSpacing"/>
      </w:pPr>
      <w:r w:rsidRPr="000E2D9B">
        <w:rPr>
          <w:lang w:val="en-US"/>
        </w:rPr>
        <w:t>ROTARIANS AGAINST MALARIA</w:t>
      </w:r>
    </w:p>
    <w:p w:rsidR="00974AA1" w:rsidRPr="000E2D9B" w:rsidRDefault="00974AA1" w:rsidP="00974AA1">
      <w:pPr>
        <w:pStyle w:val="NoSpacing"/>
      </w:pPr>
      <w:r w:rsidRPr="000E2D9B">
        <w:rPr>
          <w:lang w:val="en-US"/>
        </w:rPr>
        <w:t>Our Partners are</w:t>
      </w:r>
    </w:p>
    <w:p w:rsidR="00974AA1" w:rsidRPr="000E2D9B" w:rsidRDefault="00974AA1" w:rsidP="00974AA1">
      <w:pPr>
        <w:pStyle w:val="NoSpacing"/>
      </w:pPr>
      <w:r w:rsidRPr="000E2D9B">
        <w:rPr>
          <w:lang w:val="en-US"/>
        </w:rPr>
        <w:t xml:space="preserve">WHO </w:t>
      </w:r>
    </w:p>
    <w:p w:rsidR="00974AA1" w:rsidRPr="000E2D9B" w:rsidRDefault="00974AA1" w:rsidP="00974AA1">
      <w:pPr>
        <w:pStyle w:val="NoSpacing"/>
      </w:pPr>
      <w:r w:rsidRPr="000E2D9B">
        <w:rPr>
          <w:lang w:val="en-US"/>
        </w:rPr>
        <w:t>Bill and Melinda Gates Foundation</w:t>
      </w:r>
    </w:p>
    <w:p w:rsidR="00974AA1" w:rsidRPr="000E2D9B" w:rsidRDefault="00974AA1" w:rsidP="00974AA1">
      <w:pPr>
        <w:pStyle w:val="NoSpacing"/>
      </w:pPr>
      <w:r w:rsidRPr="000E2D9B">
        <w:rPr>
          <w:lang w:val="en-US"/>
        </w:rPr>
        <w:t xml:space="preserve">Australian </w:t>
      </w:r>
      <w:proofErr w:type="spellStart"/>
      <w:r w:rsidRPr="000E2D9B">
        <w:rPr>
          <w:lang w:val="en-US"/>
        </w:rPr>
        <w:t>Defence</w:t>
      </w:r>
      <w:proofErr w:type="spellEnd"/>
      <w:r w:rsidRPr="000E2D9B">
        <w:rPr>
          <w:lang w:val="en-US"/>
        </w:rPr>
        <w:t xml:space="preserve"> Force</w:t>
      </w:r>
    </w:p>
    <w:p w:rsidR="00974AA1" w:rsidRDefault="00974AA1" w:rsidP="00974AA1">
      <w:pPr>
        <w:pStyle w:val="NoSpacing"/>
        <w:rPr>
          <w:lang w:val="en-US"/>
        </w:rPr>
      </w:pPr>
      <w:r w:rsidRPr="000E2D9B">
        <w:rPr>
          <w:lang w:val="en-US"/>
        </w:rPr>
        <w:t>Walter and Eliza Hall Institute</w:t>
      </w:r>
    </w:p>
    <w:p w:rsidR="00974AA1" w:rsidRDefault="00974AA1" w:rsidP="00974AA1">
      <w:pPr>
        <w:pStyle w:val="NoSpacing"/>
      </w:pPr>
    </w:p>
    <w:p w:rsidR="00A5480A" w:rsidRDefault="00A5480A" w:rsidP="00974AA1">
      <w:pPr>
        <w:pStyle w:val="NoSpacing"/>
      </w:pPr>
    </w:p>
    <w:p w:rsidR="00A5480A" w:rsidRDefault="00A5480A" w:rsidP="00974AA1">
      <w:pPr>
        <w:pStyle w:val="NoSpacing"/>
      </w:pPr>
      <w:r>
        <w:t xml:space="preserve">For further details on Malaria contact the </w:t>
      </w:r>
      <w:r w:rsidR="00953FCE">
        <w:t xml:space="preserve">National RAM Secretary </w:t>
      </w:r>
      <w:r w:rsidR="00C04372">
        <w:t>in Melbourne</w:t>
      </w:r>
    </w:p>
    <w:p w:rsidR="00953FCE" w:rsidRDefault="00953FCE" w:rsidP="00974AA1">
      <w:pPr>
        <w:pStyle w:val="NoSpacing"/>
      </w:pPr>
      <w:r w:rsidRPr="00A5480A">
        <w:rPr>
          <w:b/>
        </w:rPr>
        <w:t xml:space="preserve">Virginia Turner  </w:t>
      </w:r>
      <w:r w:rsidRPr="00A5480A">
        <w:rPr>
          <w:b/>
          <w:color w:val="0000FF"/>
          <w:u w:val="single"/>
        </w:rPr>
        <w:t>vm.turner@bigpond.com</w:t>
      </w:r>
      <w:r>
        <w:t xml:space="preserve"> </w:t>
      </w:r>
    </w:p>
    <w:p w:rsidR="00953FCE" w:rsidRDefault="00953FCE" w:rsidP="00974AA1">
      <w:pPr>
        <w:pStyle w:val="NoSpacing"/>
      </w:pPr>
    </w:p>
    <w:p w:rsidR="00EA5125" w:rsidRDefault="00EA5125" w:rsidP="00974AA1">
      <w:pPr>
        <w:pStyle w:val="NoSpacing"/>
      </w:pPr>
    </w:p>
    <w:p w:rsidR="00EA5125" w:rsidRPr="000E2D9B" w:rsidRDefault="00EA5125" w:rsidP="00974AA1">
      <w:pPr>
        <w:pStyle w:val="NoSpacing"/>
      </w:pPr>
    </w:p>
    <w:p w:rsidR="00974AA1" w:rsidRDefault="00974AA1" w:rsidP="00974AA1">
      <w:pPr>
        <w:pStyle w:val="NoSpacing"/>
        <w:rPr>
          <w:b/>
          <w:sz w:val="28"/>
          <w:szCs w:val="28"/>
          <w:lang w:val="en-US"/>
        </w:rPr>
      </w:pPr>
      <w:r w:rsidRPr="000C22A4">
        <w:rPr>
          <w:b/>
          <w:color w:val="0000FF"/>
          <w:sz w:val="28"/>
          <w:szCs w:val="28"/>
          <w:lang w:val="en-US"/>
        </w:rPr>
        <w:t>What is SSWSL</w:t>
      </w:r>
      <w:r w:rsidRPr="000E2D9B">
        <w:rPr>
          <w:b/>
          <w:sz w:val="28"/>
          <w:szCs w:val="28"/>
          <w:lang w:val="en-US"/>
        </w:rPr>
        <w:t>?</w:t>
      </w:r>
      <w:r w:rsidRPr="000E2D9B">
        <w:rPr>
          <w:b/>
          <w:sz w:val="28"/>
          <w:szCs w:val="28"/>
          <w:lang w:val="en-US"/>
        </w:rPr>
        <w:br/>
        <w:t xml:space="preserve">Safe Water and </w:t>
      </w:r>
      <w:r w:rsidRPr="000E2D9B">
        <w:rPr>
          <w:b/>
          <w:sz w:val="28"/>
          <w:szCs w:val="28"/>
          <w:u w:val="single"/>
          <w:lang w:val="en-US"/>
        </w:rPr>
        <w:t>Sanitation</w:t>
      </w:r>
      <w:r w:rsidRPr="000E2D9B">
        <w:rPr>
          <w:b/>
          <w:sz w:val="28"/>
          <w:szCs w:val="28"/>
          <w:lang w:val="en-US"/>
        </w:rPr>
        <w:t xml:space="preserve"> Saves Lives</w:t>
      </w:r>
    </w:p>
    <w:p w:rsidR="00974AA1" w:rsidRPr="00194CB8" w:rsidRDefault="00974AA1" w:rsidP="00974AA1">
      <w:pPr>
        <w:pStyle w:val="NoSpacing"/>
        <w:rPr>
          <w:color w:val="FF0000"/>
        </w:rPr>
      </w:pPr>
      <w:r w:rsidRPr="00194CB8">
        <w:rPr>
          <w:color w:val="FF0000"/>
          <w:lang w:val="en-US"/>
        </w:rPr>
        <w:t>WASRAG and START WITH WATER</w:t>
      </w:r>
      <w:r w:rsidR="00E03CB6">
        <w:rPr>
          <w:color w:val="FF0000"/>
          <w:lang w:val="en-US"/>
        </w:rPr>
        <w:t xml:space="preserve"> (a USA Rotary program)</w:t>
      </w:r>
    </w:p>
    <w:p w:rsidR="00974AA1" w:rsidRPr="00194CB8" w:rsidRDefault="00974AA1" w:rsidP="00974AA1">
      <w:pPr>
        <w:pStyle w:val="NoSpacing"/>
        <w:rPr>
          <w:color w:val="FF0000"/>
        </w:rPr>
      </w:pPr>
      <w:r w:rsidRPr="00194CB8">
        <w:rPr>
          <w:color w:val="FF0000"/>
          <w:lang w:val="en-US"/>
        </w:rPr>
        <w:t>Add clean water – reduce deaths by 5%</w:t>
      </w:r>
    </w:p>
    <w:p w:rsidR="00974AA1" w:rsidRPr="00194CB8" w:rsidRDefault="00974AA1" w:rsidP="00974AA1">
      <w:pPr>
        <w:pStyle w:val="NoSpacing"/>
        <w:rPr>
          <w:color w:val="FF0000"/>
        </w:rPr>
      </w:pPr>
      <w:r w:rsidRPr="00194CB8">
        <w:rPr>
          <w:color w:val="FF0000"/>
          <w:lang w:val="en-US"/>
        </w:rPr>
        <w:t>Add sanitation – improves to 35%</w:t>
      </w:r>
    </w:p>
    <w:p w:rsidR="00974AA1" w:rsidRPr="00194CB8" w:rsidRDefault="00974AA1" w:rsidP="00974AA1">
      <w:pPr>
        <w:pStyle w:val="NoSpacing"/>
        <w:rPr>
          <w:color w:val="FF0000"/>
        </w:rPr>
      </w:pPr>
      <w:r w:rsidRPr="00194CB8">
        <w:rPr>
          <w:color w:val="FF0000"/>
          <w:lang w:val="en-US"/>
        </w:rPr>
        <w:t>Add soap improves to 49%</w:t>
      </w:r>
    </w:p>
    <w:p w:rsidR="00974AA1" w:rsidRPr="00194CB8" w:rsidRDefault="00A5480A" w:rsidP="00974AA1">
      <w:pPr>
        <w:pStyle w:val="NoSpacing"/>
      </w:pPr>
      <w:r>
        <w:rPr>
          <w:lang w:val="en-US"/>
        </w:rPr>
        <w:t xml:space="preserve">Studies show that </w:t>
      </w:r>
      <w:r w:rsidR="00974AA1" w:rsidRPr="00194CB8">
        <w:rPr>
          <w:lang w:val="en-US"/>
        </w:rPr>
        <w:t>96% of water projects in Africa fail within 4 years unless they incorporate sanitation</w:t>
      </w:r>
    </w:p>
    <w:p w:rsidR="00974AA1" w:rsidRPr="00194CB8" w:rsidRDefault="00974AA1" w:rsidP="00974AA1">
      <w:pPr>
        <w:pStyle w:val="NoSpacing"/>
      </w:pPr>
      <w:r w:rsidRPr="00194CB8">
        <w:rPr>
          <w:lang w:val="en-US"/>
        </w:rPr>
        <w:t xml:space="preserve">Advice  is available from Rotarians  experienced in water projects </w:t>
      </w:r>
    </w:p>
    <w:p w:rsidR="00974AA1" w:rsidRPr="00194CB8" w:rsidRDefault="00974AA1" w:rsidP="00974AA1">
      <w:pPr>
        <w:pStyle w:val="NoSpacing"/>
      </w:pPr>
      <w:r w:rsidRPr="00194CB8">
        <w:rPr>
          <w:lang w:val="en-US"/>
        </w:rPr>
        <w:t>e.g.  Which Is  the most suitable and reliable system for a particular area and how to source  the equipment needed</w:t>
      </w:r>
    </w:p>
    <w:p w:rsidR="00974AA1" w:rsidRPr="00194CB8" w:rsidRDefault="00974AA1" w:rsidP="00974AA1">
      <w:pPr>
        <w:pStyle w:val="NoSpacing"/>
      </w:pPr>
      <w:r w:rsidRPr="00194CB8">
        <w:rPr>
          <w:lang w:val="en-US"/>
        </w:rPr>
        <w:t>See Rotary 3156 Wins v6 ppt.</w:t>
      </w:r>
      <w:r>
        <w:rPr>
          <w:lang w:val="en-US"/>
        </w:rPr>
        <w:t xml:space="preserve"> - </w:t>
      </w:r>
      <w:r w:rsidRPr="00194CB8">
        <w:rPr>
          <w:lang w:val="en-US"/>
        </w:rPr>
        <w:t>This is a useful PowerPoint resource from Rotary International</w:t>
      </w:r>
    </w:p>
    <w:p w:rsidR="00974AA1" w:rsidRPr="00194CB8" w:rsidRDefault="00974AA1" w:rsidP="00974AA1">
      <w:pPr>
        <w:pStyle w:val="NoSpacing"/>
      </w:pPr>
      <w:r w:rsidRPr="00194CB8">
        <w:rPr>
          <w:lang w:val="en-US"/>
        </w:rPr>
        <w:t xml:space="preserve">Well worth looking into for those </w:t>
      </w:r>
      <w:r w:rsidR="00A5480A">
        <w:rPr>
          <w:lang w:val="en-US"/>
        </w:rPr>
        <w:t xml:space="preserve">Rotarians </w:t>
      </w:r>
      <w:r w:rsidRPr="00194CB8">
        <w:rPr>
          <w:lang w:val="en-US"/>
        </w:rPr>
        <w:t>proposing to be involved in water projects</w:t>
      </w:r>
    </w:p>
    <w:p w:rsidR="00974AA1" w:rsidRDefault="00974AA1" w:rsidP="00974AA1">
      <w:pPr>
        <w:pStyle w:val="NoSpacing"/>
        <w:rPr>
          <w:color w:val="0070C0"/>
          <w:lang w:val="en-US"/>
        </w:rPr>
      </w:pPr>
      <w:r w:rsidRPr="00194CB8">
        <w:rPr>
          <w:bCs/>
          <w:color w:val="0070C0"/>
          <w:lang w:val="en-US"/>
        </w:rPr>
        <w:t xml:space="preserve">Rotarian Bill Chapman has valuable experience in water and sewerage projects and is able to offer expert advice </w:t>
      </w:r>
      <w:r w:rsidRPr="00194CB8">
        <w:rPr>
          <w:color w:val="0070C0"/>
          <w:lang w:val="en-US"/>
        </w:rPr>
        <w:t xml:space="preserve"> </w:t>
      </w:r>
    </w:p>
    <w:p w:rsidR="00974AA1" w:rsidRDefault="00974AA1" w:rsidP="00974AA1">
      <w:pPr>
        <w:pStyle w:val="NoSpacing"/>
        <w:rPr>
          <w:b/>
          <w:bCs/>
          <w:sz w:val="28"/>
          <w:szCs w:val="28"/>
        </w:rPr>
      </w:pPr>
    </w:p>
    <w:p w:rsidR="00EA5125" w:rsidRDefault="00EA5125" w:rsidP="00974AA1">
      <w:pPr>
        <w:pStyle w:val="NoSpacing"/>
        <w:rPr>
          <w:b/>
          <w:bCs/>
          <w:sz w:val="28"/>
          <w:szCs w:val="28"/>
        </w:rPr>
      </w:pPr>
    </w:p>
    <w:p w:rsidR="00EA5125" w:rsidRDefault="00EA5125" w:rsidP="00974AA1">
      <w:pPr>
        <w:pStyle w:val="NoSpacing"/>
        <w:rPr>
          <w:b/>
          <w:bCs/>
          <w:sz w:val="28"/>
          <w:szCs w:val="28"/>
        </w:rPr>
      </w:pPr>
    </w:p>
    <w:p w:rsidR="00EA5125" w:rsidRDefault="00EA5125" w:rsidP="00974AA1">
      <w:pPr>
        <w:pStyle w:val="NoSpacing"/>
        <w:rPr>
          <w:b/>
          <w:bCs/>
          <w:sz w:val="28"/>
          <w:szCs w:val="28"/>
        </w:rPr>
      </w:pPr>
    </w:p>
    <w:p w:rsidR="00EA5125" w:rsidRDefault="00EA5125" w:rsidP="00974AA1">
      <w:pPr>
        <w:pStyle w:val="NoSpacing"/>
        <w:rPr>
          <w:b/>
          <w:bCs/>
          <w:sz w:val="28"/>
          <w:szCs w:val="28"/>
        </w:rPr>
      </w:pPr>
    </w:p>
    <w:p w:rsidR="00974AA1" w:rsidRPr="000C22A4" w:rsidRDefault="00974AA1" w:rsidP="00974AA1">
      <w:pPr>
        <w:pStyle w:val="NoSpacing"/>
        <w:rPr>
          <w:b/>
          <w:color w:val="0000FF"/>
          <w:sz w:val="28"/>
          <w:szCs w:val="28"/>
        </w:rPr>
      </w:pPr>
      <w:r w:rsidRPr="000C22A4">
        <w:rPr>
          <w:b/>
          <w:bCs/>
          <w:color w:val="0000FF"/>
          <w:sz w:val="28"/>
          <w:szCs w:val="28"/>
        </w:rPr>
        <w:lastRenderedPageBreak/>
        <w:t>DCDF</w:t>
      </w:r>
      <w:r w:rsidRPr="000C22A4">
        <w:rPr>
          <w:b/>
          <w:color w:val="0000FF"/>
          <w:sz w:val="28"/>
          <w:szCs w:val="28"/>
        </w:rPr>
        <w:t> – Developed Countries Disaster Fund</w:t>
      </w:r>
    </w:p>
    <w:p w:rsidR="00974AA1" w:rsidRPr="00194CB8" w:rsidRDefault="00974AA1" w:rsidP="00974AA1">
      <w:pPr>
        <w:pStyle w:val="NoSpacing"/>
      </w:pPr>
      <w:r w:rsidRPr="00194CB8">
        <w:rPr>
          <w:b/>
          <w:bCs/>
        </w:rPr>
        <w:t>DCDF</w:t>
      </w:r>
      <w:r w:rsidRPr="00194CB8">
        <w:t> – Developed Countries Disaster Fund is a Public Benevolent Fund to respond with cash donations to disasters that occur in developed countries. It is administered by a committee within Australia and a committee from a Rotary Club or District in the country where the disaster occurs.</w:t>
      </w:r>
    </w:p>
    <w:p w:rsidR="00974AA1" w:rsidRDefault="00974AA1" w:rsidP="00974AA1">
      <w:pPr>
        <w:pStyle w:val="NoSpacing"/>
      </w:pPr>
      <w:r w:rsidRPr="00194CB8">
        <w:t>e.g. Cyclone Pam in Vanuatu and Nepal Earthquake appeals</w:t>
      </w:r>
    </w:p>
    <w:p w:rsidR="00974AA1" w:rsidRDefault="00974AA1" w:rsidP="00974AA1">
      <w:pPr>
        <w:pStyle w:val="NoSpacing"/>
      </w:pPr>
    </w:p>
    <w:p w:rsidR="00A5480A" w:rsidRDefault="00A5480A" w:rsidP="000C22A4">
      <w:pPr>
        <w:pStyle w:val="NoSpacing"/>
        <w:rPr>
          <w:b/>
          <w:color w:val="0000FF"/>
          <w:sz w:val="28"/>
          <w:szCs w:val="28"/>
        </w:rPr>
      </w:pPr>
    </w:p>
    <w:p w:rsidR="00A5480A" w:rsidRDefault="00A5480A" w:rsidP="000C22A4">
      <w:pPr>
        <w:pStyle w:val="NoSpacing"/>
        <w:rPr>
          <w:b/>
          <w:color w:val="0000FF"/>
          <w:sz w:val="28"/>
          <w:szCs w:val="28"/>
        </w:rPr>
      </w:pPr>
    </w:p>
    <w:p w:rsidR="000C22A4" w:rsidRPr="000C22A4" w:rsidRDefault="000C22A4" w:rsidP="000C22A4">
      <w:pPr>
        <w:pStyle w:val="NoSpacing"/>
        <w:rPr>
          <w:b/>
          <w:color w:val="0000FF"/>
          <w:sz w:val="28"/>
          <w:szCs w:val="28"/>
        </w:rPr>
      </w:pPr>
      <w:r w:rsidRPr="000C22A4">
        <w:rPr>
          <w:b/>
          <w:color w:val="0000FF"/>
          <w:sz w:val="28"/>
          <w:szCs w:val="28"/>
        </w:rPr>
        <w:t>Private Ancillary Funds (PAFs)</w:t>
      </w:r>
    </w:p>
    <w:p w:rsidR="000C22A4" w:rsidRDefault="000C22A4" w:rsidP="000C22A4">
      <w:pPr>
        <w:pStyle w:val="NoSpacing"/>
        <w:rPr>
          <w:b/>
          <w:sz w:val="28"/>
          <w:szCs w:val="28"/>
        </w:rPr>
      </w:pPr>
      <w:r w:rsidRPr="0074738B">
        <w:rPr>
          <w:b/>
          <w:sz w:val="28"/>
          <w:szCs w:val="28"/>
        </w:rPr>
        <w:t>What are PAFs and how can they help with funding?</w:t>
      </w:r>
    </w:p>
    <w:p w:rsidR="000C22A4" w:rsidRPr="0074738B" w:rsidRDefault="000C22A4" w:rsidP="000C22A4">
      <w:pPr>
        <w:pStyle w:val="NoSpacing"/>
        <w:rPr>
          <w:sz w:val="24"/>
          <w:szCs w:val="24"/>
        </w:rPr>
      </w:pPr>
      <w:r w:rsidRPr="0074738B">
        <w:rPr>
          <w:sz w:val="24"/>
          <w:szCs w:val="24"/>
          <w:lang w:val="en-US"/>
        </w:rPr>
        <w:t>Private Ancillary Funds are trusts set up by companies to offer philanthropic</w:t>
      </w:r>
      <w:r>
        <w:rPr>
          <w:sz w:val="24"/>
          <w:szCs w:val="24"/>
          <w:lang w:val="en-US"/>
        </w:rPr>
        <w:t xml:space="preserve"> p</w:t>
      </w:r>
      <w:r w:rsidRPr="0074738B">
        <w:rPr>
          <w:sz w:val="24"/>
          <w:szCs w:val="24"/>
          <w:lang w:val="en-US"/>
        </w:rPr>
        <w:t>rojects through their Foundations. They are not allowed by law to undertake their own projects or make grants to individuals. They must donate their profits to a Deductible Gift Recipient and/or Tax Concession Charity.</w:t>
      </w:r>
    </w:p>
    <w:p w:rsidR="000C22A4" w:rsidRPr="0074738B" w:rsidRDefault="000C22A4" w:rsidP="000C22A4">
      <w:pPr>
        <w:pStyle w:val="NoSpacing"/>
        <w:rPr>
          <w:sz w:val="24"/>
          <w:szCs w:val="24"/>
        </w:rPr>
      </w:pPr>
      <w:r w:rsidRPr="0074738B">
        <w:rPr>
          <w:sz w:val="24"/>
          <w:szCs w:val="24"/>
          <w:lang w:val="en-US"/>
        </w:rPr>
        <w:t xml:space="preserve">They are strictly controlled by </w:t>
      </w:r>
      <w:proofErr w:type="spellStart"/>
      <w:r w:rsidRPr="0074738B">
        <w:rPr>
          <w:sz w:val="24"/>
          <w:szCs w:val="24"/>
          <w:lang w:val="en-US"/>
        </w:rPr>
        <w:t>by</w:t>
      </w:r>
      <w:proofErr w:type="spellEnd"/>
      <w:r w:rsidRPr="0074738B">
        <w:rPr>
          <w:sz w:val="24"/>
          <w:szCs w:val="24"/>
          <w:lang w:val="en-US"/>
        </w:rPr>
        <w:t xml:space="preserve"> law and have to distribute a percentage </w:t>
      </w:r>
    </w:p>
    <w:p w:rsidR="000C22A4" w:rsidRPr="0074738B" w:rsidRDefault="000C22A4" w:rsidP="000C22A4">
      <w:pPr>
        <w:pStyle w:val="NoSpacing"/>
        <w:rPr>
          <w:sz w:val="24"/>
          <w:szCs w:val="24"/>
        </w:rPr>
      </w:pPr>
      <w:r w:rsidRPr="0074738B">
        <w:rPr>
          <w:sz w:val="24"/>
          <w:szCs w:val="24"/>
          <w:lang w:val="en-US"/>
        </w:rPr>
        <w:t>of their profits annually. It is estimated there is $100 Billion in these funds in Australia</w:t>
      </w:r>
    </w:p>
    <w:p w:rsidR="000C22A4" w:rsidRPr="0074738B" w:rsidRDefault="000C22A4" w:rsidP="000C22A4">
      <w:pPr>
        <w:pStyle w:val="NoSpacing"/>
        <w:numPr>
          <w:ilvl w:val="0"/>
          <w:numId w:val="3"/>
        </w:numPr>
        <w:rPr>
          <w:sz w:val="24"/>
          <w:szCs w:val="24"/>
        </w:rPr>
      </w:pPr>
      <w:r w:rsidRPr="0074738B">
        <w:rPr>
          <w:sz w:val="24"/>
          <w:szCs w:val="24"/>
          <w:lang w:val="en-US"/>
        </w:rPr>
        <w:t xml:space="preserve"> </w:t>
      </w:r>
      <w:r w:rsidRPr="0074738B">
        <w:rPr>
          <w:bCs/>
          <w:sz w:val="24"/>
          <w:szCs w:val="24"/>
        </w:rPr>
        <w:t xml:space="preserve">RAWCS offers a convenient way for PAFs (Private Ancillary Funds) to channel these funds through  Rotary </w:t>
      </w:r>
    </w:p>
    <w:p w:rsidR="000C22A4" w:rsidRPr="0074738B" w:rsidRDefault="000C22A4" w:rsidP="000C22A4">
      <w:pPr>
        <w:pStyle w:val="NoSpacing"/>
        <w:rPr>
          <w:sz w:val="24"/>
          <w:szCs w:val="24"/>
        </w:rPr>
      </w:pPr>
      <w:r w:rsidRPr="0074738B">
        <w:rPr>
          <w:sz w:val="24"/>
          <w:szCs w:val="24"/>
          <w:lang w:val="en-US"/>
        </w:rPr>
        <w:t xml:space="preserve">Because of its trusted brand, Rotary is </w:t>
      </w:r>
      <w:r w:rsidR="00361204">
        <w:rPr>
          <w:sz w:val="24"/>
          <w:szCs w:val="24"/>
          <w:lang w:val="en-US"/>
        </w:rPr>
        <w:t xml:space="preserve">seen to be </w:t>
      </w:r>
      <w:r w:rsidRPr="0074738B">
        <w:rPr>
          <w:sz w:val="24"/>
          <w:szCs w:val="24"/>
          <w:lang w:val="en-US"/>
        </w:rPr>
        <w:t>an ideal organization to facilitate this process</w:t>
      </w:r>
    </w:p>
    <w:p w:rsidR="000C22A4" w:rsidRPr="0074738B" w:rsidRDefault="000C22A4" w:rsidP="000C22A4">
      <w:pPr>
        <w:pStyle w:val="NoSpacing"/>
        <w:rPr>
          <w:sz w:val="24"/>
          <w:szCs w:val="24"/>
        </w:rPr>
      </w:pPr>
      <w:r w:rsidRPr="0074738B">
        <w:rPr>
          <w:sz w:val="24"/>
          <w:szCs w:val="24"/>
          <w:lang w:val="en-US"/>
        </w:rPr>
        <w:t xml:space="preserve">The Rotary Foundation cannot </w:t>
      </w:r>
      <w:r w:rsidR="00361204">
        <w:rPr>
          <w:sz w:val="24"/>
          <w:szCs w:val="24"/>
          <w:lang w:val="en-US"/>
        </w:rPr>
        <w:t>facilitate</w:t>
      </w:r>
      <w:r w:rsidRPr="0074738B">
        <w:rPr>
          <w:sz w:val="24"/>
          <w:szCs w:val="24"/>
          <w:lang w:val="en-US"/>
        </w:rPr>
        <w:t xml:space="preserve"> this (</w:t>
      </w:r>
      <w:r w:rsidR="00361204">
        <w:rPr>
          <w:sz w:val="24"/>
          <w:szCs w:val="24"/>
          <w:lang w:val="en-US"/>
        </w:rPr>
        <w:t>RF does not have</w:t>
      </w:r>
      <w:r w:rsidRPr="0074738B">
        <w:rPr>
          <w:sz w:val="24"/>
          <w:szCs w:val="24"/>
          <w:lang w:val="en-US"/>
        </w:rPr>
        <w:t xml:space="preserve"> DGR status</w:t>
      </w:r>
      <w:r>
        <w:rPr>
          <w:sz w:val="24"/>
          <w:szCs w:val="24"/>
          <w:lang w:val="en-US"/>
        </w:rPr>
        <w:t xml:space="preserve"> with the ATO</w:t>
      </w:r>
      <w:r w:rsidRPr="0074738B">
        <w:rPr>
          <w:sz w:val="24"/>
          <w:szCs w:val="24"/>
          <w:lang w:val="en-US"/>
        </w:rPr>
        <w:t xml:space="preserve">) but RAWCS can and does </w:t>
      </w:r>
      <w:r w:rsidR="00361204">
        <w:rPr>
          <w:sz w:val="24"/>
          <w:szCs w:val="24"/>
          <w:lang w:val="en-US"/>
        </w:rPr>
        <w:t xml:space="preserve">(e.g. Cotton-On Foundation and RC Geelong) </w:t>
      </w:r>
    </w:p>
    <w:p w:rsidR="000C22A4" w:rsidRDefault="000C22A4" w:rsidP="000C22A4">
      <w:pPr>
        <w:pStyle w:val="NoSpacing"/>
        <w:rPr>
          <w:sz w:val="24"/>
          <w:szCs w:val="24"/>
          <w:lang w:val="en-US"/>
        </w:rPr>
      </w:pPr>
      <w:r w:rsidRPr="0074738B">
        <w:rPr>
          <w:sz w:val="24"/>
          <w:szCs w:val="24"/>
          <w:lang w:val="en-US"/>
        </w:rPr>
        <w:t>RAWCS has set up a simple and trusted way for these PAFs to distribute their</w:t>
      </w:r>
      <w:r>
        <w:rPr>
          <w:sz w:val="24"/>
          <w:szCs w:val="24"/>
          <w:lang w:val="en-US"/>
        </w:rPr>
        <w:t xml:space="preserve">  f</w:t>
      </w:r>
      <w:r w:rsidRPr="0074738B">
        <w:rPr>
          <w:sz w:val="24"/>
          <w:szCs w:val="24"/>
          <w:lang w:val="en-US"/>
        </w:rPr>
        <w:t>unds because its DGR status with the ATO RAWCS offers these companies the tax deductibility they require as part of their constitution</w:t>
      </w:r>
      <w:r>
        <w:rPr>
          <w:sz w:val="24"/>
          <w:szCs w:val="24"/>
          <w:lang w:val="en-US"/>
        </w:rPr>
        <w:t>.</w:t>
      </w:r>
    </w:p>
    <w:p w:rsidR="000C22A4" w:rsidRDefault="000C22A4" w:rsidP="00974AA1">
      <w:pPr>
        <w:pStyle w:val="NoSpacing"/>
      </w:pPr>
    </w:p>
    <w:p w:rsidR="00974AA1" w:rsidRPr="00194CB8" w:rsidRDefault="00974AA1" w:rsidP="00974AA1">
      <w:pPr>
        <w:pStyle w:val="NoSpacing"/>
      </w:pPr>
    </w:p>
    <w:p w:rsidR="00974AA1" w:rsidRDefault="00974AA1" w:rsidP="00974AA1">
      <w:pPr>
        <w:pStyle w:val="NoSpacing"/>
        <w:rPr>
          <w:color w:val="0000FF"/>
          <w:sz w:val="28"/>
          <w:szCs w:val="28"/>
        </w:rPr>
      </w:pPr>
      <w:r w:rsidRPr="00B4796C">
        <w:rPr>
          <w:b/>
          <w:color w:val="0000FF"/>
          <w:sz w:val="28"/>
          <w:szCs w:val="28"/>
        </w:rPr>
        <w:t xml:space="preserve">R.A.W.C.S. </w:t>
      </w:r>
      <w:r w:rsidRPr="00B4796C">
        <w:rPr>
          <w:color w:val="0000FF"/>
          <w:sz w:val="28"/>
          <w:szCs w:val="28"/>
        </w:rPr>
        <w:t>Rotary Australia World Community Service</w:t>
      </w:r>
    </w:p>
    <w:p w:rsidR="00A5480A" w:rsidRPr="00B4796C" w:rsidRDefault="00A5480A" w:rsidP="00A5480A">
      <w:pPr>
        <w:tabs>
          <w:tab w:val="left" w:pos="2353"/>
        </w:tabs>
        <w:rPr>
          <w:color w:val="0000FF"/>
          <w:sz w:val="28"/>
          <w:szCs w:val="28"/>
        </w:rPr>
      </w:pPr>
      <w:r w:rsidRPr="00A5480A">
        <w:rPr>
          <w:bCs/>
        </w:rPr>
        <w:t xml:space="preserve">This is Rotary Australia’s </w:t>
      </w:r>
      <w:r w:rsidRPr="00A5480A">
        <w:rPr>
          <w:bCs/>
          <w:u w:val="single"/>
        </w:rPr>
        <w:t>World Community Service</w:t>
      </w:r>
      <w:r w:rsidRPr="00A5480A">
        <w:rPr>
          <w:bCs/>
        </w:rPr>
        <w:t xml:space="preserve"> </w:t>
      </w:r>
      <w:r>
        <w:rPr>
          <w:bCs/>
        </w:rPr>
        <w:t>-</w:t>
      </w:r>
      <w:r w:rsidRPr="00A5480A">
        <w:rPr>
          <w:bCs/>
        </w:rPr>
        <w:t xml:space="preserve"> there is only one other Rotary WCS in the World (New Zealand)</w:t>
      </w:r>
    </w:p>
    <w:p w:rsidR="00974AA1" w:rsidRPr="00194CB8" w:rsidRDefault="00974AA1" w:rsidP="00974AA1">
      <w:pPr>
        <w:pStyle w:val="NoSpacing"/>
      </w:pPr>
      <w:r w:rsidRPr="00194CB8">
        <w:rPr>
          <w:bCs/>
        </w:rPr>
        <w:t xml:space="preserve">RAWCS has changed from being a regionally based organisation to a National organisation with a full time office and staff. This has come about due to the enormous expansion in its activities over the past 5 years </w:t>
      </w:r>
    </w:p>
    <w:p w:rsidR="00974AA1" w:rsidRPr="00194CB8" w:rsidRDefault="00974AA1" w:rsidP="00974AA1">
      <w:pPr>
        <w:pStyle w:val="NoSpacing"/>
      </w:pPr>
      <w:r w:rsidRPr="00194CB8">
        <w:rPr>
          <w:bCs/>
        </w:rPr>
        <w:t>RAWCS offers a convenient and secure web based financial system for Rotarians and the public to make tax deductible donations</w:t>
      </w:r>
      <w:r w:rsidR="00C04372">
        <w:rPr>
          <w:bCs/>
        </w:rPr>
        <w:t xml:space="preserve"> and help with fundraising</w:t>
      </w:r>
    </w:p>
    <w:p w:rsidR="00974AA1" w:rsidRPr="00194CB8" w:rsidRDefault="00974AA1" w:rsidP="00974AA1">
      <w:pPr>
        <w:pStyle w:val="NoSpacing"/>
      </w:pPr>
      <w:r w:rsidRPr="00194CB8">
        <w:rPr>
          <w:bCs/>
        </w:rPr>
        <w:t>With the introduction of RABS income is expected to more than double by 2019 to $70million</w:t>
      </w:r>
    </w:p>
    <w:p w:rsidR="00C04372" w:rsidRDefault="00974AA1" w:rsidP="00974AA1">
      <w:pPr>
        <w:pStyle w:val="NoSpacing"/>
        <w:rPr>
          <w:bCs/>
          <w:color w:val="FF0000"/>
        </w:rPr>
      </w:pPr>
      <w:r w:rsidRPr="00194CB8">
        <w:rPr>
          <w:bCs/>
          <w:color w:val="FF0000"/>
        </w:rPr>
        <w:t>RAWCS is the largest and fastest growing arm of Rotary in Australia</w:t>
      </w:r>
      <w:r>
        <w:rPr>
          <w:bCs/>
          <w:color w:val="FF0000"/>
        </w:rPr>
        <w:t xml:space="preserve"> today</w:t>
      </w:r>
      <w:r w:rsidR="00C04372">
        <w:rPr>
          <w:bCs/>
          <w:color w:val="FF0000"/>
        </w:rPr>
        <w:t>;  By contrast RF is stagnating</w:t>
      </w:r>
    </w:p>
    <w:p w:rsidR="00170B8E" w:rsidRDefault="00170B8E" w:rsidP="00974AA1">
      <w:pPr>
        <w:pStyle w:val="NoSpacing"/>
        <w:rPr>
          <w:bCs/>
          <w:color w:val="FF0000"/>
        </w:rPr>
      </w:pPr>
    </w:p>
    <w:p w:rsidR="00170B8E" w:rsidRDefault="00170B8E" w:rsidP="00974AA1">
      <w:pPr>
        <w:pStyle w:val="NoSpacing"/>
        <w:rPr>
          <w:b/>
          <w:bCs/>
        </w:rPr>
      </w:pPr>
      <w:r w:rsidRPr="00170B8E">
        <w:rPr>
          <w:b/>
          <w:bCs/>
        </w:rPr>
        <w:t xml:space="preserve">Complete details on the above and all forms, manuals etc. are available </w:t>
      </w:r>
      <w:r w:rsidR="00A5480A">
        <w:rPr>
          <w:b/>
          <w:bCs/>
        </w:rPr>
        <w:t>on</w:t>
      </w:r>
      <w:r w:rsidRPr="00170B8E">
        <w:rPr>
          <w:b/>
          <w:bCs/>
        </w:rPr>
        <w:t xml:space="preserve"> the one </w:t>
      </w:r>
      <w:r w:rsidR="00A5480A">
        <w:rPr>
          <w:b/>
          <w:bCs/>
        </w:rPr>
        <w:t>website</w:t>
      </w:r>
      <w:r w:rsidRPr="00170B8E">
        <w:rPr>
          <w:b/>
          <w:bCs/>
        </w:rPr>
        <w:t xml:space="preserve"> - </w:t>
      </w:r>
      <w:r w:rsidRPr="00170B8E">
        <w:rPr>
          <w:b/>
          <w:bCs/>
          <w:color w:val="0000FF"/>
          <w:u w:val="single"/>
        </w:rPr>
        <w:t>www.rawcs.org.au</w:t>
      </w:r>
      <w:r w:rsidRPr="00170B8E">
        <w:rPr>
          <w:b/>
          <w:bCs/>
        </w:rPr>
        <w:t xml:space="preserve"> </w:t>
      </w:r>
    </w:p>
    <w:p w:rsidR="00A5480A" w:rsidRPr="00170B8E" w:rsidRDefault="00A5480A" w:rsidP="00974AA1">
      <w:pPr>
        <w:pStyle w:val="NoSpacing"/>
        <w:rPr>
          <w:b/>
          <w:bCs/>
        </w:rPr>
      </w:pPr>
      <w:r>
        <w:rPr>
          <w:b/>
          <w:bCs/>
        </w:rPr>
        <w:t xml:space="preserve">This site is continually updated </w:t>
      </w:r>
    </w:p>
    <w:p w:rsidR="006339E6" w:rsidRDefault="006339E6" w:rsidP="00974AA1">
      <w:pPr>
        <w:pStyle w:val="NoSpacing"/>
        <w:rPr>
          <w:bCs/>
          <w:color w:val="FF0000"/>
        </w:rPr>
      </w:pPr>
    </w:p>
    <w:p w:rsidR="00A5480A" w:rsidRDefault="00A5480A" w:rsidP="00A5480A">
      <w:pPr>
        <w:pStyle w:val="NoSpacing"/>
        <w:rPr>
          <w:bCs/>
        </w:rPr>
      </w:pPr>
      <w:r>
        <w:rPr>
          <w:bCs/>
        </w:rPr>
        <w:t xml:space="preserve">Local contact is ; </w:t>
      </w:r>
      <w:proofErr w:type="spellStart"/>
      <w:r w:rsidRPr="006339E6">
        <w:rPr>
          <w:bCs/>
        </w:rPr>
        <w:t>Rtn</w:t>
      </w:r>
      <w:proofErr w:type="spellEnd"/>
      <w:r w:rsidRPr="006339E6">
        <w:rPr>
          <w:bCs/>
        </w:rPr>
        <w:t xml:space="preserve"> David Goldsmith</w:t>
      </w:r>
    </w:p>
    <w:p w:rsidR="006339E6" w:rsidRPr="006339E6" w:rsidRDefault="006339E6" w:rsidP="00974AA1">
      <w:pPr>
        <w:pStyle w:val="NoSpacing"/>
        <w:rPr>
          <w:bCs/>
        </w:rPr>
      </w:pPr>
      <w:r w:rsidRPr="006339E6">
        <w:rPr>
          <w:bCs/>
        </w:rPr>
        <w:t>D9780 RAWCS Chair</w:t>
      </w:r>
    </w:p>
    <w:p w:rsidR="006339E6" w:rsidRPr="006339E6" w:rsidRDefault="006339E6" w:rsidP="00974AA1">
      <w:pPr>
        <w:pStyle w:val="NoSpacing"/>
        <w:rPr>
          <w:bCs/>
        </w:rPr>
      </w:pPr>
      <w:r>
        <w:rPr>
          <w:bCs/>
        </w:rPr>
        <w:t>Rotary Club of Ballarat West</w:t>
      </w:r>
    </w:p>
    <w:p w:rsidR="006339E6" w:rsidRPr="006339E6" w:rsidRDefault="006339E6" w:rsidP="00974AA1">
      <w:pPr>
        <w:pStyle w:val="NoSpacing"/>
        <w:rPr>
          <w:bCs/>
          <w:color w:val="0000FF"/>
          <w:u w:val="single"/>
        </w:rPr>
      </w:pPr>
      <w:r w:rsidRPr="006339E6">
        <w:rPr>
          <w:bCs/>
          <w:color w:val="0000FF"/>
          <w:u w:val="single"/>
        </w:rPr>
        <w:t xml:space="preserve">dgold@netconnect.com.au </w:t>
      </w:r>
    </w:p>
    <w:p w:rsidR="006339E6" w:rsidRDefault="006339E6" w:rsidP="00974AA1">
      <w:pPr>
        <w:pStyle w:val="NoSpacing"/>
        <w:rPr>
          <w:bCs/>
        </w:rPr>
      </w:pPr>
      <w:r w:rsidRPr="006339E6">
        <w:rPr>
          <w:bCs/>
        </w:rPr>
        <w:t>03 5341 3451</w:t>
      </w:r>
    </w:p>
    <w:p w:rsidR="00B4796C" w:rsidRPr="006339E6" w:rsidRDefault="00B4796C" w:rsidP="00974AA1">
      <w:pPr>
        <w:pStyle w:val="NoSpacing"/>
      </w:pPr>
      <w:r>
        <w:rPr>
          <w:bCs/>
        </w:rPr>
        <w:t>January 2016</w:t>
      </w:r>
    </w:p>
    <w:p w:rsidR="00550255" w:rsidRDefault="00D50687">
      <w:r w:rsidRPr="00D50687">
        <w:rPr>
          <w:b/>
          <w:bCs/>
          <w:noProof/>
          <w:lang w:eastAsia="en-AU"/>
        </w:rPr>
        <w:pict>
          <v:shape id="Text Box 1" o:spid="_x0000_s1026" type="#_x0000_t202" style="position:absolute;margin-left:265pt;margin-top:11.1pt;width:230.55pt;height:96.9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" fillcolor="white [3201]" strokeweight=".5pt">
            <v:textbox style="mso-next-textbox:#Text Box 1">
              <w:txbxContent>
                <w:p w:rsidR="00974AA1" w:rsidRPr="00A12E81" w:rsidRDefault="00974AA1" w:rsidP="00974AA1">
                  <w:pPr>
                    <w:pStyle w:val="NoSpacing"/>
                    <w:rPr>
                      <w:color w:val="FF0000"/>
                    </w:rPr>
                  </w:pPr>
                  <w:r w:rsidRPr="00A12E81">
                    <w:rPr>
                      <w:color w:val="FF0000"/>
                      <w:lang w:val="en-US"/>
                    </w:rPr>
                    <w:t>RAWCS nationally</w:t>
                  </w:r>
                </w:p>
                <w:p w:rsidR="00974AA1" w:rsidRPr="00A12E81" w:rsidRDefault="00974AA1" w:rsidP="00974AA1">
                  <w:pPr>
                    <w:pStyle w:val="NoSpacing"/>
                    <w:rPr>
                      <w:color w:val="FF0000"/>
                    </w:rPr>
                  </w:pPr>
                  <w:r w:rsidRPr="00A12E81">
                    <w:rPr>
                      <w:color w:val="FF0000"/>
                      <w:lang w:val="en-US"/>
                    </w:rPr>
                    <w:t>2009 – 2014</w:t>
                  </w:r>
                </w:p>
                <w:p w:rsidR="00974AA1" w:rsidRPr="00A12E81" w:rsidRDefault="00974AA1" w:rsidP="00974AA1">
                  <w:pPr>
                    <w:pStyle w:val="NoSpacing"/>
                    <w:rPr>
                      <w:color w:val="FF0000"/>
                    </w:rPr>
                  </w:pPr>
                  <w:r w:rsidRPr="00A12E81">
                    <w:rPr>
                      <w:color w:val="FF0000"/>
                      <w:lang w:val="en-US"/>
                    </w:rPr>
                    <w:t xml:space="preserve"> $9 million </w:t>
                  </w:r>
                  <w:r w:rsidRPr="00A12E81">
                    <w:rPr>
                      <w:color w:val="FF0000"/>
                      <w:lang w:val="en-US"/>
                    </w:rPr>
                    <w:sym w:font="Wingdings" w:char="F0E0"/>
                  </w:r>
                </w:p>
                <w:p w:rsidR="00974AA1" w:rsidRPr="00A12E81" w:rsidRDefault="00974AA1" w:rsidP="00974AA1">
                  <w:pPr>
                    <w:pStyle w:val="NoSpacing"/>
                    <w:rPr>
                      <w:color w:val="FF0000"/>
                    </w:rPr>
                  </w:pPr>
                  <w:r w:rsidRPr="00A12E81">
                    <w:rPr>
                      <w:color w:val="FF0000"/>
                      <w:lang w:val="en-US"/>
                    </w:rPr>
                    <w:t xml:space="preserve"> $33 million</w:t>
                  </w:r>
                  <w:r w:rsidR="00C21AFB">
                    <w:rPr>
                      <w:color w:val="FF0000"/>
                      <w:lang w:val="en-US"/>
                    </w:rPr>
                    <w:t xml:space="preserve">             (latest figure ~ $40M)</w:t>
                  </w:r>
                </w:p>
                <w:p w:rsidR="00974AA1" w:rsidRPr="00126E17" w:rsidRDefault="00974AA1" w:rsidP="00974AA1">
                  <w:pPr>
                    <w:pStyle w:val="NoSpacing"/>
                  </w:pPr>
                  <w:r w:rsidRPr="00126E17">
                    <w:t xml:space="preserve">With the introduction of RABS this is expected to more than double by 2019 to </w:t>
                  </w:r>
                  <w:r w:rsidRPr="00A12E81">
                    <w:rPr>
                      <w:color w:val="FF0000"/>
                    </w:rPr>
                    <w:t>$70million</w:t>
                  </w:r>
                </w:p>
                <w:p w:rsidR="00974AA1" w:rsidRPr="00126E17" w:rsidRDefault="00974AA1" w:rsidP="00974AA1">
                  <w:pPr>
                    <w:pStyle w:val="NoSpacing"/>
                  </w:pPr>
                </w:p>
                <w:p w:rsidR="00974AA1" w:rsidRDefault="00974AA1" w:rsidP="00974AA1"/>
              </w:txbxContent>
            </v:textbox>
          </v:shape>
        </w:pict>
      </w:r>
      <w:r w:rsidRPr="00D50687">
        <w:rPr>
          <w:b/>
          <w:bCs/>
          <w:noProof/>
          <w:lang w:eastAsia="en-AU"/>
        </w:rPr>
        <w:pict>
          <v:shape id="Text Box 3" o:spid="_x0000_s1027" type="#_x0000_t202" style="position:absolute;margin-left:-17.7pt;margin-top:8.1pt;width:241.85pt;height:96.9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" fillcolor="white [3201]" strokeweight=".5pt">
            <v:textbox style="mso-next-textbox:#Text Box 3">
              <w:txbxContent>
                <w:p w:rsidR="00974AA1" w:rsidRPr="00126E17" w:rsidRDefault="00974AA1" w:rsidP="00974AA1">
                  <w:pPr>
                    <w:tabs>
                      <w:tab w:val="left" w:pos="2353"/>
                    </w:tabs>
                  </w:pPr>
                  <w:r w:rsidRPr="00C21AFB">
                    <w:rPr>
                      <w:b/>
                      <w:bCs/>
                      <w:u w:val="single"/>
                      <w:lang w:val="en-US"/>
                    </w:rPr>
                    <w:t>Value</w:t>
                  </w:r>
                  <w:r w:rsidRPr="00126E17">
                    <w:rPr>
                      <w:b/>
                      <w:bCs/>
                      <w:lang w:val="en-US"/>
                    </w:rPr>
                    <w:t xml:space="preserve"> of RAWCS projects</w:t>
                  </w:r>
                  <w:r w:rsidR="00C21AFB">
                    <w:rPr>
                      <w:b/>
                      <w:bCs/>
                      <w:lang w:val="en-US"/>
                    </w:rPr>
                    <w:t xml:space="preserve"> (not cash) as reported to DFAT</w:t>
                  </w:r>
                </w:p>
                <w:p w:rsidR="00974AA1" w:rsidRPr="00126E17" w:rsidRDefault="00974AA1" w:rsidP="00974AA1">
                  <w:pPr>
                    <w:pStyle w:val="NoSpacing"/>
                  </w:pPr>
                  <w:r w:rsidRPr="00126E17">
                    <w:rPr>
                      <w:lang w:val="en-US"/>
                    </w:rPr>
                    <w:t>Southern Region</w:t>
                  </w:r>
                </w:p>
                <w:p w:rsidR="00974AA1" w:rsidRPr="00126E17" w:rsidRDefault="00974AA1" w:rsidP="00974AA1">
                  <w:pPr>
                    <w:pStyle w:val="NoSpacing"/>
                    <w:rPr>
                      <w:color w:val="FF0000"/>
                    </w:rPr>
                  </w:pPr>
                  <w:r w:rsidRPr="00126E17">
                    <w:rPr>
                      <w:color w:val="FF0000"/>
                      <w:lang w:val="en-US"/>
                    </w:rPr>
                    <w:t xml:space="preserve">  -&gt;  2014</w:t>
                  </w:r>
                </w:p>
                <w:p w:rsidR="00974AA1" w:rsidRPr="00126E17" w:rsidRDefault="00974AA1" w:rsidP="00974AA1">
                  <w:pPr>
                    <w:pStyle w:val="NoSpacing"/>
                    <w:rPr>
                      <w:color w:val="FF0000"/>
                    </w:rPr>
                  </w:pPr>
                  <w:r w:rsidRPr="00126E17">
                    <w:rPr>
                      <w:color w:val="FF0000"/>
                      <w:lang w:val="en-US"/>
                    </w:rPr>
                    <w:t xml:space="preserve">$3.2 Million </w:t>
                  </w:r>
                  <w:r w:rsidRPr="00126E17">
                    <w:rPr>
                      <w:color w:val="FF0000"/>
                      <w:lang w:val="en-US"/>
                    </w:rPr>
                    <w:sym w:font="Wingdings" w:char="F0E0"/>
                  </w:r>
                  <w:r w:rsidRPr="00126E17">
                    <w:rPr>
                      <w:color w:val="FF0000"/>
                      <w:lang w:val="en-US"/>
                    </w:rPr>
                    <w:t xml:space="preserve">  $9.4 million</w:t>
                  </w:r>
                </w:p>
                <w:p w:rsidR="00974AA1" w:rsidRDefault="00974AA1" w:rsidP="00974AA1">
                  <w:pPr>
                    <w:pStyle w:val="NoSpacing"/>
                    <w:rPr>
                      <w:lang w:val="en-US"/>
                    </w:rPr>
                  </w:pPr>
                  <w:r w:rsidRPr="00126E17">
                    <w:rPr>
                      <w:lang w:val="en-US"/>
                    </w:rPr>
                    <w:t>D</w:t>
                  </w:r>
                  <w:r w:rsidR="00BA2A72">
                    <w:rPr>
                      <w:lang w:val="en-US"/>
                    </w:rPr>
                    <w:t xml:space="preserve">ISTRICTS </w:t>
                  </w:r>
                  <w:r w:rsidRPr="00126E17">
                    <w:rPr>
                      <w:lang w:val="en-US"/>
                    </w:rPr>
                    <w:t xml:space="preserve">9780/ 9790/ 9800/ 9810/ 9820/ 9830 </w:t>
                  </w:r>
                </w:p>
                <w:p w:rsidR="00974AA1" w:rsidRDefault="00974AA1" w:rsidP="00974AA1"/>
              </w:txbxContent>
            </v:textbox>
          </v:shape>
        </w:pict>
      </w:r>
    </w:p>
    <w:sectPr w:rsidR="00550255" w:rsidSect="004711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5F0"/>
    <w:multiLevelType w:val="hybridMultilevel"/>
    <w:tmpl w:val="0E5C3DBC"/>
    <w:lvl w:ilvl="0" w:tplc="CAB633CE">
      <w:start w:val="1"/>
      <w:numFmt w:val="bullet"/>
      <w:lvlText w:val="•"/>
      <w:lvlJc w:val="left"/>
      <w:pPr>
        <w:tabs>
          <w:tab w:val="num" w:pos="720"/>
        </w:tabs>
        <w:ind w:left="720" w:hanging="360"/>
      </w:pPr>
      <w:rPr>
        <w:rFonts w:ascii="Arial" w:hAnsi="Arial" w:hint="default"/>
      </w:rPr>
    </w:lvl>
    <w:lvl w:ilvl="1" w:tplc="E676C230" w:tentative="1">
      <w:start w:val="1"/>
      <w:numFmt w:val="bullet"/>
      <w:lvlText w:val="•"/>
      <w:lvlJc w:val="left"/>
      <w:pPr>
        <w:tabs>
          <w:tab w:val="num" w:pos="1440"/>
        </w:tabs>
        <w:ind w:left="1440" w:hanging="360"/>
      </w:pPr>
      <w:rPr>
        <w:rFonts w:ascii="Arial" w:hAnsi="Arial" w:hint="default"/>
      </w:rPr>
    </w:lvl>
    <w:lvl w:ilvl="2" w:tplc="32F8A23E" w:tentative="1">
      <w:start w:val="1"/>
      <w:numFmt w:val="bullet"/>
      <w:lvlText w:val="•"/>
      <w:lvlJc w:val="left"/>
      <w:pPr>
        <w:tabs>
          <w:tab w:val="num" w:pos="2160"/>
        </w:tabs>
        <w:ind w:left="2160" w:hanging="360"/>
      </w:pPr>
      <w:rPr>
        <w:rFonts w:ascii="Arial" w:hAnsi="Arial" w:hint="default"/>
      </w:rPr>
    </w:lvl>
    <w:lvl w:ilvl="3" w:tplc="BC409A16" w:tentative="1">
      <w:start w:val="1"/>
      <w:numFmt w:val="bullet"/>
      <w:lvlText w:val="•"/>
      <w:lvlJc w:val="left"/>
      <w:pPr>
        <w:tabs>
          <w:tab w:val="num" w:pos="2880"/>
        </w:tabs>
        <w:ind w:left="2880" w:hanging="360"/>
      </w:pPr>
      <w:rPr>
        <w:rFonts w:ascii="Arial" w:hAnsi="Arial" w:hint="default"/>
      </w:rPr>
    </w:lvl>
    <w:lvl w:ilvl="4" w:tplc="A836AB38" w:tentative="1">
      <w:start w:val="1"/>
      <w:numFmt w:val="bullet"/>
      <w:lvlText w:val="•"/>
      <w:lvlJc w:val="left"/>
      <w:pPr>
        <w:tabs>
          <w:tab w:val="num" w:pos="3600"/>
        </w:tabs>
        <w:ind w:left="3600" w:hanging="360"/>
      </w:pPr>
      <w:rPr>
        <w:rFonts w:ascii="Arial" w:hAnsi="Arial" w:hint="default"/>
      </w:rPr>
    </w:lvl>
    <w:lvl w:ilvl="5" w:tplc="1F124B04" w:tentative="1">
      <w:start w:val="1"/>
      <w:numFmt w:val="bullet"/>
      <w:lvlText w:val="•"/>
      <w:lvlJc w:val="left"/>
      <w:pPr>
        <w:tabs>
          <w:tab w:val="num" w:pos="4320"/>
        </w:tabs>
        <w:ind w:left="4320" w:hanging="360"/>
      </w:pPr>
      <w:rPr>
        <w:rFonts w:ascii="Arial" w:hAnsi="Arial" w:hint="default"/>
      </w:rPr>
    </w:lvl>
    <w:lvl w:ilvl="6" w:tplc="412E04AA" w:tentative="1">
      <w:start w:val="1"/>
      <w:numFmt w:val="bullet"/>
      <w:lvlText w:val="•"/>
      <w:lvlJc w:val="left"/>
      <w:pPr>
        <w:tabs>
          <w:tab w:val="num" w:pos="5040"/>
        </w:tabs>
        <w:ind w:left="5040" w:hanging="360"/>
      </w:pPr>
      <w:rPr>
        <w:rFonts w:ascii="Arial" w:hAnsi="Arial" w:hint="default"/>
      </w:rPr>
    </w:lvl>
    <w:lvl w:ilvl="7" w:tplc="585C2C86" w:tentative="1">
      <w:start w:val="1"/>
      <w:numFmt w:val="bullet"/>
      <w:lvlText w:val="•"/>
      <w:lvlJc w:val="left"/>
      <w:pPr>
        <w:tabs>
          <w:tab w:val="num" w:pos="5760"/>
        </w:tabs>
        <w:ind w:left="5760" w:hanging="360"/>
      </w:pPr>
      <w:rPr>
        <w:rFonts w:ascii="Arial" w:hAnsi="Arial" w:hint="default"/>
      </w:rPr>
    </w:lvl>
    <w:lvl w:ilvl="8" w:tplc="7EF03944" w:tentative="1">
      <w:start w:val="1"/>
      <w:numFmt w:val="bullet"/>
      <w:lvlText w:val="•"/>
      <w:lvlJc w:val="left"/>
      <w:pPr>
        <w:tabs>
          <w:tab w:val="num" w:pos="6480"/>
        </w:tabs>
        <w:ind w:left="6480" w:hanging="360"/>
      </w:pPr>
      <w:rPr>
        <w:rFonts w:ascii="Arial" w:hAnsi="Arial" w:hint="default"/>
      </w:rPr>
    </w:lvl>
  </w:abstractNum>
  <w:abstractNum w:abstractNumId="1">
    <w:nsid w:val="1FEB2788"/>
    <w:multiLevelType w:val="hybridMultilevel"/>
    <w:tmpl w:val="85DA84DC"/>
    <w:lvl w:ilvl="0" w:tplc="2E4EC20E">
      <w:start w:val="1"/>
      <w:numFmt w:val="bullet"/>
      <w:lvlText w:val="•"/>
      <w:lvlJc w:val="left"/>
      <w:pPr>
        <w:tabs>
          <w:tab w:val="num" w:pos="720"/>
        </w:tabs>
        <w:ind w:left="720" w:hanging="360"/>
      </w:pPr>
      <w:rPr>
        <w:rFonts w:ascii="Arial" w:hAnsi="Arial" w:hint="default"/>
      </w:rPr>
    </w:lvl>
    <w:lvl w:ilvl="1" w:tplc="36C6A4DE" w:tentative="1">
      <w:start w:val="1"/>
      <w:numFmt w:val="bullet"/>
      <w:lvlText w:val="•"/>
      <w:lvlJc w:val="left"/>
      <w:pPr>
        <w:tabs>
          <w:tab w:val="num" w:pos="1440"/>
        </w:tabs>
        <w:ind w:left="1440" w:hanging="360"/>
      </w:pPr>
      <w:rPr>
        <w:rFonts w:ascii="Arial" w:hAnsi="Arial" w:hint="default"/>
      </w:rPr>
    </w:lvl>
    <w:lvl w:ilvl="2" w:tplc="51B625B6" w:tentative="1">
      <w:start w:val="1"/>
      <w:numFmt w:val="bullet"/>
      <w:lvlText w:val="•"/>
      <w:lvlJc w:val="left"/>
      <w:pPr>
        <w:tabs>
          <w:tab w:val="num" w:pos="2160"/>
        </w:tabs>
        <w:ind w:left="2160" w:hanging="360"/>
      </w:pPr>
      <w:rPr>
        <w:rFonts w:ascii="Arial" w:hAnsi="Arial" w:hint="default"/>
      </w:rPr>
    </w:lvl>
    <w:lvl w:ilvl="3" w:tplc="433A7B42" w:tentative="1">
      <w:start w:val="1"/>
      <w:numFmt w:val="bullet"/>
      <w:lvlText w:val="•"/>
      <w:lvlJc w:val="left"/>
      <w:pPr>
        <w:tabs>
          <w:tab w:val="num" w:pos="2880"/>
        </w:tabs>
        <w:ind w:left="2880" w:hanging="360"/>
      </w:pPr>
      <w:rPr>
        <w:rFonts w:ascii="Arial" w:hAnsi="Arial" w:hint="default"/>
      </w:rPr>
    </w:lvl>
    <w:lvl w:ilvl="4" w:tplc="0CAEE182" w:tentative="1">
      <w:start w:val="1"/>
      <w:numFmt w:val="bullet"/>
      <w:lvlText w:val="•"/>
      <w:lvlJc w:val="left"/>
      <w:pPr>
        <w:tabs>
          <w:tab w:val="num" w:pos="3600"/>
        </w:tabs>
        <w:ind w:left="3600" w:hanging="360"/>
      </w:pPr>
      <w:rPr>
        <w:rFonts w:ascii="Arial" w:hAnsi="Arial" w:hint="default"/>
      </w:rPr>
    </w:lvl>
    <w:lvl w:ilvl="5" w:tplc="C26C2676" w:tentative="1">
      <w:start w:val="1"/>
      <w:numFmt w:val="bullet"/>
      <w:lvlText w:val="•"/>
      <w:lvlJc w:val="left"/>
      <w:pPr>
        <w:tabs>
          <w:tab w:val="num" w:pos="4320"/>
        </w:tabs>
        <w:ind w:left="4320" w:hanging="360"/>
      </w:pPr>
      <w:rPr>
        <w:rFonts w:ascii="Arial" w:hAnsi="Arial" w:hint="default"/>
      </w:rPr>
    </w:lvl>
    <w:lvl w:ilvl="6" w:tplc="018C983A" w:tentative="1">
      <w:start w:val="1"/>
      <w:numFmt w:val="bullet"/>
      <w:lvlText w:val="•"/>
      <w:lvlJc w:val="left"/>
      <w:pPr>
        <w:tabs>
          <w:tab w:val="num" w:pos="5040"/>
        </w:tabs>
        <w:ind w:left="5040" w:hanging="360"/>
      </w:pPr>
      <w:rPr>
        <w:rFonts w:ascii="Arial" w:hAnsi="Arial" w:hint="default"/>
      </w:rPr>
    </w:lvl>
    <w:lvl w:ilvl="7" w:tplc="54909798" w:tentative="1">
      <w:start w:val="1"/>
      <w:numFmt w:val="bullet"/>
      <w:lvlText w:val="•"/>
      <w:lvlJc w:val="left"/>
      <w:pPr>
        <w:tabs>
          <w:tab w:val="num" w:pos="5760"/>
        </w:tabs>
        <w:ind w:left="5760" w:hanging="360"/>
      </w:pPr>
      <w:rPr>
        <w:rFonts w:ascii="Arial" w:hAnsi="Arial" w:hint="default"/>
      </w:rPr>
    </w:lvl>
    <w:lvl w:ilvl="8" w:tplc="0CD46346" w:tentative="1">
      <w:start w:val="1"/>
      <w:numFmt w:val="bullet"/>
      <w:lvlText w:val="•"/>
      <w:lvlJc w:val="left"/>
      <w:pPr>
        <w:tabs>
          <w:tab w:val="num" w:pos="6480"/>
        </w:tabs>
        <w:ind w:left="6480" w:hanging="360"/>
      </w:pPr>
      <w:rPr>
        <w:rFonts w:ascii="Arial" w:hAnsi="Arial" w:hint="default"/>
      </w:rPr>
    </w:lvl>
  </w:abstractNum>
  <w:abstractNum w:abstractNumId="2">
    <w:nsid w:val="207C61AB"/>
    <w:multiLevelType w:val="hybridMultilevel"/>
    <w:tmpl w:val="596CE824"/>
    <w:lvl w:ilvl="0" w:tplc="2BB4228E">
      <w:start w:val="1"/>
      <w:numFmt w:val="bullet"/>
      <w:lvlText w:val="•"/>
      <w:lvlJc w:val="left"/>
      <w:pPr>
        <w:tabs>
          <w:tab w:val="num" w:pos="720"/>
        </w:tabs>
        <w:ind w:left="720" w:hanging="360"/>
      </w:pPr>
      <w:rPr>
        <w:rFonts w:ascii="Arial" w:hAnsi="Arial" w:hint="default"/>
      </w:rPr>
    </w:lvl>
    <w:lvl w:ilvl="1" w:tplc="28D24F90" w:tentative="1">
      <w:start w:val="1"/>
      <w:numFmt w:val="bullet"/>
      <w:lvlText w:val="•"/>
      <w:lvlJc w:val="left"/>
      <w:pPr>
        <w:tabs>
          <w:tab w:val="num" w:pos="1440"/>
        </w:tabs>
        <w:ind w:left="1440" w:hanging="360"/>
      </w:pPr>
      <w:rPr>
        <w:rFonts w:ascii="Arial" w:hAnsi="Arial" w:hint="default"/>
      </w:rPr>
    </w:lvl>
    <w:lvl w:ilvl="2" w:tplc="A0B81BB6" w:tentative="1">
      <w:start w:val="1"/>
      <w:numFmt w:val="bullet"/>
      <w:lvlText w:val="•"/>
      <w:lvlJc w:val="left"/>
      <w:pPr>
        <w:tabs>
          <w:tab w:val="num" w:pos="2160"/>
        </w:tabs>
        <w:ind w:left="2160" w:hanging="360"/>
      </w:pPr>
      <w:rPr>
        <w:rFonts w:ascii="Arial" w:hAnsi="Arial" w:hint="default"/>
      </w:rPr>
    </w:lvl>
    <w:lvl w:ilvl="3" w:tplc="63FEA02E" w:tentative="1">
      <w:start w:val="1"/>
      <w:numFmt w:val="bullet"/>
      <w:lvlText w:val="•"/>
      <w:lvlJc w:val="left"/>
      <w:pPr>
        <w:tabs>
          <w:tab w:val="num" w:pos="2880"/>
        </w:tabs>
        <w:ind w:left="2880" w:hanging="360"/>
      </w:pPr>
      <w:rPr>
        <w:rFonts w:ascii="Arial" w:hAnsi="Arial" w:hint="default"/>
      </w:rPr>
    </w:lvl>
    <w:lvl w:ilvl="4" w:tplc="6B72928A" w:tentative="1">
      <w:start w:val="1"/>
      <w:numFmt w:val="bullet"/>
      <w:lvlText w:val="•"/>
      <w:lvlJc w:val="left"/>
      <w:pPr>
        <w:tabs>
          <w:tab w:val="num" w:pos="3600"/>
        </w:tabs>
        <w:ind w:left="3600" w:hanging="360"/>
      </w:pPr>
      <w:rPr>
        <w:rFonts w:ascii="Arial" w:hAnsi="Arial" w:hint="default"/>
      </w:rPr>
    </w:lvl>
    <w:lvl w:ilvl="5" w:tplc="40DA3E32" w:tentative="1">
      <w:start w:val="1"/>
      <w:numFmt w:val="bullet"/>
      <w:lvlText w:val="•"/>
      <w:lvlJc w:val="left"/>
      <w:pPr>
        <w:tabs>
          <w:tab w:val="num" w:pos="4320"/>
        </w:tabs>
        <w:ind w:left="4320" w:hanging="360"/>
      </w:pPr>
      <w:rPr>
        <w:rFonts w:ascii="Arial" w:hAnsi="Arial" w:hint="default"/>
      </w:rPr>
    </w:lvl>
    <w:lvl w:ilvl="6" w:tplc="5BD08F76" w:tentative="1">
      <w:start w:val="1"/>
      <w:numFmt w:val="bullet"/>
      <w:lvlText w:val="•"/>
      <w:lvlJc w:val="left"/>
      <w:pPr>
        <w:tabs>
          <w:tab w:val="num" w:pos="5040"/>
        </w:tabs>
        <w:ind w:left="5040" w:hanging="360"/>
      </w:pPr>
      <w:rPr>
        <w:rFonts w:ascii="Arial" w:hAnsi="Arial" w:hint="default"/>
      </w:rPr>
    </w:lvl>
    <w:lvl w:ilvl="7" w:tplc="2DFA3076" w:tentative="1">
      <w:start w:val="1"/>
      <w:numFmt w:val="bullet"/>
      <w:lvlText w:val="•"/>
      <w:lvlJc w:val="left"/>
      <w:pPr>
        <w:tabs>
          <w:tab w:val="num" w:pos="5760"/>
        </w:tabs>
        <w:ind w:left="5760" w:hanging="360"/>
      </w:pPr>
      <w:rPr>
        <w:rFonts w:ascii="Arial" w:hAnsi="Arial" w:hint="default"/>
      </w:rPr>
    </w:lvl>
    <w:lvl w:ilvl="8" w:tplc="7F0A2ECE" w:tentative="1">
      <w:start w:val="1"/>
      <w:numFmt w:val="bullet"/>
      <w:lvlText w:val="•"/>
      <w:lvlJc w:val="left"/>
      <w:pPr>
        <w:tabs>
          <w:tab w:val="num" w:pos="6480"/>
        </w:tabs>
        <w:ind w:left="6480" w:hanging="360"/>
      </w:pPr>
      <w:rPr>
        <w:rFonts w:ascii="Arial" w:hAnsi="Arial" w:hint="default"/>
      </w:rPr>
    </w:lvl>
  </w:abstractNum>
  <w:abstractNum w:abstractNumId="3">
    <w:nsid w:val="6B6C55CA"/>
    <w:multiLevelType w:val="hybridMultilevel"/>
    <w:tmpl w:val="BCC0A1B0"/>
    <w:lvl w:ilvl="0" w:tplc="5B5AF2F6">
      <w:start w:val="1"/>
      <w:numFmt w:val="bullet"/>
      <w:lvlText w:val="•"/>
      <w:lvlJc w:val="left"/>
      <w:pPr>
        <w:tabs>
          <w:tab w:val="num" w:pos="720"/>
        </w:tabs>
        <w:ind w:left="720" w:hanging="360"/>
      </w:pPr>
      <w:rPr>
        <w:rFonts w:ascii="Arial" w:hAnsi="Arial" w:hint="default"/>
      </w:rPr>
    </w:lvl>
    <w:lvl w:ilvl="1" w:tplc="7F7051C8" w:tentative="1">
      <w:start w:val="1"/>
      <w:numFmt w:val="bullet"/>
      <w:lvlText w:val="•"/>
      <w:lvlJc w:val="left"/>
      <w:pPr>
        <w:tabs>
          <w:tab w:val="num" w:pos="1440"/>
        </w:tabs>
        <w:ind w:left="1440" w:hanging="360"/>
      </w:pPr>
      <w:rPr>
        <w:rFonts w:ascii="Arial" w:hAnsi="Arial" w:hint="default"/>
      </w:rPr>
    </w:lvl>
    <w:lvl w:ilvl="2" w:tplc="CBBC6DAE" w:tentative="1">
      <w:start w:val="1"/>
      <w:numFmt w:val="bullet"/>
      <w:lvlText w:val="•"/>
      <w:lvlJc w:val="left"/>
      <w:pPr>
        <w:tabs>
          <w:tab w:val="num" w:pos="2160"/>
        </w:tabs>
        <w:ind w:left="2160" w:hanging="360"/>
      </w:pPr>
      <w:rPr>
        <w:rFonts w:ascii="Arial" w:hAnsi="Arial" w:hint="default"/>
      </w:rPr>
    </w:lvl>
    <w:lvl w:ilvl="3" w:tplc="03A88CE2" w:tentative="1">
      <w:start w:val="1"/>
      <w:numFmt w:val="bullet"/>
      <w:lvlText w:val="•"/>
      <w:lvlJc w:val="left"/>
      <w:pPr>
        <w:tabs>
          <w:tab w:val="num" w:pos="2880"/>
        </w:tabs>
        <w:ind w:left="2880" w:hanging="360"/>
      </w:pPr>
      <w:rPr>
        <w:rFonts w:ascii="Arial" w:hAnsi="Arial" w:hint="default"/>
      </w:rPr>
    </w:lvl>
    <w:lvl w:ilvl="4" w:tplc="517A27B6" w:tentative="1">
      <w:start w:val="1"/>
      <w:numFmt w:val="bullet"/>
      <w:lvlText w:val="•"/>
      <w:lvlJc w:val="left"/>
      <w:pPr>
        <w:tabs>
          <w:tab w:val="num" w:pos="3600"/>
        </w:tabs>
        <w:ind w:left="3600" w:hanging="360"/>
      </w:pPr>
      <w:rPr>
        <w:rFonts w:ascii="Arial" w:hAnsi="Arial" w:hint="default"/>
      </w:rPr>
    </w:lvl>
    <w:lvl w:ilvl="5" w:tplc="C25AA932" w:tentative="1">
      <w:start w:val="1"/>
      <w:numFmt w:val="bullet"/>
      <w:lvlText w:val="•"/>
      <w:lvlJc w:val="left"/>
      <w:pPr>
        <w:tabs>
          <w:tab w:val="num" w:pos="4320"/>
        </w:tabs>
        <w:ind w:left="4320" w:hanging="360"/>
      </w:pPr>
      <w:rPr>
        <w:rFonts w:ascii="Arial" w:hAnsi="Arial" w:hint="default"/>
      </w:rPr>
    </w:lvl>
    <w:lvl w:ilvl="6" w:tplc="4DA2D8A2" w:tentative="1">
      <w:start w:val="1"/>
      <w:numFmt w:val="bullet"/>
      <w:lvlText w:val="•"/>
      <w:lvlJc w:val="left"/>
      <w:pPr>
        <w:tabs>
          <w:tab w:val="num" w:pos="5040"/>
        </w:tabs>
        <w:ind w:left="5040" w:hanging="360"/>
      </w:pPr>
      <w:rPr>
        <w:rFonts w:ascii="Arial" w:hAnsi="Arial" w:hint="default"/>
      </w:rPr>
    </w:lvl>
    <w:lvl w:ilvl="7" w:tplc="453A15BA" w:tentative="1">
      <w:start w:val="1"/>
      <w:numFmt w:val="bullet"/>
      <w:lvlText w:val="•"/>
      <w:lvlJc w:val="left"/>
      <w:pPr>
        <w:tabs>
          <w:tab w:val="num" w:pos="5760"/>
        </w:tabs>
        <w:ind w:left="5760" w:hanging="360"/>
      </w:pPr>
      <w:rPr>
        <w:rFonts w:ascii="Arial" w:hAnsi="Arial" w:hint="default"/>
      </w:rPr>
    </w:lvl>
    <w:lvl w:ilvl="8" w:tplc="BE1002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4AA1"/>
    <w:rsid w:val="000932FE"/>
    <w:rsid w:val="000C22A4"/>
    <w:rsid w:val="00170B8E"/>
    <w:rsid w:val="00220F4D"/>
    <w:rsid w:val="00361204"/>
    <w:rsid w:val="003C527B"/>
    <w:rsid w:val="0040090C"/>
    <w:rsid w:val="00550255"/>
    <w:rsid w:val="005745C6"/>
    <w:rsid w:val="006339E6"/>
    <w:rsid w:val="007B4CEA"/>
    <w:rsid w:val="00821D5A"/>
    <w:rsid w:val="00953FCE"/>
    <w:rsid w:val="00974AA1"/>
    <w:rsid w:val="009D5BD9"/>
    <w:rsid w:val="00A5480A"/>
    <w:rsid w:val="00B24406"/>
    <w:rsid w:val="00B4796C"/>
    <w:rsid w:val="00BA2A72"/>
    <w:rsid w:val="00C04372"/>
    <w:rsid w:val="00C05004"/>
    <w:rsid w:val="00C21AFB"/>
    <w:rsid w:val="00CA3EC3"/>
    <w:rsid w:val="00D50687"/>
    <w:rsid w:val="00DF348C"/>
    <w:rsid w:val="00E03CB6"/>
    <w:rsid w:val="00EA51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AA1"/>
    <w:pPr>
      <w:spacing w:after="0" w:line="240" w:lineRule="auto"/>
    </w:pPr>
  </w:style>
  <w:style w:type="character" w:styleId="Hyperlink">
    <w:name w:val="Hyperlink"/>
    <w:basedOn w:val="DefaultParagraphFont"/>
    <w:uiPriority w:val="99"/>
    <w:unhideWhenUsed/>
    <w:rsid w:val="00974AA1"/>
    <w:rPr>
      <w:color w:val="0000FF" w:themeColor="hyperlink"/>
      <w:u w:val="single"/>
    </w:rPr>
  </w:style>
  <w:style w:type="paragraph" w:styleId="BalloonText">
    <w:name w:val="Balloon Text"/>
    <w:basedOn w:val="Normal"/>
    <w:link w:val="BalloonTextChar"/>
    <w:uiPriority w:val="99"/>
    <w:semiHidden/>
    <w:unhideWhenUsed/>
    <w:rsid w:val="0097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A1"/>
    <w:rPr>
      <w:rFonts w:ascii="Tahoma" w:hAnsi="Tahoma" w:cs="Tahoma"/>
      <w:sz w:val="16"/>
      <w:szCs w:val="16"/>
    </w:rPr>
  </w:style>
  <w:style w:type="paragraph" w:styleId="ListParagraph">
    <w:name w:val="List Paragraph"/>
    <w:basedOn w:val="Normal"/>
    <w:uiPriority w:val="34"/>
    <w:qFormat/>
    <w:rsid w:val="00974A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wp@prec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wcs.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wcs.org.au" TargetMode="External"/><Relationship Id="rId11" Type="http://schemas.openxmlformats.org/officeDocument/2006/relationships/hyperlink" Target="http://aca.ninemsn.com.au/article/8970390/family-of-local-hero-share-his-legacy" TargetMode="External"/><Relationship Id="rId5" Type="http://schemas.openxmlformats.org/officeDocument/2006/relationships/image" Target="media/image1.jpeg"/><Relationship Id="rId10" Type="http://schemas.openxmlformats.org/officeDocument/2006/relationships/hyperlink" Target="http://www.9jumpin.com.au/show/60minutes/stories/2015/september/5-little-heroes/" TargetMode="External"/><Relationship Id="rId4" Type="http://schemas.openxmlformats.org/officeDocument/2006/relationships/webSettings" Target="webSettings.xml"/><Relationship Id="rId9" Type="http://schemas.openxmlformats.org/officeDocument/2006/relationships/hyperlink" Target="http://www.dailymail.co.uk/news/article-3185827/Watch-incredible-moment-widowed-mother-38-weeks-pregnant-told-800-000-donations-raised-support-family-including-son-syndrome-fighting-leukaem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2016-01-20T11:25:00Z</dcterms:created>
  <dcterms:modified xsi:type="dcterms:W3CDTF">2016-02-23T04:45:00Z</dcterms:modified>
</cp:coreProperties>
</file>