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1D2A" w14:textId="47CF37A2" w:rsidR="00EC034A" w:rsidRPr="00EC034A" w:rsidRDefault="00DC785C" w:rsidP="00EC03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02</w:t>
      </w:r>
      <w:r w:rsidR="00EC034A">
        <w:rPr>
          <w:b/>
          <w:bCs/>
          <w:sz w:val="32"/>
          <w:szCs w:val="32"/>
        </w:rPr>
        <w:t>_</w:t>
      </w:r>
      <w:r w:rsidR="00EC034A" w:rsidRPr="00EC034A">
        <w:rPr>
          <w:b/>
          <w:bCs/>
          <w:sz w:val="32"/>
          <w:szCs w:val="32"/>
        </w:rPr>
        <w:t xml:space="preserve">Common Terms Used in </w:t>
      </w:r>
      <w:r w:rsidR="00A61622">
        <w:rPr>
          <w:b/>
          <w:bCs/>
          <w:sz w:val="32"/>
          <w:szCs w:val="32"/>
        </w:rPr>
        <w:t xml:space="preserve">Rotary Strategic </w:t>
      </w:r>
      <w:proofErr w:type="gramStart"/>
      <w:r w:rsidR="00EC034A" w:rsidRPr="00EC034A">
        <w:rPr>
          <w:b/>
          <w:bCs/>
          <w:sz w:val="32"/>
          <w:szCs w:val="32"/>
        </w:rPr>
        <w:t>Planning</w:t>
      </w:r>
      <w:r w:rsidR="005A5AA9">
        <w:rPr>
          <w:b/>
          <w:bCs/>
          <w:sz w:val="32"/>
          <w:szCs w:val="32"/>
        </w:rPr>
        <w:t xml:space="preserve">  </w:t>
      </w:r>
      <w:r w:rsidR="005A5AA9" w:rsidRPr="005A5AA9">
        <w:t>(</w:t>
      </w:r>
      <w:proofErr w:type="gramEnd"/>
      <w:r w:rsidR="005A5AA9" w:rsidRPr="005A5AA9">
        <w:t>26/04/2022)</w:t>
      </w:r>
    </w:p>
    <w:p w14:paraId="0371CD45" w14:textId="45333CDF" w:rsidR="00EC034A" w:rsidRPr="00EC034A" w:rsidRDefault="00EC034A" w:rsidP="00EC034A">
      <w:r w:rsidRPr="00EC034A">
        <w:rPr>
          <w:b/>
          <w:bCs/>
          <w:u w:val="single"/>
        </w:rPr>
        <w:t>Vision</w:t>
      </w:r>
      <w:r w:rsidRPr="00EC034A">
        <w:t xml:space="preserve">: the desired future state of being aimed for by </w:t>
      </w:r>
      <w:r w:rsidR="00A61622">
        <w:t xml:space="preserve">an </w:t>
      </w:r>
      <w:r w:rsidRPr="00EC034A">
        <w:t>organization or individual</w:t>
      </w:r>
    </w:p>
    <w:p w14:paraId="0BB1C606" w14:textId="18EDA0DA" w:rsidR="00EC034A" w:rsidRPr="00EC034A" w:rsidRDefault="00EC034A" w:rsidP="00EC034A">
      <w:r w:rsidRPr="00EC034A">
        <w:rPr>
          <w:b/>
          <w:bCs/>
          <w:u w:val="single"/>
        </w:rPr>
        <w:t>Mission</w:t>
      </w:r>
      <w:r w:rsidRPr="00EC034A">
        <w:t>: the vision expressed as an intention to do something now</w:t>
      </w:r>
      <w:r w:rsidR="00733F43">
        <w:t xml:space="preserve"> or in the immediate future</w:t>
      </w:r>
    </w:p>
    <w:p w14:paraId="51ADF480" w14:textId="0841435B" w:rsidR="00376522" w:rsidRDefault="00EC034A" w:rsidP="00EC034A">
      <w:r w:rsidRPr="00EC034A">
        <w:rPr>
          <w:b/>
          <w:bCs/>
          <w:u w:val="single"/>
        </w:rPr>
        <w:t>Focus Areas</w:t>
      </w:r>
      <w:r w:rsidRPr="00EC034A">
        <w:t xml:space="preserve">: the key areas </w:t>
      </w:r>
      <w:r w:rsidR="006C2238">
        <w:t>within which</w:t>
      </w:r>
      <w:r w:rsidR="00BF1B0C">
        <w:t xml:space="preserve"> an</w:t>
      </w:r>
      <w:r w:rsidR="007A4E61">
        <w:t>y</w:t>
      </w:r>
      <w:r w:rsidR="00BF1B0C">
        <w:t xml:space="preserve"> organization or individual will work to help realize their vision/ mission</w:t>
      </w:r>
      <w:r>
        <w:t xml:space="preserve"> – in a typical Rotary club, the</w:t>
      </w:r>
      <w:r w:rsidR="00905F1F">
        <w:t xml:space="preserve"> following</w:t>
      </w:r>
      <w:r>
        <w:t xml:space="preserve"> are common focus areas – often forming </w:t>
      </w:r>
      <w:r w:rsidR="00C3171E">
        <w:t>S</w:t>
      </w:r>
      <w:r>
        <w:t xml:space="preserve">tanding </w:t>
      </w:r>
      <w:r w:rsidR="00F162C1">
        <w:t>(or ongoin</w:t>
      </w:r>
      <w:r w:rsidR="00C3171E">
        <w:t xml:space="preserve">g) </w:t>
      </w:r>
      <w:r>
        <w:t>committees:</w:t>
      </w:r>
    </w:p>
    <w:p w14:paraId="7C80F344" w14:textId="6BA5C7EB" w:rsidR="00EC034A" w:rsidRPr="00EC034A" w:rsidRDefault="00EC034A" w:rsidP="00EC034A">
      <w:pPr>
        <w:pStyle w:val="ListParagraph"/>
        <w:numPr>
          <w:ilvl w:val="0"/>
          <w:numId w:val="1"/>
        </w:numPr>
      </w:pPr>
      <w:r w:rsidRPr="00EC034A">
        <w:t>Planning</w:t>
      </w:r>
    </w:p>
    <w:p w14:paraId="7A017428" w14:textId="77777777" w:rsidR="00EC034A" w:rsidRPr="00E4762F" w:rsidRDefault="00EC034A" w:rsidP="00EC034A">
      <w:pPr>
        <w:pStyle w:val="ListParagraph"/>
        <w:numPr>
          <w:ilvl w:val="0"/>
          <w:numId w:val="1"/>
        </w:numPr>
        <w:rPr>
          <w:u w:val="single"/>
        </w:rPr>
      </w:pPr>
      <w:r w:rsidRPr="00E4762F">
        <w:rPr>
          <w:u w:val="single"/>
        </w:rPr>
        <w:t>Administration</w:t>
      </w:r>
    </w:p>
    <w:p w14:paraId="24D2177F" w14:textId="77777777" w:rsidR="00EC034A" w:rsidRPr="00E4762F" w:rsidRDefault="00EC034A" w:rsidP="00EC034A">
      <w:pPr>
        <w:pStyle w:val="ListParagraph"/>
        <w:numPr>
          <w:ilvl w:val="0"/>
          <w:numId w:val="1"/>
        </w:numPr>
        <w:rPr>
          <w:u w:val="single"/>
        </w:rPr>
      </w:pPr>
      <w:r w:rsidRPr="00E4762F">
        <w:rPr>
          <w:u w:val="single"/>
        </w:rPr>
        <w:t>Membership</w:t>
      </w:r>
    </w:p>
    <w:p w14:paraId="2ADC2B72" w14:textId="77777777" w:rsidR="00EC034A" w:rsidRPr="00E4762F" w:rsidRDefault="00EC034A" w:rsidP="00EC034A">
      <w:pPr>
        <w:pStyle w:val="ListParagraph"/>
        <w:numPr>
          <w:ilvl w:val="0"/>
          <w:numId w:val="1"/>
        </w:numPr>
        <w:rPr>
          <w:u w:val="single"/>
        </w:rPr>
      </w:pPr>
      <w:r w:rsidRPr="00E4762F">
        <w:rPr>
          <w:u w:val="single"/>
        </w:rPr>
        <w:t>Public Image</w:t>
      </w:r>
    </w:p>
    <w:p w14:paraId="5B7B72C1" w14:textId="77777777" w:rsidR="00EC034A" w:rsidRPr="00E4762F" w:rsidRDefault="00EC034A" w:rsidP="00EC034A">
      <w:pPr>
        <w:pStyle w:val="ListParagraph"/>
        <w:numPr>
          <w:ilvl w:val="0"/>
          <w:numId w:val="1"/>
        </w:numPr>
        <w:rPr>
          <w:u w:val="single"/>
        </w:rPr>
      </w:pPr>
      <w:r w:rsidRPr="00E4762F">
        <w:rPr>
          <w:u w:val="single"/>
        </w:rPr>
        <w:t>Rotary Foundation</w:t>
      </w:r>
    </w:p>
    <w:p w14:paraId="29EE34C0" w14:textId="77777777" w:rsidR="00EC034A" w:rsidRPr="00720E68" w:rsidRDefault="00EC034A" w:rsidP="00EC034A">
      <w:pPr>
        <w:pStyle w:val="ListParagraph"/>
        <w:numPr>
          <w:ilvl w:val="0"/>
          <w:numId w:val="1"/>
        </w:numPr>
        <w:rPr>
          <w:u w:val="single"/>
        </w:rPr>
      </w:pPr>
      <w:r w:rsidRPr="00720E68">
        <w:rPr>
          <w:u w:val="single"/>
        </w:rPr>
        <w:t>Fundraising</w:t>
      </w:r>
    </w:p>
    <w:p w14:paraId="326A6D09" w14:textId="77777777" w:rsidR="00EC034A" w:rsidRPr="00720E68" w:rsidRDefault="00EC034A" w:rsidP="00EC034A">
      <w:pPr>
        <w:pStyle w:val="ListParagraph"/>
        <w:numPr>
          <w:ilvl w:val="0"/>
          <w:numId w:val="1"/>
        </w:numPr>
        <w:rPr>
          <w:b/>
          <w:bCs/>
        </w:rPr>
      </w:pPr>
      <w:r w:rsidRPr="00720E68">
        <w:rPr>
          <w:b/>
          <w:bCs/>
        </w:rPr>
        <w:t>Community Service</w:t>
      </w:r>
    </w:p>
    <w:p w14:paraId="37E5D075" w14:textId="77777777" w:rsidR="00EC034A" w:rsidRPr="00720E68" w:rsidRDefault="00EC034A" w:rsidP="00EC034A">
      <w:pPr>
        <w:pStyle w:val="ListParagraph"/>
        <w:numPr>
          <w:ilvl w:val="0"/>
          <w:numId w:val="1"/>
        </w:numPr>
        <w:rPr>
          <w:b/>
          <w:bCs/>
        </w:rPr>
      </w:pPr>
      <w:r w:rsidRPr="00720E68">
        <w:rPr>
          <w:b/>
          <w:bCs/>
        </w:rPr>
        <w:t>International Service</w:t>
      </w:r>
    </w:p>
    <w:p w14:paraId="067AD859" w14:textId="77777777" w:rsidR="00EC034A" w:rsidRPr="00720E68" w:rsidRDefault="00EC034A" w:rsidP="00EC034A">
      <w:pPr>
        <w:pStyle w:val="ListParagraph"/>
        <w:numPr>
          <w:ilvl w:val="0"/>
          <w:numId w:val="1"/>
        </w:numPr>
        <w:rPr>
          <w:b/>
          <w:bCs/>
        </w:rPr>
      </w:pPr>
      <w:r w:rsidRPr="00720E68">
        <w:rPr>
          <w:b/>
          <w:bCs/>
        </w:rPr>
        <w:t>Vocational Service</w:t>
      </w:r>
    </w:p>
    <w:p w14:paraId="668F269F" w14:textId="0412E427" w:rsidR="00EC034A" w:rsidRPr="00500301" w:rsidRDefault="00EC034A" w:rsidP="00EC034A">
      <w:pPr>
        <w:pStyle w:val="ListParagraph"/>
        <w:numPr>
          <w:ilvl w:val="0"/>
          <w:numId w:val="1"/>
        </w:numPr>
      </w:pPr>
      <w:r w:rsidRPr="00720E68">
        <w:rPr>
          <w:b/>
          <w:bCs/>
        </w:rPr>
        <w:t>Youth Service</w:t>
      </w:r>
    </w:p>
    <w:p w14:paraId="42785467" w14:textId="1BD50347" w:rsidR="00500301" w:rsidRDefault="00500301" w:rsidP="00500301">
      <w:r w:rsidRPr="00C26DA4">
        <w:rPr>
          <w:b/>
          <w:bCs/>
          <w:u w:val="single"/>
        </w:rPr>
        <w:t>Standing Committee</w:t>
      </w:r>
      <w:r>
        <w:t xml:space="preserve">: </w:t>
      </w:r>
      <w:r w:rsidR="00C33656">
        <w:t xml:space="preserve">One of the </w:t>
      </w:r>
      <w:r w:rsidR="008C038A">
        <w:t xml:space="preserve">commonly </w:t>
      </w:r>
      <w:r w:rsidR="00C33656">
        <w:t>10 committees</w:t>
      </w:r>
      <w:r w:rsidR="009377BC">
        <w:t xml:space="preserve"> (listed above)</w:t>
      </w:r>
      <w:r w:rsidR="00C33656">
        <w:t xml:space="preserve"> that are formed every Rotary year</w:t>
      </w:r>
      <w:r w:rsidR="00F30621">
        <w:t xml:space="preserve"> to </w:t>
      </w:r>
      <w:r w:rsidR="00FF71B7">
        <w:t>manage the various activities</w:t>
      </w:r>
      <w:r w:rsidR="005A5AA9">
        <w:t xml:space="preserve"> of</w:t>
      </w:r>
      <w:r w:rsidR="00F30621">
        <w:t xml:space="preserve"> the club.</w:t>
      </w:r>
    </w:p>
    <w:p w14:paraId="712F31CE" w14:textId="09A042DB" w:rsidR="00F30621" w:rsidRDefault="00F30621" w:rsidP="00500301">
      <w:r w:rsidRPr="00C26DA4">
        <w:rPr>
          <w:b/>
          <w:bCs/>
          <w:u w:val="single"/>
        </w:rPr>
        <w:t>Sub-committee</w:t>
      </w:r>
      <w:r>
        <w:t xml:space="preserve">: A </w:t>
      </w:r>
      <w:r w:rsidR="002C12BF">
        <w:t xml:space="preserve">(usually) temporary </w:t>
      </w:r>
      <w:r>
        <w:t>committee</w:t>
      </w:r>
      <w:r w:rsidR="002C12BF">
        <w:t xml:space="preserve"> set up to run a particular project</w:t>
      </w:r>
      <w:r w:rsidR="00C26DA4">
        <w:t xml:space="preserve"> for the duration of that project or program.</w:t>
      </w:r>
    </w:p>
    <w:p w14:paraId="63C74CC3" w14:textId="4396E09D" w:rsidR="00877B5A" w:rsidRDefault="00877B5A" w:rsidP="00877B5A">
      <w:r>
        <w:t>At Maryborough Rotary, the underlined focus areas</w:t>
      </w:r>
      <w:r w:rsidR="00CD7993">
        <w:t xml:space="preserve"> (above)</w:t>
      </w:r>
      <w:r>
        <w:t xml:space="preserve"> form our </w:t>
      </w:r>
      <w:r w:rsidRPr="00354CBC">
        <w:rPr>
          <w:u w:val="single"/>
        </w:rPr>
        <w:t>Governance</w:t>
      </w:r>
      <w:r>
        <w:t xml:space="preserve"> Standing committees</w:t>
      </w:r>
      <w:r w:rsidR="00720E68">
        <w:t xml:space="preserve">. Those in bold form our </w:t>
      </w:r>
      <w:r w:rsidR="00720E68" w:rsidRPr="00354CBC">
        <w:rPr>
          <w:b/>
          <w:bCs/>
        </w:rPr>
        <w:t>Service</w:t>
      </w:r>
      <w:r w:rsidR="00720E68">
        <w:t xml:space="preserve"> Standing Committees</w:t>
      </w:r>
      <w:r w:rsidR="00F26F27">
        <w:t>.</w:t>
      </w:r>
    </w:p>
    <w:p w14:paraId="10042665" w14:textId="70A0D862" w:rsidR="00EC034A" w:rsidRPr="00EC034A" w:rsidRDefault="00EC034A" w:rsidP="00EC034A">
      <w:r w:rsidRPr="00EC034A">
        <w:t xml:space="preserve">A </w:t>
      </w:r>
      <w:r w:rsidRPr="00EC034A">
        <w:rPr>
          <w:b/>
          <w:bCs/>
          <w:u w:val="single"/>
        </w:rPr>
        <w:t>goa</w:t>
      </w:r>
      <w:r w:rsidRPr="00EC034A">
        <w:t>l is a broad primary outcome</w:t>
      </w:r>
      <w:r w:rsidR="007C5226">
        <w:t xml:space="preserve"> in </w:t>
      </w:r>
      <w:r w:rsidR="00CD7993">
        <w:t>pursuit</w:t>
      </w:r>
      <w:r w:rsidR="007C5226">
        <w:t xml:space="preserve"> of a vision/ mission</w:t>
      </w:r>
      <w:r w:rsidRPr="00EC034A">
        <w:t xml:space="preserve">. </w:t>
      </w:r>
    </w:p>
    <w:p w14:paraId="159F7C23" w14:textId="77777777" w:rsidR="00EC034A" w:rsidRPr="00EC034A" w:rsidRDefault="00EC034A" w:rsidP="00EC034A">
      <w:r w:rsidRPr="00EC034A">
        <w:t xml:space="preserve">A </w:t>
      </w:r>
      <w:r w:rsidRPr="00EC034A">
        <w:rPr>
          <w:b/>
          <w:bCs/>
          <w:u w:val="single"/>
        </w:rPr>
        <w:t>strategy</w:t>
      </w:r>
      <w:r w:rsidRPr="00EC034A">
        <w:t xml:space="preserve"> is the approach you take to achieve a goal.</w:t>
      </w:r>
    </w:p>
    <w:p w14:paraId="59C1D305" w14:textId="77777777" w:rsidR="00EC034A" w:rsidRPr="00EC034A" w:rsidRDefault="00EC034A" w:rsidP="00EC034A">
      <w:r w:rsidRPr="00EC034A">
        <w:t xml:space="preserve"> An </w:t>
      </w:r>
      <w:r w:rsidRPr="00EC034A">
        <w:rPr>
          <w:b/>
          <w:bCs/>
          <w:u w:val="single"/>
        </w:rPr>
        <w:t>objective</w:t>
      </w:r>
      <w:r w:rsidRPr="00EC034A">
        <w:t xml:space="preserve"> is a measurable step you take to achieve a strategy. </w:t>
      </w:r>
    </w:p>
    <w:p w14:paraId="53BB973B" w14:textId="798582F1" w:rsidR="00EC034A" w:rsidRDefault="00EC034A" w:rsidP="00EC034A">
      <w:r w:rsidRPr="00EC034A">
        <w:t xml:space="preserve">A </w:t>
      </w:r>
      <w:r w:rsidRPr="00EC034A">
        <w:rPr>
          <w:b/>
          <w:bCs/>
          <w:u w:val="single"/>
        </w:rPr>
        <w:t>tactic</w:t>
      </w:r>
      <w:r w:rsidRPr="00EC034A">
        <w:t xml:space="preserve"> is a tool used in pursuing an objective associated with a strategy.</w:t>
      </w:r>
    </w:p>
    <w:p w14:paraId="350AE14B" w14:textId="77777777" w:rsidR="00EC034A" w:rsidRPr="00EC034A" w:rsidRDefault="00EC034A" w:rsidP="00EC034A">
      <w:r w:rsidRPr="00EC034A">
        <w:t xml:space="preserve">A </w:t>
      </w:r>
      <w:r w:rsidRPr="00EC034A">
        <w:rPr>
          <w:b/>
          <w:bCs/>
          <w:u w:val="single"/>
        </w:rPr>
        <w:t>strategic issue</w:t>
      </w:r>
      <w:r w:rsidRPr="00EC034A">
        <w:t xml:space="preserve"> is a problem area facing the club or organization. </w:t>
      </w:r>
    </w:p>
    <w:p w14:paraId="35B53DA3" w14:textId="4166846D" w:rsidR="00EC034A" w:rsidRDefault="00EC034A" w:rsidP="00EC034A">
      <w:r w:rsidRPr="00EC034A">
        <w:t xml:space="preserve">A </w:t>
      </w:r>
      <w:r w:rsidRPr="00EC034A">
        <w:rPr>
          <w:b/>
          <w:bCs/>
          <w:u w:val="single"/>
        </w:rPr>
        <w:t>strategic priority</w:t>
      </w:r>
      <w:r w:rsidRPr="00EC034A">
        <w:t xml:space="preserve"> is an </w:t>
      </w:r>
      <w:r w:rsidR="0059343C" w:rsidRPr="00EC034A">
        <w:t>important general</w:t>
      </w:r>
      <w:r w:rsidRPr="00EC034A">
        <w:t xml:space="preserve"> goal aimed at addressing one or more of the strategic issues.</w:t>
      </w:r>
    </w:p>
    <w:p w14:paraId="3DB22928" w14:textId="21007E23" w:rsidR="00EC034A" w:rsidRDefault="00EC034A" w:rsidP="00EC034A">
      <w:r w:rsidRPr="00EC034A">
        <w:t xml:space="preserve">A </w:t>
      </w:r>
      <w:r w:rsidRPr="00EC034A">
        <w:rPr>
          <w:b/>
          <w:bCs/>
          <w:u w:val="single"/>
        </w:rPr>
        <w:t xml:space="preserve">strategic planning </w:t>
      </w:r>
      <w:r w:rsidRPr="00766633">
        <w:rPr>
          <w:b/>
          <w:bCs/>
          <w:u w:val="single"/>
        </w:rPr>
        <w:t xml:space="preserve">document </w:t>
      </w:r>
      <w:r w:rsidR="00766633" w:rsidRPr="00766633">
        <w:rPr>
          <w:b/>
          <w:bCs/>
          <w:u w:val="single"/>
        </w:rPr>
        <w:t>or strategic plan</w:t>
      </w:r>
      <w:r w:rsidR="00766633">
        <w:t xml:space="preserve"> </w:t>
      </w:r>
      <w:r w:rsidRPr="00EC034A">
        <w:t xml:space="preserve">is one that outlines an organization’s intentions in terms of </w:t>
      </w:r>
      <w:r w:rsidR="00856EEE" w:rsidRPr="00EC034A">
        <w:t>vision</w:t>
      </w:r>
      <w:r w:rsidR="00F57633">
        <w:t xml:space="preserve">/ </w:t>
      </w:r>
      <w:r w:rsidR="00856EEE" w:rsidRPr="00EC034A">
        <w:t>mission</w:t>
      </w:r>
      <w:r w:rsidR="00F57633">
        <w:t>,</w:t>
      </w:r>
      <w:r w:rsidR="00856EEE" w:rsidRPr="00EC034A">
        <w:t xml:space="preserve"> </w:t>
      </w:r>
      <w:r w:rsidRPr="00EC034A">
        <w:t>strategically prioritized goals</w:t>
      </w:r>
      <w:r w:rsidR="005846A5">
        <w:t>,</w:t>
      </w:r>
      <w:r w:rsidRPr="00EC034A">
        <w:t xml:space="preserve"> and strategies </w:t>
      </w:r>
      <w:r w:rsidR="00176106">
        <w:t xml:space="preserve">over a mid-range period of </w:t>
      </w:r>
      <w:r w:rsidRPr="00EC034A">
        <w:t>3 to 5 years.</w:t>
      </w:r>
    </w:p>
    <w:p w14:paraId="5991F62F" w14:textId="50A5A947" w:rsidR="00EC034A" w:rsidRPr="00EC034A" w:rsidRDefault="00EC034A" w:rsidP="00EC034A">
      <w:r w:rsidRPr="00EC034A">
        <w:t xml:space="preserve">An </w:t>
      </w:r>
      <w:r w:rsidRPr="00EC034A">
        <w:rPr>
          <w:b/>
          <w:bCs/>
          <w:u w:val="single"/>
        </w:rPr>
        <w:t>action plan document</w:t>
      </w:r>
      <w:r w:rsidR="00766633">
        <w:rPr>
          <w:b/>
          <w:bCs/>
          <w:u w:val="single"/>
        </w:rPr>
        <w:t xml:space="preserve"> or action plan</w:t>
      </w:r>
      <w:r w:rsidRPr="00EC034A">
        <w:t xml:space="preserve"> is one containing a set of measurable objectives and tactics in each focus area </w:t>
      </w:r>
      <w:r w:rsidR="00835340">
        <w:t xml:space="preserve">(or </w:t>
      </w:r>
      <w:r w:rsidR="00C63F4C">
        <w:t xml:space="preserve">Standing </w:t>
      </w:r>
      <w:r w:rsidR="00835340">
        <w:t xml:space="preserve">committee) </w:t>
      </w:r>
      <w:r w:rsidRPr="00EC034A">
        <w:t xml:space="preserve">to </w:t>
      </w:r>
      <w:r w:rsidR="009872E1">
        <w:t>realize the intentions of the</w:t>
      </w:r>
      <w:r w:rsidR="005A522D">
        <w:t xml:space="preserve"> strategic plan over a more </w:t>
      </w:r>
      <w:r w:rsidR="00760430">
        <w:t>limited period –</w:t>
      </w:r>
      <w:r w:rsidR="00241A40" w:rsidRPr="00EC034A">
        <w:t xml:space="preserve"> </w:t>
      </w:r>
      <w:r w:rsidR="00760430">
        <w:t xml:space="preserve">such as </w:t>
      </w:r>
      <w:r w:rsidRPr="00EC034A">
        <w:t>annually</w:t>
      </w:r>
    </w:p>
    <w:p w14:paraId="37072BC4" w14:textId="40CDA97A" w:rsidR="00EC034A" w:rsidRDefault="00EC034A" w:rsidP="00EC034A">
      <w:pPr>
        <w:pStyle w:val="ListParagraph"/>
        <w:numPr>
          <w:ilvl w:val="0"/>
          <w:numId w:val="2"/>
        </w:numPr>
      </w:pPr>
      <w:r w:rsidRPr="00EC034A">
        <w:t>It contains details such as the members assigned to the project, actions required, resources needed, and the timeline etc.</w:t>
      </w:r>
    </w:p>
    <w:p w14:paraId="6168880B" w14:textId="77777777" w:rsidR="00EC034A" w:rsidRPr="00EC034A" w:rsidRDefault="00EC034A" w:rsidP="00EC034A">
      <w:r w:rsidRPr="00EC034A">
        <w:rPr>
          <w:b/>
          <w:bCs/>
          <w:u w:val="single"/>
        </w:rPr>
        <w:t>Full plan</w:t>
      </w:r>
      <w:r w:rsidRPr="00EC034A">
        <w:t xml:space="preserve"> = first time a plan is attempted in the organization / club, and for any subsequent full strategic plans in the future – usually after a period of 3 to 5 years</w:t>
      </w:r>
    </w:p>
    <w:p w14:paraId="2CEB849D" w14:textId="19385BE3" w:rsidR="00EC034A" w:rsidRDefault="00EC034A" w:rsidP="00EC034A">
      <w:r w:rsidRPr="00EC034A">
        <w:rPr>
          <w:b/>
          <w:bCs/>
          <w:u w:val="single"/>
        </w:rPr>
        <w:t>Plan Review</w:t>
      </w:r>
      <w:r w:rsidRPr="00EC034A">
        <w:t xml:space="preserve"> = a yearly review of the current plan commencing after the first plan has completed its first year an</w:t>
      </w:r>
      <w:r w:rsidR="00CF0C40">
        <w:t>d</w:t>
      </w:r>
      <w:r w:rsidRPr="00EC034A">
        <w:t xml:space="preserve"> annually after that until a new full plan is conducted</w:t>
      </w:r>
      <w:r w:rsidR="00733980">
        <w:t>.</w:t>
      </w:r>
    </w:p>
    <w:p w14:paraId="36D627D4" w14:textId="65F9D5CD" w:rsidR="00733980" w:rsidRDefault="0095642D" w:rsidP="00EC034A">
      <w:r w:rsidRPr="001F1829">
        <w:rPr>
          <w:b/>
          <w:bCs/>
          <w:u w:val="single"/>
        </w:rPr>
        <w:t>Service or Fundraising Project</w:t>
      </w:r>
      <w:r w:rsidR="00FE00E7">
        <w:t xml:space="preserve">: </w:t>
      </w:r>
      <w:r w:rsidR="003954BA">
        <w:t>A major task</w:t>
      </w:r>
      <w:r w:rsidR="00EC1496">
        <w:t xml:space="preserve"> that is a one-off development</w:t>
      </w:r>
      <w:r w:rsidR="00ED539D">
        <w:t xml:space="preserve"> for the club.</w:t>
      </w:r>
    </w:p>
    <w:p w14:paraId="14E84250" w14:textId="3F62CD22" w:rsidR="00FE00E7" w:rsidRDefault="00FE00E7" w:rsidP="00EC034A">
      <w:r w:rsidRPr="001F1829">
        <w:rPr>
          <w:b/>
          <w:bCs/>
          <w:u w:val="single"/>
        </w:rPr>
        <w:t xml:space="preserve">Service or Fundraising </w:t>
      </w:r>
      <w:r w:rsidR="005B07B6">
        <w:rPr>
          <w:b/>
          <w:bCs/>
          <w:u w:val="single"/>
        </w:rPr>
        <w:t>Custom</w:t>
      </w:r>
      <w:r w:rsidRPr="001F1829">
        <w:rPr>
          <w:u w:val="single"/>
        </w:rPr>
        <w:t>:</w:t>
      </w:r>
      <w:r w:rsidR="00ED539D">
        <w:t xml:space="preserve"> A smaller task that is</w:t>
      </w:r>
      <w:r w:rsidR="00A00371">
        <w:t xml:space="preserve"> ongoing</w:t>
      </w:r>
      <w:r w:rsidR="005855CD">
        <w:t xml:space="preserve"> and repeated</w:t>
      </w:r>
      <w:r w:rsidR="00A00371">
        <w:t xml:space="preserve"> from year to year.</w:t>
      </w:r>
    </w:p>
    <w:sectPr w:rsidR="00FE00E7" w:rsidSect="00C63F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4A2"/>
    <w:multiLevelType w:val="hybridMultilevel"/>
    <w:tmpl w:val="7A628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20C5F"/>
    <w:multiLevelType w:val="hybridMultilevel"/>
    <w:tmpl w:val="8E8E4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648686">
    <w:abstractNumId w:val="0"/>
  </w:num>
  <w:num w:numId="2" w16cid:durableId="524102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4A"/>
    <w:rsid w:val="00176106"/>
    <w:rsid w:val="001F1829"/>
    <w:rsid w:val="00241A40"/>
    <w:rsid w:val="002C12BF"/>
    <w:rsid w:val="00354CBC"/>
    <w:rsid w:val="003954BA"/>
    <w:rsid w:val="004D6AD5"/>
    <w:rsid w:val="00500301"/>
    <w:rsid w:val="005846A5"/>
    <w:rsid w:val="005855CD"/>
    <w:rsid w:val="0059343C"/>
    <w:rsid w:val="005A522D"/>
    <w:rsid w:val="005A5AA9"/>
    <w:rsid w:val="005B07B6"/>
    <w:rsid w:val="006C2238"/>
    <w:rsid w:val="00720E68"/>
    <w:rsid w:val="00733980"/>
    <w:rsid w:val="00733F43"/>
    <w:rsid w:val="00760430"/>
    <w:rsid w:val="00766633"/>
    <w:rsid w:val="007A4E61"/>
    <w:rsid w:val="007C5226"/>
    <w:rsid w:val="00835340"/>
    <w:rsid w:val="00856EEE"/>
    <w:rsid w:val="00873C9D"/>
    <w:rsid w:val="00877B5A"/>
    <w:rsid w:val="008C038A"/>
    <w:rsid w:val="00905F1F"/>
    <w:rsid w:val="009377BC"/>
    <w:rsid w:val="0095642D"/>
    <w:rsid w:val="009872E1"/>
    <w:rsid w:val="00A00371"/>
    <w:rsid w:val="00A61622"/>
    <w:rsid w:val="00BF1B0C"/>
    <w:rsid w:val="00C26DA4"/>
    <w:rsid w:val="00C3171E"/>
    <w:rsid w:val="00C33656"/>
    <w:rsid w:val="00C63F4C"/>
    <w:rsid w:val="00CD7993"/>
    <w:rsid w:val="00CF0C40"/>
    <w:rsid w:val="00DC785C"/>
    <w:rsid w:val="00E43A3E"/>
    <w:rsid w:val="00E4762F"/>
    <w:rsid w:val="00E90F89"/>
    <w:rsid w:val="00EC034A"/>
    <w:rsid w:val="00EC1496"/>
    <w:rsid w:val="00ED539D"/>
    <w:rsid w:val="00F162C1"/>
    <w:rsid w:val="00F26F27"/>
    <w:rsid w:val="00F30621"/>
    <w:rsid w:val="00F57633"/>
    <w:rsid w:val="00FE00E7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C8834"/>
  <w15:chartTrackingRefBased/>
  <w15:docId w15:val="{A4F6FB1B-4E89-4B64-A3C2-F482D0BC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James</dc:creator>
  <cp:keywords/>
  <dc:description/>
  <cp:lastModifiedBy>Geoff James</cp:lastModifiedBy>
  <cp:revision>51</cp:revision>
  <dcterms:created xsi:type="dcterms:W3CDTF">2021-03-29T23:59:00Z</dcterms:created>
  <dcterms:modified xsi:type="dcterms:W3CDTF">2022-11-16T22:34:00Z</dcterms:modified>
</cp:coreProperties>
</file>