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D18AD" w14:textId="6603785A" w:rsidR="000D2CF6" w:rsidRDefault="000D2CF6"/>
    <w:p w14:paraId="4ABB584E" w14:textId="0FD0D0F6" w:rsidR="00C66B54" w:rsidRDefault="003B3FDA">
      <w:r>
        <w:rPr>
          <w:noProof/>
        </w:rPr>
        <w:drawing>
          <wp:inline distT="0" distB="0" distL="0" distR="0" wp14:anchorId="0EEE1D02" wp14:editId="5F493655">
            <wp:extent cx="2814320" cy="1063680"/>
            <wp:effectExtent l="0" t="0" r="5080" b="317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57680" cy="1080068"/>
                    </a:xfrm>
                    <a:prstGeom prst="rect">
                      <a:avLst/>
                    </a:prstGeom>
                  </pic:spPr>
                </pic:pic>
              </a:graphicData>
            </a:graphic>
          </wp:inline>
        </w:drawing>
      </w:r>
    </w:p>
    <w:p w14:paraId="6A3EC3EA" w14:textId="04EED867" w:rsidR="003B3FDA" w:rsidRDefault="003B3FDA"/>
    <w:p w14:paraId="59F0AC93" w14:textId="01197659" w:rsidR="003B3FDA" w:rsidRDefault="003B3FDA"/>
    <w:p w14:paraId="0A85FACA" w14:textId="46986E1C" w:rsidR="003B3FDA" w:rsidRDefault="008A63C3">
      <w:pPr>
        <w:rPr>
          <w:b/>
          <w:bCs/>
          <w:color w:val="000000" w:themeColor="text1"/>
          <w:sz w:val="28"/>
          <w:szCs w:val="28"/>
        </w:rPr>
      </w:pPr>
      <w:r>
        <w:rPr>
          <w:b/>
          <w:bCs/>
          <w:color w:val="2F5496" w:themeColor="accent1" w:themeShade="BF"/>
          <w:sz w:val="72"/>
          <w:szCs w:val="72"/>
        </w:rPr>
        <w:t>Meeting Not</w:t>
      </w:r>
      <w:r w:rsidR="006442B2">
        <w:rPr>
          <w:b/>
          <w:bCs/>
          <w:color w:val="2F5496" w:themeColor="accent1" w:themeShade="BF"/>
          <w:sz w:val="72"/>
          <w:szCs w:val="72"/>
        </w:rPr>
        <w:t>es</w:t>
      </w:r>
    </w:p>
    <w:p w14:paraId="751DF9CD" w14:textId="4D942F3B" w:rsidR="003B3FDA" w:rsidRDefault="003B3FDA">
      <w:pPr>
        <w:rPr>
          <w:b/>
          <w:bCs/>
          <w:color w:val="000000" w:themeColor="text1"/>
          <w:sz w:val="28"/>
          <w:szCs w:val="28"/>
        </w:rPr>
      </w:pPr>
      <w:r>
        <w:rPr>
          <w:b/>
          <w:bCs/>
          <w:color w:val="000000" w:themeColor="text1"/>
          <w:sz w:val="28"/>
          <w:szCs w:val="28"/>
        </w:rPr>
        <w:t xml:space="preserve">DRFC – </w:t>
      </w:r>
      <w:r w:rsidR="00791889">
        <w:rPr>
          <w:b/>
          <w:bCs/>
          <w:color w:val="000000" w:themeColor="text1"/>
          <w:sz w:val="28"/>
          <w:szCs w:val="28"/>
        </w:rPr>
        <w:t xml:space="preserve">Zoom </w:t>
      </w:r>
      <w:r w:rsidR="00484F5C">
        <w:rPr>
          <w:b/>
          <w:bCs/>
          <w:color w:val="000000" w:themeColor="text1"/>
          <w:sz w:val="28"/>
          <w:szCs w:val="28"/>
        </w:rPr>
        <w:t>Meeting</w:t>
      </w:r>
    </w:p>
    <w:p w14:paraId="2826CBE1" w14:textId="2F1D4C76" w:rsidR="003B3FDA" w:rsidRDefault="004A3C52">
      <w:pPr>
        <w:rPr>
          <w:color w:val="000000" w:themeColor="text1"/>
          <w:sz w:val="28"/>
          <w:szCs w:val="28"/>
        </w:rPr>
      </w:pPr>
      <w:r>
        <w:rPr>
          <w:color w:val="000000" w:themeColor="text1"/>
          <w:sz w:val="28"/>
          <w:szCs w:val="28"/>
        </w:rPr>
        <w:t>September 17, 2022</w:t>
      </w:r>
    </w:p>
    <w:p w14:paraId="7A5CCEDE" w14:textId="0300FA2C" w:rsidR="003B3FDA" w:rsidRDefault="00FC02CA">
      <w:pPr>
        <w:rPr>
          <w:color w:val="000000" w:themeColor="text1"/>
          <w:sz w:val="28"/>
          <w:szCs w:val="28"/>
        </w:rPr>
      </w:pPr>
      <w:r>
        <w:rPr>
          <w:color w:val="000000" w:themeColor="text1"/>
          <w:sz w:val="28"/>
          <w:szCs w:val="28"/>
        </w:rPr>
        <w:t>8:00</w:t>
      </w:r>
      <w:r w:rsidR="003B3FDA">
        <w:rPr>
          <w:color w:val="000000" w:themeColor="text1"/>
          <w:sz w:val="28"/>
          <w:szCs w:val="28"/>
        </w:rPr>
        <w:t xml:space="preserve"> </w:t>
      </w:r>
      <w:r>
        <w:rPr>
          <w:color w:val="000000" w:themeColor="text1"/>
          <w:sz w:val="28"/>
          <w:szCs w:val="28"/>
        </w:rPr>
        <w:t>a</w:t>
      </w:r>
      <w:r w:rsidR="006442B2">
        <w:rPr>
          <w:color w:val="000000" w:themeColor="text1"/>
          <w:sz w:val="28"/>
          <w:szCs w:val="28"/>
        </w:rPr>
        <w:t>m</w:t>
      </w:r>
    </w:p>
    <w:p w14:paraId="578A264D" w14:textId="77777777" w:rsidR="006442B2" w:rsidRDefault="006442B2">
      <w:pPr>
        <w:rPr>
          <w:color w:val="000000" w:themeColor="text1"/>
          <w:sz w:val="28"/>
          <w:szCs w:val="28"/>
        </w:rPr>
      </w:pPr>
    </w:p>
    <w:p w14:paraId="4BAA2DAE" w14:textId="37939EE9" w:rsidR="00407E25" w:rsidRPr="00764FC2" w:rsidRDefault="00993F71" w:rsidP="00312803">
      <w:pPr>
        <w:spacing w:after="240"/>
        <w:rPr>
          <w:color w:val="000000" w:themeColor="text1"/>
        </w:rPr>
      </w:pPr>
      <w:r w:rsidRPr="006442B2">
        <w:rPr>
          <w:b/>
          <w:bCs/>
          <w:color w:val="000000" w:themeColor="text1"/>
        </w:rPr>
        <w:t xml:space="preserve">Global </w:t>
      </w:r>
      <w:r w:rsidR="005A4D0F" w:rsidRPr="006442B2">
        <w:rPr>
          <w:b/>
          <w:bCs/>
          <w:color w:val="000000" w:themeColor="text1"/>
        </w:rPr>
        <w:t>Grants Status and Reportin</w:t>
      </w:r>
      <w:r w:rsidRPr="006442B2">
        <w:rPr>
          <w:b/>
          <w:bCs/>
          <w:color w:val="000000" w:themeColor="text1"/>
        </w:rPr>
        <w:t>g</w:t>
      </w:r>
      <w:r w:rsidR="008A63C3" w:rsidRPr="00764FC2">
        <w:rPr>
          <w:color w:val="000000" w:themeColor="text1"/>
        </w:rPr>
        <w:t xml:space="preserve"> – Diane reported that the </w:t>
      </w:r>
      <w:proofErr w:type="spellStart"/>
      <w:r w:rsidR="008A63C3" w:rsidRPr="00764FC2">
        <w:rPr>
          <w:color w:val="000000" w:themeColor="text1"/>
        </w:rPr>
        <w:t>SaddleBrooke</w:t>
      </w:r>
      <w:proofErr w:type="spellEnd"/>
      <w:r w:rsidR="008A63C3" w:rsidRPr="00764FC2">
        <w:rPr>
          <w:color w:val="000000" w:themeColor="text1"/>
        </w:rPr>
        <w:t xml:space="preserve"> project in Nogales is progressing. Some of the tanks have been installed. </w:t>
      </w:r>
      <w:proofErr w:type="spellStart"/>
      <w:r w:rsidR="008A63C3" w:rsidRPr="00764FC2">
        <w:rPr>
          <w:color w:val="000000" w:themeColor="text1"/>
        </w:rPr>
        <w:t>SaddleBrooke</w:t>
      </w:r>
      <w:proofErr w:type="spellEnd"/>
      <w:r w:rsidR="008A63C3" w:rsidRPr="00764FC2">
        <w:rPr>
          <w:color w:val="000000" w:themeColor="text1"/>
        </w:rPr>
        <w:t xml:space="preserve"> is still waiting for the return of the money impounded by the bank in Mexico. Michael reported that Tucson Verde’s project in Mexico has been approved.</w:t>
      </w:r>
    </w:p>
    <w:p w14:paraId="4B2351FB" w14:textId="2A06968D" w:rsidR="00993F71" w:rsidRPr="00764FC2" w:rsidRDefault="00993F71" w:rsidP="003B3FDA">
      <w:pPr>
        <w:spacing w:after="120"/>
        <w:rPr>
          <w:color w:val="000000" w:themeColor="text1"/>
        </w:rPr>
      </w:pPr>
      <w:r w:rsidRPr="006442B2">
        <w:rPr>
          <w:b/>
          <w:bCs/>
          <w:color w:val="000000" w:themeColor="text1"/>
        </w:rPr>
        <w:t>District Grants Status</w:t>
      </w:r>
      <w:r w:rsidR="008A63C3" w:rsidRPr="00764FC2">
        <w:rPr>
          <w:color w:val="000000" w:themeColor="text1"/>
        </w:rPr>
        <w:t xml:space="preserve"> – </w:t>
      </w:r>
      <w:proofErr w:type="spellStart"/>
      <w:r w:rsidR="008A63C3" w:rsidRPr="00764FC2">
        <w:rPr>
          <w:color w:val="000000" w:themeColor="text1"/>
        </w:rPr>
        <w:t>Teree</w:t>
      </w:r>
      <w:proofErr w:type="spellEnd"/>
      <w:r w:rsidR="008A63C3" w:rsidRPr="00764FC2">
        <w:rPr>
          <w:color w:val="000000" w:themeColor="text1"/>
        </w:rPr>
        <w:t xml:space="preserve"> said th</w:t>
      </w:r>
      <w:r w:rsidR="006442B2">
        <w:rPr>
          <w:color w:val="000000" w:themeColor="text1"/>
        </w:rPr>
        <w:t>e</w:t>
      </w:r>
      <w:r w:rsidR="008A63C3" w:rsidRPr="00764FC2">
        <w:rPr>
          <w:color w:val="000000" w:themeColor="text1"/>
        </w:rPr>
        <w:t xml:space="preserve"> district grant has been approve by The Rotary Foundation and the clubs should get their checks soon. We will be having a second round of district grants soon.</w:t>
      </w:r>
    </w:p>
    <w:p w14:paraId="39CBA438" w14:textId="6290A80B" w:rsidR="00F00542" w:rsidRPr="00764FC2" w:rsidRDefault="00F00542" w:rsidP="00F00542">
      <w:pPr>
        <w:spacing w:after="120"/>
        <w:rPr>
          <w:color w:val="000000" w:themeColor="text1"/>
        </w:rPr>
      </w:pPr>
      <w:r w:rsidRPr="006442B2">
        <w:rPr>
          <w:b/>
          <w:bCs/>
          <w:color w:val="000000" w:themeColor="text1"/>
        </w:rPr>
        <w:t xml:space="preserve">Endowment Fund, Major </w:t>
      </w:r>
      <w:proofErr w:type="gramStart"/>
      <w:r w:rsidRPr="006442B2">
        <w:rPr>
          <w:b/>
          <w:bCs/>
          <w:color w:val="000000" w:themeColor="text1"/>
        </w:rPr>
        <w:t>Gifts</w:t>
      </w:r>
      <w:r w:rsidR="006442B2">
        <w:rPr>
          <w:color w:val="000000" w:themeColor="text1"/>
        </w:rPr>
        <w:t xml:space="preserve"> </w:t>
      </w:r>
      <w:r w:rsidR="008A63C3" w:rsidRPr="00764FC2">
        <w:rPr>
          <w:color w:val="000000" w:themeColor="text1"/>
        </w:rPr>
        <w:t xml:space="preserve"> –</w:t>
      </w:r>
      <w:proofErr w:type="gramEnd"/>
      <w:r w:rsidR="008A63C3" w:rsidRPr="00764FC2">
        <w:rPr>
          <w:color w:val="000000" w:themeColor="text1"/>
        </w:rPr>
        <w:t xml:space="preserve"> Linda said she is continuing to put articles in The Glance, and that there will be a session relating to this at the District Conference.</w:t>
      </w:r>
      <w:r w:rsidR="00312803" w:rsidRPr="00764FC2">
        <w:rPr>
          <w:color w:val="000000" w:themeColor="text1"/>
        </w:rPr>
        <w:t xml:space="preserve"> Linda said she is planning to put together a small committee to plan events.</w:t>
      </w:r>
    </w:p>
    <w:p w14:paraId="55D23277" w14:textId="31B57849" w:rsidR="00407E25" w:rsidRPr="00764FC2" w:rsidRDefault="00407E25" w:rsidP="003B3FDA">
      <w:pPr>
        <w:spacing w:after="120"/>
        <w:rPr>
          <w:color w:val="000000" w:themeColor="text1"/>
        </w:rPr>
      </w:pPr>
      <w:r w:rsidRPr="006442B2">
        <w:rPr>
          <w:b/>
          <w:bCs/>
          <w:color w:val="000000" w:themeColor="text1"/>
        </w:rPr>
        <w:t>PolioPlus Status</w:t>
      </w:r>
      <w:r w:rsidR="008A63C3" w:rsidRPr="00764FC2">
        <w:rPr>
          <w:color w:val="000000" w:themeColor="text1"/>
        </w:rPr>
        <w:t xml:space="preserve"> – Michael said the clubs have given $6700 so far to PolioPlus. We will have an increase in this amount when the El Tour is held. </w:t>
      </w:r>
      <w:r w:rsidR="00716E57" w:rsidRPr="00764FC2">
        <w:rPr>
          <w:color w:val="000000" w:themeColor="text1"/>
        </w:rPr>
        <w:t>He said we will have a World Polio Day program on 10/22. The new case of polio in NY is concerning.</w:t>
      </w:r>
    </w:p>
    <w:p w14:paraId="6AA59A10" w14:textId="35A19115" w:rsidR="00791889" w:rsidRPr="00764FC2" w:rsidRDefault="00791889" w:rsidP="00791889">
      <w:pPr>
        <w:spacing w:after="120"/>
        <w:rPr>
          <w:color w:val="000000" w:themeColor="text1"/>
        </w:rPr>
      </w:pPr>
      <w:r w:rsidRPr="006442B2">
        <w:rPr>
          <w:b/>
          <w:bCs/>
          <w:color w:val="000000" w:themeColor="text1"/>
        </w:rPr>
        <w:t xml:space="preserve">Fund Raising </w:t>
      </w:r>
      <w:r w:rsidR="00573B83" w:rsidRPr="006442B2">
        <w:rPr>
          <w:b/>
          <w:bCs/>
          <w:color w:val="000000" w:themeColor="text1"/>
        </w:rPr>
        <w:t>Status</w:t>
      </w:r>
      <w:r w:rsidR="00716E57" w:rsidRPr="00764FC2">
        <w:rPr>
          <w:color w:val="000000" w:themeColor="text1"/>
        </w:rPr>
        <w:t xml:space="preserve"> – </w:t>
      </w:r>
      <w:proofErr w:type="spellStart"/>
      <w:r w:rsidR="00716E57" w:rsidRPr="00764FC2">
        <w:rPr>
          <w:color w:val="000000" w:themeColor="text1"/>
        </w:rPr>
        <w:t>Teree</w:t>
      </w:r>
      <w:proofErr w:type="spellEnd"/>
      <w:r w:rsidR="00716E57" w:rsidRPr="00764FC2">
        <w:rPr>
          <w:color w:val="000000" w:themeColor="text1"/>
        </w:rPr>
        <w:t xml:space="preserve"> said we ended the last Rotary year with $202 per capita in giving to the Annual Fund. Gary said he would prepare something on the annual fund giving to send to all Rotarians.</w:t>
      </w:r>
    </w:p>
    <w:p w14:paraId="5AEFB509" w14:textId="2D7B6D93" w:rsidR="004A3C52" w:rsidRPr="00764FC2" w:rsidRDefault="004A3C52" w:rsidP="00791889">
      <w:pPr>
        <w:spacing w:after="120"/>
        <w:rPr>
          <w:color w:val="000000" w:themeColor="text1"/>
        </w:rPr>
      </w:pPr>
      <w:r w:rsidRPr="006442B2">
        <w:rPr>
          <w:b/>
          <w:bCs/>
          <w:color w:val="000000" w:themeColor="text1"/>
        </w:rPr>
        <w:t>Video Project</w:t>
      </w:r>
      <w:r w:rsidR="00716E57" w:rsidRPr="00764FC2">
        <w:rPr>
          <w:color w:val="000000" w:themeColor="text1"/>
        </w:rPr>
        <w:t xml:space="preserve"> – Gary said he wants to do a video on ways to give. It was decided that Gary, </w:t>
      </w:r>
      <w:proofErr w:type="gramStart"/>
      <w:r w:rsidR="00716E57" w:rsidRPr="00764FC2">
        <w:rPr>
          <w:color w:val="000000" w:themeColor="text1"/>
        </w:rPr>
        <w:t>Diane</w:t>
      </w:r>
      <w:proofErr w:type="gramEnd"/>
      <w:r w:rsidR="00716E57" w:rsidRPr="00764FC2">
        <w:rPr>
          <w:color w:val="000000" w:themeColor="text1"/>
        </w:rPr>
        <w:t xml:space="preserve"> and </w:t>
      </w:r>
      <w:proofErr w:type="spellStart"/>
      <w:r w:rsidR="00716E57" w:rsidRPr="00764FC2">
        <w:rPr>
          <w:color w:val="000000" w:themeColor="text1"/>
        </w:rPr>
        <w:t>Teree</w:t>
      </w:r>
      <w:proofErr w:type="spellEnd"/>
      <w:r w:rsidR="00716E57" w:rsidRPr="00764FC2">
        <w:rPr>
          <w:color w:val="000000" w:themeColor="text1"/>
        </w:rPr>
        <w:t xml:space="preserve"> would get together to decide content for the video.</w:t>
      </w:r>
    </w:p>
    <w:p w14:paraId="34A64654" w14:textId="4389F95D" w:rsidR="00716E57" w:rsidRPr="00764FC2" w:rsidRDefault="009A1720" w:rsidP="00716E57">
      <w:pPr>
        <w:spacing w:after="120"/>
        <w:rPr>
          <w:color w:val="000000" w:themeColor="text1"/>
        </w:rPr>
      </w:pPr>
      <w:r w:rsidRPr="006442B2">
        <w:rPr>
          <w:b/>
          <w:bCs/>
          <w:color w:val="000000" w:themeColor="text1"/>
        </w:rPr>
        <w:t>Stewardship</w:t>
      </w:r>
      <w:r w:rsidR="00716E57" w:rsidRPr="006442B2">
        <w:rPr>
          <w:b/>
          <w:bCs/>
          <w:color w:val="000000" w:themeColor="text1"/>
        </w:rPr>
        <w:t xml:space="preserve"> </w:t>
      </w:r>
      <w:r w:rsidR="006442B2">
        <w:rPr>
          <w:color w:val="000000" w:themeColor="text1"/>
        </w:rPr>
        <w:t>–</w:t>
      </w:r>
      <w:r w:rsidR="00716E57" w:rsidRPr="00764FC2">
        <w:rPr>
          <w:color w:val="000000" w:themeColor="text1"/>
        </w:rPr>
        <w:t xml:space="preserve"> </w:t>
      </w:r>
      <w:r w:rsidR="006442B2">
        <w:rPr>
          <w:color w:val="000000" w:themeColor="text1"/>
        </w:rPr>
        <w:t xml:space="preserve">Chad said most clubs have not submitted their MOUs. </w:t>
      </w:r>
      <w:r w:rsidR="00716E57" w:rsidRPr="00764FC2">
        <w:rPr>
          <w:color w:val="000000" w:themeColor="text1"/>
        </w:rPr>
        <w:t>Diane said the clubs are finding it difficult to provide signed MOUs. Diane suggested that we allow clubs to do typed signatures. Chad said he doesn’t think that is sufficient, when we are giving the clubs thousands of dollars. There was a discussion of using DocuSign</w:t>
      </w:r>
      <w:r w:rsidR="00312803" w:rsidRPr="00764FC2">
        <w:rPr>
          <w:color w:val="000000" w:themeColor="text1"/>
        </w:rPr>
        <w:t>, but it appears to be too pricey.</w:t>
      </w:r>
    </w:p>
    <w:p w14:paraId="63AB82CF" w14:textId="56A4651B" w:rsidR="009A1720" w:rsidRPr="00764FC2" w:rsidRDefault="00312803" w:rsidP="00791889">
      <w:pPr>
        <w:spacing w:after="120"/>
        <w:rPr>
          <w:color w:val="000000" w:themeColor="text1"/>
        </w:rPr>
      </w:pPr>
      <w:r w:rsidRPr="006442B2">
        <w:rPr>
          <w:b/>
          <w:bCs/>
          <w:color w:val="000000" w:themeColor="text1"/>
        </w:rPr>
        <w:t>Foundation Day Event</w:t>
      </w:r>
      <w:r w:rsidRPr="00764FC2">
        <w:rPr>
          <w:color w:val="000000" w:themeColor="text1"/>
        </w:rPr>
        <w:t xml:space="preserve"> – </w:t>
      </w:r>
      <w:proofErr w:type="spellStart"/>
      <w:r w:rsidRPr="00764FC2">
        <w:rPr>
          <w:color w:val="000000" w:themeColor="text1"/>
        </w:rPr>
        <w:t>Teree</w:t>
      </w:r>
      <w:proofErr w:type="spellEnd"/>
      <w:r w:rsidRPr="00764FC2">
        <w:rPr>
          <w:color w:val="000000" w:themeColor="text1"/>
        </w:rPr>
        <w:t xml:space="preserve"> said we should have a Foundation event this year. Because there are so few people at the meeting, she would send a separate inquiry to the DRFC to get ideas </w:t>
      </w:r>
      <w:r w:rsidRPr="00764FC2">
        <w:rPr>
          <w:color w:val="000000" w:themeColor="text1"/>
        </w:rPr>
        <w:lastRenderedPageBreak/>
        <w:t>about what we might do. Chad suggested that we do Foundation podcasts that people can listen to on their own schedule. Chad said we need to target clubs that do not participate in grants.</w:t>
      </w:r>
    </w:p>
    <w:p w14:paraId="52D65E55" w14:textId="4FC3A13D" w:rsidR="003B3FDA" w:rsidRPr="006442B2" w:rsidRDefault="00764FC2" w:rsidP="006442B2">
      <w:pPr>
        <w:spacing w:after="120"/>
        <w:rPr>
          <w:color w:val="000000" w:themeColor="text1"/>
        </w:rPr>
      </w:pPr>
      <w:r w:rsidRPr="006442B2">
        <w:rPr>
          <w:b/>
          <w:bCs/>
          <w:color w:val="000000" w:themeColor="text1"/>
        </w:rPr>
        <w:t>Arizona-Mexico Global Grant Exchange</w:t>
      </w:r>
      <w:r w:rsidRPr="00764FC2">
        <w:rPr>
          <w:color w:val="000000" w:themeColor="text1"/>
        </w:rPr>
        <w:t xml:space="preserve"> – Oct. 27-31 in </w:t>
      </w:r>
      <w:proofErr w:type="spellStart"/>
      <w:r w:rsidRPr="00764FC2">
        <w:rPr>
          <w:rFonts w:cstheme="minorHAnsi"/>
          <w:color w:val="222222"/>
          <w:shd w:val="clear" w:color="auto" w:fill="FFFFFF"/>
        </w:rPr>
        <w:t>Zacatlan</w:t>
      </w:r>
      <w:proofErr w:type="spellEnd"/>
      <w:r w:rsidRPr="00764FC2">
        <w:rPr>
          <w:rFonts w:cstheme="minorHAnsi"/>
          <w:color w:val="222222"/>
          <w:shd w:val="clear" w:color="auto" w:fill="FFFFFF"/>
        </w:rPr>
        <w:t>, Puebla</w:t>
      </w:r>
      <w:r w:rsidRPr="00764FC2">
        <w:rPr>
          <w:rFonts w:ascii="Georgia" w:hAnsi="Georgia"/>
          <w:color w:val="222222"/>
          <w:shd w:val="clear" w:color="auto" w:fill="FFFFFF"/>
        </w:rPr>
        <w:t>,</w:t>
      </w:r>
      <w:r w:rsidRPr="00764FC2">
        <w:rPr>
          <w:rStyle w:val="apple-converted-space"/>
          <w:rFonts w:ascii="Georgia" w:hAnsi="Georgia"/>
          <w:color w:val="222222"/>
          <w:shd w:val="clear" w:color="auto" w:fill="FFFFFF"/>
        </w:rPr>
        <w:t> </w:t>
      </w:r>
      <w:r w:rsidRPr="00764FC2">
        <w:rPr>
          <w:color w:val="000000" w:themeColor="text1"/>
        </w:rPr>
        <w:t>Mexico. The committee authorized Michael to allocate $25,000 to projects during the even</w:t>
      </w:r>
      <w:r w:rsidR="006442B2">
        <w:rPr>
          <w:color w:val="000000" w:themeColor="text1"/>
        </w:rPr>
        <w:t>t.</w:t>
      </w:r>
    </w:p>
    <w:p w14:paraId="2BA60DB7" w14:textId="161BCB0D" w:rsidR="00891B79" w:rsidRDefault="00891B79" w:rsidP="00573B83">
      <w:pPr>
        <w:spacing w:after="120"/>
        <w:rPr>
          <w:color w:val="000000" w:themeColor="text1"/>
          <w:sz w:val="28"/>
          <w:szCs w:val="28"/>
        </w:rPr>
      </w:pPr>
    </w:p>
    <w:sectPr w:rsidR="00891B79" w:rsidSect="00764FC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FDA"/>
    <w:rsid w:val="000D2CF6"/>
    <w:rsid w:val="0011028C"/>
    <w:rsid w:val="001448A1"/>
    <w:rsid w:val="00312803"/>
    <w:rsid w:val="003B1A80"/>
    <w:rsid w:val="003B3FDA"/>
    <w:rsid w:val="00407E25"/>
    <w:rsid w:val="00414951"/>
    <w:rsid w:val="00484F5C"/>
    <w:rsid w:val="004A3C52"/>
    <w:rsid w:val="00573B83"/>
    <w:rsid w:val="005A4D0F"/>
    <w:rsid w:val="006442B2"/>
    <w:rsid w:val="0067113E"/>
    <w:rsid w:val="007017F7"/>
    <w:rsid w:val="00716E57"/>
    <w:rsid w:val="00764FC2"/>
    <w:rsid w:val="00791889"/>
    <w:rsid w:val="00806745"/>
    <w:rsid w:val="008772E6"/>
    <w:rsid w:val="00891B79"/>
    <w:rsid w:val="008A63C3"/>
    <w:rsid w:val="00971F03"/>
    <w:rsid w:val="00993F71"/>
    <w:rsid w:val="009A1720"/>
    <w:rsid w:val="009F0092"/>
    <w:rsid w:val="00A24B97"/>
    <w:rsid w:val="00AB455B"/>
    <w:rsid w:val="00AC478C"/>
    <w:rsid w:val="00C2081A"/>
    <w:rsid w:val="00C672C5"/>
    <w:rsid w:val="00E20A43"/>
    <w:rsid w:val="00E34913"/>
    <w:rsid w:val="00E850E9"/>
    <w:rsid w:val="00F00542"/>
    <w:rsid w:val="00F12EAB"/>
    <w:rsid w:val="00FC0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51DFE"/>
  <w15:chartTrackingRefBased/>
  <w15:docId w15:val="{0F565CC5-DE76-4B46-84CB-B3B64C6D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4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Teree Bergman</dc:creator>
  <cp:keywords/>
  <dc:description/>
  <cp:lastModifiedBy>Teree Bergman</cp:lastModifiedBy>
  <cp:revision>3</cp:revision>
  <dcterms:created xsi:type="dcterms:W3CDTF">2022-10-23T21:32:00Z</dcterms:created>
  <dcterms:modified xsi:type="dcterms:W3CDTF">2022-10-24T17:43:00Z</dcterms:modified>
</cp:coreProperties>
</file>