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Look w:val="0000" w:firstRow="0" w:lastRow="0" w:firstColumn="0" w:lastColumn="0" w:noHBand="0" w:noVBand="0"/>
      </w:tblPr>
      <w:tblGrid>
        <w:gridCol w:w="990"/>
        <w:gridCol w:w="9990"/>
      </w:tblGrid>
      <w:tr w:rsidR="00D74822" w:rsidTr="00C1306E">
        <w:tc>
          <w:tcPr>
            <w:tcW w:w="990" w:type="dxa"/>
          </w:tcPr>
          <w:p w:rsidR="00D74822" w:rsidRDefault="0038015B" w:rsidP="00C1306E">
            <w:pPr>
              <w:pStyle w:val="headline"/>
              <w:pBdr>
                <w:bottom w:val="none" w:sz="0" w:space="0" w:color="auto"/>
              </w:pBdr>
              <w:ind w:left="-960" w:firstLine="852"/>
              <w:jc w:val="right"/>
            </w:pPr>
            <w:bookmarkStart w:id="0" w:name="_GoBack"/>
            <w:bookmarkEnd w:id="0"/>
            <w:r>
              <w:rPr>
                <w:noProof/>
              </w:rPr>
              <w:drawing>
                <wp:inline distT="0" distB="0" distL="0" distR="0" wp14:anchorId="7CC5E9C0" wp14:editId="4FA55320">
                  <wp:extent cx="523875" cy="514350"/>
                  <wp:effectExtent l="0" t="0" r="9525" b="0"/>
                  <wp:docPr id="1" name="Picture 1"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l-6p0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990" w:type="dxa"/>
            <w:tcBorders>
              <w:bottom w:val="single" w:sz="6" w:space="0" w:color="auto"/>
            </w:tcBorders>
            <w:vAlign w:val="center"/>
          </w:tcPr>
          <w:p w:rsidR="00D74822" w:rsidRPr="002C2575" w:rsidRDefault="00D74822" w:rsidP="002C2575">
            <w:pPr>
              <w:pStyle w:val="headline"/>
              <w:pBdr>
                <w:bottom w:val="none" w:sz="0" w:space="0" w:color="auto"/>
              </w:pBdr>
              <w:tabs>
                <w:tab w:val="left" w:pos="7437"/>
              </w:tabs>
              <w:spacing w:before="120" w:line="240" w:lineRule="auto"/>
              <w:ind w:left="0" w:right="-732"/>
              <w:rPr>
                <w:sz w:val="20"/>
              </w:rPr>
            </w:pPr>
            <w:r>
              <w:rPr>
                <w:sz w:val="36"/>
              </w:rPr>
              <w:t>Governor-</w:t>
            </w:r>
            <w:r w:rsidR="00BD352B">
              <w:rPr>
                <w:sz w:val="36"/>
              </w:rPr>
              <w:t>n</w:t>
            </w:r>
            <w:r>
              <w:rPr>
                <w:sz w:val="36"/>
              </w:rPr>
              <w:t>ominee Form</w:t>
            </w:r>
          </w:p>
        </w:tc>
      </w:tr>
    </w:tbl>
    <w:p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rsidTr="00C1306E">
        <w:tc>
          <w:tcPr>
            <w:tcW w:w="2221" w:type="dxa"/>
            <w:gridSpan w:val="3"/>
          </w:tcPr>
          <w:p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rsidTr="00C1306E">
        <w:tc>
          <w:tcPr>
            <w:tcW w:w="1274" w:type="dxa"/>
            <w:gridSpan w:val="2"/>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1"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170" w:type="dxa"/>
            <w:gridSpan w:val="3"/>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2"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c>
          <w:tcPr>
            <w:tcW w:w="1356" w:type="dxa"/>
            <w:gridSpan w:val="2"/>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3"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p>
        </w:tc>
      </w:tr>
      <w:tr w:rsidR="00496546" w:rsidTr="00C1306E">
        <w:tc>
          <w:tcPr>
            <w:tcW w:w="3527" w:type="dxa"/>
            <w:gridSpan w:val="6"/>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c>
          <w:tcPr>
            <w:tcW w:w="2221" w:type="dxa"/>
            <w:gridSpan w:val="3"/>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rsidTr="00C1306E">
        <w:tc>
          <w:tcPr>
            <w:tcW w:w="649"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9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rsidTr="00C1306E">
        <w:tc>
          <w:tcPr>
            <w:tcW w:w="2627" w:type="dxa"/>
            <w:gridSpan w:val="4"/>
            <w:vMerge w:val="restart"/>
            <w:tcBorders>
              <w:top w:val="single" w:sz="4" w:space="0" w:color="auto"/>
              <w:left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14 languages:</w:t>
            </w:r>
          </w:p>
        </w:tc>
        <w:tc>
          <w:tcPr>
            <w:tcW w:w="8371" w:type="dxa"/>
            <w:gridSpan w:val="14"/>
            <w:tcBorders>
              <w:top w:val="single" w:sz="4" w:space="0" w:color="auto"/>
              <w:left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rsidTr="00C1306E">
        <w:tc>
          <w:tcPr>
            <w:tcW w:w="2627" w:type="dxa"/>
            <w:gridSpan w:val="4"/>
            <w:vMerge/>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rsidR="0008422A" w:rsidRDefault="0008422A">
      <w:pPr>
        <w:pStyle w:val="Noparagraphstyle"/>
        <w:tabs>
          <w:tab w:val="left" w:pos="1800"/>
        </w:tabs>
        <w:spacing w:before="60"/>
        <w:rPr>
          <w:b/>
          <w:sz w:val="20"/>
        </w:rPr>
      </w:pPr>
    </w:p>
    <w:p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rsidTr="00C1306E">
        <w:tc>
          <w:tcPr>
            <w:tcW w:w="1278" w:type="dxa"/>
            <w:gridSpan w:val="2"/>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rsidTr="00C1306E">
        <w:tc>
          <w:tcPr>
            <w:tcW w:w="3438" w:type="dxa"/>
            <w:gridSpan w:val="5"/>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rsidTr="00C1306E">
        <w:tc>
          <w:tcPr>
            <w:tcW w:w="828"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5914CC">
              <w:rPr>
                <w:sz w:val="20"/>
              </w:rPr>
            </w:r>
            <w:r w:rsidR="005914CC">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5914CC">
              <w:rPr>
                <w:sz w:val="20"/>
              </w:rPr>
            </w:r>
            <w:r w:rsidR="005914CC">
              <w:rPr>
                <w:sz w:val="20"/>
              </w:rPr>
              <w:fldChar w:fldCharType="separate"/>
            </w:r>
            <w:r>
              <w:rPr>
                <w:sz w:val="20"/>
              </w:rPr>
              <w:fldChar w:fldCharType="end"/>
            </w:r>
            <w:r>
              <w:rPr>
                <w:sz w:val="20"/>
              </w:rPr>
              <w:t xml:space="preserve"> Female</w:t>
            </w:r>
          </w:p>
        </w:tc>
      </w:tr>
      <w:tr w:rsidR="00686377" w:rsidTr="00C1306E">
        <w:trPr>
          <w:trHeight w:val="576"/>
        </w:trPr>
        <w:tc>
          <w:tcPr>
            <w:tcW w:w="10998" w:type="dxa"/>
            <w:gridSpan w:val="14"/>
            <w:tcBorders>
              <w:bottom w:val="single" w:sz="4" w:space="0" w:color="auto"/>
            </w:tcBorders>
            <w:vAlign w:val="bottom"/>
          </w:tcPr>
          <w:p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rsidTr="00C1306E">
        <w:tc>
          <w:tcPr>
            <w:tcW w:w="2628" w:type="dxa"/>
            <w:gridSpan w:val="4"/>
            <w:vMerge w:val="restart"/>
            <w:tcBorders>
              <w:left w:val="single" w:sz="4" w:space="0" w:color="auto"/>
              <w:right w:val="single" w:sz="4" w:space="0" w:color="auto"/>
            </w:tcBorders>
            <w:vAlign w:val="center"/>
          </w:tcPr>
          <w:p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rsidTr="0058768A">
        <w:tc>
          <w:tcPr>
            <w:tcW w:w="2628" w:type="dxa"/>
            <w:gridSpan w:val="4"/>
            <w:vMerge/>
            <w:tcBorders>
              <w:left w:val="single" w:sz="4" w:space="0" w:color="auto"/>
              <w:bottom w:val="single" w:sz="4" w:space="0" w:color="auto"/>
              <w:right w:val="single" w:sz="4" w:space="0" w:color="auto"/>
            </w:tcBorders>
          </w:tcPr>
          <w:p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rsidTr="00C1306E">
        <w:tc>
          <w:tcPr>
            <w:tcW w:w="2628" w:type="dxa"/>
            <w:gridSpan w:val="4"/>
            <w:tcBorders>
              <w:top w:val="single" w:sz="4" w:space="0" w:color="auto"/>
              <w:left w:val="single" w:sz="4" w:space="0" w:color="auto"/>
              <w:bottom w:val="single" w:sz="4" w:space="0" w:color="auto"/>
              <w:right w:val="single" w:sz="4" w:space="0" w:color="auto"/>
            </w:tcBorders>
          </w:tcPr>
          <w:p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rsidTr="00C1306E">
        <w:trPr>
          <w:trHeight w:val="575"/>
        </w:trPr>
        <w:tc>
          <w:tcPr>
            <w:tcW w:w="10998" w:type="dxa"/>
            <w:gridSpan w:val="14"/>
            <w:tcBorders>
              <w:top w:val="single" w:sz="4" w:space="0" w:color="auto"/>
            </w:tcBorders>
            <w:vAlign w:val="bottom"/>
          </w:tcPr>
          <w:p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rsidTr="00C1306E">
        <w:tc>
          <w:tcPr>
            <w:tcW w:w="2178" w:type="dxa"/>
            <w:gridSpan w:val="3"/>
          </w:tcPr>
          <w:p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C0F34" w:rsidRPr="00D95272" w:rsidRDefault="00FC0F34" w:rsidP="00C1306E">
      <w:pPr>
        <w:rPr>
          <w:rFonts w:ascii="Times New Roman PS MT" w:hAnsi="Times New Roman PS MT"/>
          <w:sz w:val="10"/>
          <w:szCs w:val="10"/>
        </w:rPr>
      </w:pPr>
    </w:p>
    <w:p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rsidTr="00391C54">
        <w:tc>
          <w:tcPr>
            <w:tcW w:w="1200" w:type="dxa"/>
          </w:tcPr>
          <w:p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38015B">
              <w:rPr>
                <w:noProof/>
              </w:rPr>
              <w:drawing>
                <wp:inline distT="0" distB="0" distL="0" distR="0" wp14:anchorId="3713BCD7" wp14:editId="0B40448C">
                  <wp:extent cx="523875" cy="514350"/>
                  <wp:effectExtent l="0" t="0" r="9525" b="0"/>
                  <wp:docPr id="4" name="Picture 4"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l-6p0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000" w:type="dxa"/>
            <w:tcBorders>
              <w:bottom w:val="single" w:sz="6" w:space="0" w:color="auto"/>
            </w:tcBorders>
            <w:vAlign w:val="center"/>
          </w:tcPr>
          <w:p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rsidR="00FC0F34" w:rsidRDefault="00FC0F34" w:rsidP="00FC0F34">
      <w:pPr>
        <w:rPr>
          <w:b/>
          <w:bCs/>
          <w:sz w:val="20"/>
        </w:rPr>
      </w:pPr>
    </w:p>
    <w:p w:rsidR="00FC0F34" w:rsidRPr="000064DB" w:rsidRDefault="00FC0F34" w:rsidP="00FC0F34">
      <w:pPr>
        <w:rPr>
          <w:b/>
          <w:i/>
          <w:sz w:val="20"/>
        </w:rPr>
      </w:pPr>
      <w:r w:rsidRPr="000064DB">
        <w:rPr>
          <w:i/>
          <w:sz w:val="20"/>
        </w:rPr>
        <w:t>All signatures on this page must be handwritten (electronic signatures are not acceptable).</w:t>
      </w:r>
    </w:p>
    <w:p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rsidR="00FC0F34" w:rsidRDefault="00FC0F34" w:rsidP="00FC0F34">
      <w:pPr>
        <w:pStyle w:val="Noparagraphstyle"/>
        <w:tabs>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w:t>
      </w:r>
      <w:r>
        <w:rPr>
          <w:rFonts w:ascii="Times New Roman" w:hAnsi="Times New Roman"/>
          <w:sz w:val="20"/>
        </w:rPr>
        <w:tab/>
        <w:t>__________________________________</w:t>
      </w:r>
    </w:p>
    <w:p w:rsidR="00FC0F34" w:rsidRDefault="00FC0F34" w:rsidP="00FC0F34">
      <w:pPr>
        <w:pStyle w:val="Noparagraphstyle"/>
        <w:tabs>
          <w:tab w:val="left" w:pos="5040"/>
        </w:tabs>
        <w:rPr>
          <w:rFonts w:ascii="Times New Roman" w:hAnsi="Times New Roman"/>
          <w:sz w:val="20"/>
        </w:rPr>
      </w:pPr>
      <w:r>
        <w:rPr>
          <w:rFonts w:ascii="Times New Roman" w:hAnsi="Times New Roman"/>
          <w:sz w:val="20"/>
        </w:rPr>
        <w:t>Date</w:t>
      </w:r>
      <w:r>
        <w:rPr>
          <w:rFonts w:ascii="Times New Roman" w:hAnsi="Times New Roman"/>
          <w:sz w:val="20"/>
        </w:rPr>
        <w:tab/>
        <w:t>Signature</w:t>
      </w:r>
    </w:p>
    <w:p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13.020.4 and meets the qualifications as specified in RI Bylaws 15.070 and that the club membership information on this form is accurate.</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w:t>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__________________________</w:t>
      </w:r>
      <w:r>
        <w:rPr>
          <w:rFonts w:ascii="Times New Roman" w:hAnsi="Times New Roman"/>
          <w:sz w:val="20"/>
        </w:rPr>
        <w:tab/>
        <w:t>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w:t>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__________________________</w:t>
      </w:r>
      <w:r>
        <w:rPr>
          <w:rFonts w:ascii="Times New Roman" w:hAnsi="Times New Roman"/>
          <w:sz w:val="20"/>
        </w:rPr>
        <w:tab/>
        <w:t>_______________________________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rsidR="00FC0F34" w:rsidRDefault="00FC0F34" w:rsidP="00FC0F34">
      <w:pPr>
        <w:pStyle w:val="Noparagraphstyle"/>
        <w:tabs>
          <w:tab w:val="left" w:pos="5490"/>
        </w:tabs>
        <w:rPr>
          <w:rFonts w:ascii="Times New Roman" w:hAnsi="Times New Roman"/>
          <w:sz w:val="20"/>
        </w:rPr>
      </w:pPr>
    </w:p>
    <w:p w:rsidR="00FC0F34" w:rsidRDefault="00FC0F34" w:rsidP="00FC0F34">
      <w:pPr>
        <w:rPr>
          <w:b/>
          <w:bCs/>
          <w:sz w:val="20"/>
        </w:rPr>
      </w:pPr>
    </w:p>
    <w:p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1" w:history="1">
        <w:r w:rsidRPr="005B3BCF">
          <w:rPr>
            <w:rStyle w:val="Hyperlink"/>
            <w:sz w:val="20"/>
          </w:rPr>
          <w:t>CDS representative</w:t>
        </w:r>
      </w:hyperlink>
      <w:r>
        <w:rPr>
          <w:sz w:val="20"/>
        </w:rPr>
        <w:t xml:space="preserve"> by 30 June.</w:t>
      </w:r>
    </w:p>
    <w:p w:rsidR="00D74822" w:rsidRPr="0099515A" w:rsidRDefault="00D74822" w:rsidP="00D17D1A">
      <w:pPr>
        <w:rPr>
          <w:b/>
        </w:rPr>
      </w:pPr>
    </w:p>
    <w:sectPr w:rsidR="00D74822" w:rsidRPr="0099515A" w:rsidSect="003C0DB2">
      <w:headerReference w:type="even" r:id="rId12"/>
      <w:headerReference w:type="default" r:id="rId13"/>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4CC" w:rsidRDefault="005914CC">
      <w:r>
        <w:separator/>
      </w:r>
    </w:p>
  </w:endnote>
  <w:endnote w:type="continuationSeparator" w:id="0">
    <w:p w:rsidR="005914CC" w:rsidRDefault="0059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4CC" w:rsidRDefault="005914CC">
      <w:r>
        <w:separator/>
      </w:r>
    </w:p>
  </w:footnote>
  <w:footnote w:type="continuationSeparator" w:id="0">
    <w:p w:rsidR="005914CC" w:rsidRDefault="0059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BCF" w:rsidRDefault="005B3BCF" w:rsidP="009561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6A158C">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E0871"/>
    <w:rsid w:val="002E1125"/>
    <w:rsid w:val="002E39B1"/>
    <w:rsid w:val="0031196A"/>
    <w:rsid w:val="00320790"/>
    <w:rsid w:val="003442B2"/>
    <w:rsid w:val="00344DB0"/>
    <w:rsid w:val="00352866"/>
    <w:rsid w:val="0037532A"/>
    <w:rsid w:val="0038015B"/>
    <w:rsid w:val="00380ADF"/>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3BCB"/>
    <w:rsid w:val="005400C5"/>
    <w:rsid w:val="005521CB"/>
    <w:rsid w:val="00565251"/>
    <w:rsid w:val="00575D64"/>
    <w:rsid w:val="00576D40"/>
    <w:rsid w:val="005914CC"/>
    <w:rsid w:val="005A6DCC"/>
    <w:rsid w:val="005B3BCF"/>
    <w:rsid w:val="005D01AB"/>
    <w:rsid w:val="005E3549"/>
    <w:rsid w:val="006010AD"/>
    <w:rsid w:val="00614FDC"/>
    <w:rsid w:val="006215AC"/>
    <w:rsid w:val="006554AC"/>
    <w:rsid w:val="006616A5"/>
    <w:rsid w:val="00664550"/>
    <w:rsid w:val="00681B49"/>
    <w:rsid w:val="00686377"/>
    <w:rsid w:val="006A158C"/>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636A4"/>
    <w:rsid w:val="00E65C78"/>
    <w:rsid w:val="00E70F53"/>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C1479E-ED97-4557-9109-8469040B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tary.org/en/AboutUs/ContactUs/CDSandFinancialReps/Pages/ri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 ma:contentTypeDescription="Create a new document." ma:contentTypeScope="" ma:versionID="94b43d6b04ef3b5d5ad6e729823ddb46">
  <xsd:schema xmlns:xsd="http://www.w3.org/2001/XMLSchema" xmlns:xs="http://www.w3.org/2001/XMLSchema" xmlns:p="http://schemas.microsoft.com/office/2006/metadata/properties" xmlns:ns2="41d4868e-e7c5-4a0f-bea8-40f63a832f74" targetNamespace="http://schemas.microsoft.com/office/2006/metadata/properties" ma:root="true" ma:fieldsID="ecb0329dd2612c1a4f79dbdb3deb479f"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2.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3.xml><?xml version="1.0" encoding="utf-8"?>
<ds:datastoreItem xmlns:ds="http://schemas.openxmlformats.org/officeDocument/2006/customXml" ds:itemID="{E8AC0959-869E-4003-9D71-A9FE73F12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Solomon Willbanks</dc:creator>
  <cp:lastModifiedBy>User</cp:lastModifiedBy>
  <cp:revision>2</cp:revision>
  <cp:lastPrinted>2012-09-17T18:40:00Z</cp:lastPrinted>
  <dcterms:created xsi:type="dcterms:W3CDTF">2015-05-07T14:42:00Z</dcterms:created>
  <dcterms:modified xsi:type="dcterms:W3CDTF">2015-05-07T14:42:00Z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