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369FA" w14:textId="251519DE" w:rsidR="00155739" w:rsidRPr="006F0AFA" w:rsidRDefault="00AF5BA3">
      <w:pPr>
        <w:rPr>
          <w:rFonts w:ascii="Times New Roman" w:hAnsi="Times New Roman" w:cs="Times New Roman"/>
          <w:b/>
          <w:bCs/>
          <w:sz w:val="32"/>
          <w:szCs w:val="32"/>
        </w:rPr>
      </w:pPr>
      <w:r>
        <w:rPr>
          <w:rFonts w:ascii="Times New Roman" w:hAnsi="Times New Roman" w:cs="Times New Roman"/>
          <w:b/>
          <w:bCs/>
          <w:sz w:val="32"/>
          <w:szCs w:val="32"/>
        </w:rPr>
        <w:t xml:space="preserve">D9810 </w:t>
      </w:r>
      <w:r w:rsidR="006F0AFA" w:rsidRPr="006F0AFA">
        <w:rPr>
          <w:rFonts w:ascii="Times New Roman" w:hAnsi="Times New Roman" w:cs="Times New Roman"/>
          <w:b/>
          <w:bCs/>
          <w:sz w:val="32"/>
          <w:szCs w:val="32"/>
        </w:rPr>
        <w:t>Foundation Committee Roles</w:t>
      </w:r>
    </w:p>
    <w:p w14:paraId="294C40E1" w14:textId="44E4ACA5" w:rsidR="006F0AFA" w:rsidRPr="00310963" w:rsidRDefault="00FB513E">
      <w:pPr>
        <w:rPr>
          <w:rFonts w:ascii="Times New Roman" w:hAnsi="Times New Roman" w:cs="Times New Roman"/>
          <w:b/>
          <w:bCs/>
          <w:sz w:val="24"/>
          <w:szCs w:val="24"/>
        </w:rPr>
      </w:pPr>
      <w:r w:rsidRPr="00310963">
        <w:rPr>
          <w:rFonts w:ascii="Times New Roman" w:hAnsi="Times New Roman" w:cs="Times New Roman"/>
          <w:b/>
          <w:bCs/>
          <w:sz w:val="24"/>
          <w:szCs w:val="24"/>
        </w:rPr>
        <w:t xml:space="preserve">(Draft </w:t>
      </w:r>
      <w:r w:rsidR="00310963" w:rsidRPr="00310963">
        <w:rPr>
          <w:rFonts w:ascii="Times New Roman" w:hAnsi="Times New Roman" w:cs="Times New Roman"/>
          <w:b/>
          <w:bCs/>
          <w:sz w:val="24"/>
          <w:szCs w:val="24"/>
        </w:rPr>
        <w:t>Position Descriptions)</w:t>
      </w:r>
    </w:p>
    <w:p w14:paraId="46E79861" w14:textId="77777777" w:rsidR="006F0AFA" w:rsidRPr="00F45C7A" w:rsidRDefault="006F0AFA"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F45C7A">
        <w:rPr>
          <w:rFonts w:ascii="Times New Roman" w:hAnsi="Times New Roman" w:cs="Times New Roman"/>
          <w:sz w:val="24"/>
          <w:szCs w:val="24"/>
        </w:rPr>
        <w:t>DRFC</w:t>
      </w:r>
      <w:r w:rsidRPr="00F45C7A">
        <w:rPr>
          <w:rFonts w:ascii="Times New Roman" w:hAnsi="Times New Roman" w:cs="Times New Roman"/>
          <w:sz w:val="24"/>
          <w:szCs w:val="24"/>
        </w:rPr>
        <w:tab/>
        <w:t>Foundation Chair</w:t>
      </w:r>
    </w:p>
    <w:p w14:paraId="4B6F447C" w14:textId="260D5120" w:rsidR="006F0AFA" w:rsidRPr="00F45C7A" w:rsidRDefault="006F0AFA"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F45C7A">
        <w:rPr>
          <w:rFonts w:ascii="Times New Roman" w:hAnsi="Times New Roman" w:cs="Times New Roman"/>
          <w:sz w:val="24"/>
          <w:szCs w:val="24"/>
        </w:rPr>
        <w:t>DAFC</w:t>
      </w:r>
      <w:r w:rsidRPr="00F45C7A">
        <w:rPr>
          <w:rFonts w:ascii="Times New Roman" w:hAnsi="Times New Roman" w:cs="Times New Roman"/>
          <w:sz w:val="24"/>
          <w:szCs w:val="24"/>
        </w:rPr>
        <w:tab/>
        <w:t>Annual Fund Chair</w:t>
      </w:r>
      <w:r>
        <w:rPr>
          <w:rFonts w:ascii="Times New Roman" w:hAnsi="Times New Roman" w:cs="Times New Roman"/>
          <w:sz w:val="24"/>
          <w:szCs w:val="24"/>
        </w:rPr>
        <w:t xml:space="preserve"> &amp; </w:t>
      </w:r>
      <w:r w:rsidRPr="00F45C7A">
        <w:rPr>
          <w:rFonts w:ascii="Times New Roman" w:hAnsi="Times New Roman" w:cs="Times New Roman"/>
          <w:sz w:val="24"/>
          <w:szCs w:val="24"/>
        </w:rPr>
        <w:t>Fundraising Chair</w:t>
      </w:r>
    </w:p>
    <w:p w14:paraId="3EB60507" w14:textId="3EE362AA" w:rsidR="006F0AFA" w:rsidRPr="00F45C7A" w:rsidRDefault="006F0AFA"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F45C7A">
        <w:rPr>
          <w:rFonts w:ascii="Times New Roman" w:hAnsi="Times New Roman" w:cs="Times New Roman"/>
          <w:sz w:val="24"/>
          <w:szCs w:val="24"/>
        </w:rPr>
        <w:t>DEMGSC</w:t>
      </w:r>
      <w:r w:rsidRPr="00F45C7A">
        <w:rPr>
          <w:rFonts w:ascii="Times New Roman" w:hAnsi="Times New Roman" w:cs="Times New Roman"/>
          <w:sz w:val="24"/>
          <w:szCs w:val="24"/>
        </w:rPr>
        <w:tab/>
        <w:t>Endowment &amp; Major Gifts</w:t>
      </w:r>
    </w:p>
    <w:p w14:paraId="58C73AF2" w14:textId="04B44A3C" w:rsidR="006F0AFA" w:rsidRPr="00F45C7A" w:rsidRDefault="006F0AFA"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F45C7A">
        <w:rPr>
          <w:rFonts w:ascii="Times New Roman" w:hAnsi="Times New Roman" w:cs="Times New Roman"/>
          <w:sz w:val="24"/>
          <w:szCs w:val="24"/>
        </w:rPr>
        <w:t>DPHSC</w:t>
      </w:r>
      <w:r w:rsidRPr="00F45C7A">
        <w:rPr>
          <w:rFonts w:ascii="Times New Roman" w:hAnsi="Times New Roman" w:cs="Times New Roman"/>
          <w:sz w:val="24"/>
          <w:szCs w:val="24"/>
        </w:rPr>
        <w:tab/>
        <w:t>Paul Harris Society</w:t>
      </w:r>
    </w:p>
    <w:p w14:paraId="5981CEC5" w14:textId="13909034" w:rsidR="006F0AFA" w:rsidRDefault="006F0AFA"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DCENT</w:t>
      </w:r>
      <w:r>
        <w:rPr>
          <w:rFonts w:ascii="Times New Roman" w:hAnsi="Times New Roman" w:cs="Times New Roman"/>
          <w:sz w:val="24"/>
          <w:szCs w:val="24"/>
        </w:rPr>
        <w:tab/>
        <w:t>District Centurion Chair</w:t>
      </w:r>
    </w:p>
    <w:p w14:paraId="01E5009E" w14:textId="30771B16" w:rsidR="00A64725" w:rsidRDefault="00A64725"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A64725">
        <w:rPr>
          <w:rFonts w:ascii="Times New Roman" w:hAnsi="Times New Roman" w:cs="Times New Roman"/>
          <w:sz w:val="24"/>
          <w:szCs w:val="24"/>
        </w:rPr>
        <w:t>DPPSC</w:t>
      </w:r>
      <w:r w:rsidRPr="00A64725">
        <w:rPr>
          <w:rFonts w:ascii="Times New Roman" w:hAnsi="Times New Roman" w:cs="Times New Roman"/>
          <w:sz w:val="24"/>
          <w:szCs w:val="24"/>
        </w:rPr>
        <w:tab/>
        <w:t>PolioPlus Subcommittee Chair</w:t>
      </w:r>
    </w:p>
    <w:p w14:paraId="4F93438E" w14:textId="12D70094" w:rsidR="006F0AFA" w:rsidRPr="00F45C7A" w:rsidRDefault="00A64725"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7</w:t>
      </w:r>
      <w:r w:rsidR="006F0AFA">
        <w:rPr>
          <w:rFonts w:ascii="Times New Roman" w:hAnsi="Times New Roman" w:cs="Times New Roman"/>
          <w:sz w:val="24"/>
          <w:szCs w:val="24"/>
        </w:rPr>
        <w:tab/>
      </w:r>
      <w:r w:rsidR="006F0AFA" w:rsidRPr="00F45C7A">
        <w:rPr>
          <w:rFonts w:ascii="Times New Roman" w:hAnsi="Times New Roman" w:cs="Times New Roman"/>
          <w:sz w:val="24"/>
          <w:szCs w:val="24"/>
        </w:rPr>
        <w:t>DGSC</w:t>
      </w:r>
      <w:r w:rsidR="006F0AFA" w:rsidRPr="00F45C7A">
        <w:rPr>
          <w:rFonts w:ascii="Times New Roman" w:hAnsi="Times New Roman" w:cs="Times New Roman"/>
          <w:sz w:val="24"/>
          <w:szCs w:val="24"/>
        </w:rPr>
        <w:tab/>
        <w:t>Grants Chair</w:t>
      </w:r>
      <w:r w:rsidR="006F0AFA">
        <w:rPr>
          <w:rFonts w:ascii="Times New Roman" w:hAnsi="Times New Roman" w:cs="Times New Roman"/>
          <w:sz w:val="24"/>
          <w:szCs w:val="24"/>
        </w:rPr>
        <w:t xml:space="preserve"> &amp; </w:t>
      </w:r>
      <w:r w:rsidR="00352F25">
        <w:rPr>
          <w:rFonts w:ascii="Times New Roman" w:hAnsi="Times New Roman" w:cs="Times New Roman"/>
          <w:sz w:val="24"/>
          <w:szCs w:val="24"/>
        </w:rPr>
        <w:t xml:space="preserve">7a </w:t>
      </w:r>
      <w:r w:rsidR="006F0AFA" w:rsidRPr="00F45C7A">
        <w:rPr>
          <w:rFonts w:ascii="Times New Roman" w:hAnsi="Times New Roman" w:cs="Times New Roman"/>
          <w:sz w:val="24"/>
          <w:szCs w:val="24"/>
        </w:rPr>
        <w:t>Vocational Training Team Chair</w:t>
      </w:r>
    </w:p>
    <w:p w14:paraId="37E73A9D" w14:textId="3DB68C95" w:rsidR="006F0AFA" w:rsidRPr="00F45C7A" w:rsidRDefault="00A64725"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8</w:t>
      </w:r>
      <w:r w:rsidR="006F0AFA">
        <w:rPr>
          <w:rFonts w:ascii="Times New Roman" w:hAnsi="Times New Roman" w:cs="Times New Roman"/>
          <w:sz w:val="24"/>
          <w:szCs w:val="24"/>
        </w:rPr>
        <w:tab/>
      </w:r>
      <w:r w:rsidR="006F0AFA" w:rsidRPr="00F45C7A">
        <w:rPr>
          <w:rFonts w:ascii="Times New Roman" w:hAnsi="Times New Roman" w:cs="Times New Roman"/>
          <w:sz w:val="24"/>
          <w:szCs w:val="24"/>
        </w:rPr>
        <w:t>DStSC</w:t>
      </w:r>
      <w:r w:rsidR="006F0AFA" w:rsidRPr="00F45C7A">
        <w:rPr>
          <w:rFonts w:ascii="Times New Roman" w:hAnsi="Times New Roman" w:cs="Times New Roman"/>
          <w:sz w:val="24"/>
          <w:szCs w:val="24"/>
        </w:rPr>
        <w:tab/>
        <w:t>Stewardship Chair</w:t>
      </w:r>
    </w:p>
    <w:p w14:paraId="1538CF21" w14:textId="63584C1F" w:rsidR="006F0AFA" w:rsidRPr="00F45C7A" w:rsidRDefault="00A64725" w:rsidP="006F0AFA">
      <w:pPr>
        <w:tabs>
          <w:tab w:val="left" w:pos="1134"/>
          <w:tab w:val="left" w:pos="2410"/>
        </w:tabs>
        <w:spacing w:after="0"/>
        <w:rPr>
          <w:rFonts w:ascii="Times New Roman" w:hAnsi="Times New Roman" w:cs="Times New Roman"/>
          <w:sz w:val="24"/>
          <w:szCs w:val="24"/>
        </w:rPr>
      </w:pPr>
      <w:r>
        <w:rPr>
          <w:rFonts w:ascii="Times New Roman" w:hAnsi="Times New Roman" w:cs="Times New Roman"/>
          <w:sz w:val="24"/>
          <w:szCs w:val="24"/>
        </w:rPr>
        <w:t>9</w:t>
      </w:r>
      <w:r w:rsidR="006F0AFA">
        <w:rPr>
          <w:rFonts w:ascii="Times New Roman" w:hAnsi="Times New Roman" w:cs="Times New Roman"/>
          <w:sz w:val="24"/>
          <w:szCs w:val="24"/>
        </w:rPr>
        <w:tab/>
      </w:r>
      <w:r w:rsidR="006F0AFA" w:rsidRPr="00F45C7A">
        <w:rPr>
          <w:rFonts w:ascii="Times New Roman" w:hAnsi="Times New Roman" w:cs="Times New Roman"/>
          <w:sz w:val="24"/>
          <w:szCs w:val="24"/>
        </w:rPr>
        <w:t>DRPFSC</w:t>
      </w:r>
      <w:r w:rsidR="006F0AFA" w:rsidRPr="00F45C7A">
        <w:rPr>
          <w:rFonts w:ascii="Times New Roman" w:hAnsi="Times New Roman" w:cs="Times New Roman"/>
          <w:sz w:val="24"/>
          <w:szCs w:val="24"/>
        </w:rPr>
        <w:tab/>
        <w:t xml:space="preserve">Peace Fellowships </w:t>
      </w:r>
      <w:r w:rsidR="006F0AFA">
        <w:rPr>
          <w:rFonts w:ascii="Times New Roman" w:hAnsi="Times New Roman" w:cs="Times New Roman"/>
          <w:sz w:val="24"/>
          <w:szCs w:val="24"/>
        </w:rPr>
        <w:t xml:space="preserve">&amp; </w:t>
      </w:r>
      <w:r w:rsidR="006F0AFA" w:rsidRPr="00F45C7A">
        <w:rPr>
          <w:rFonts w:ascii="Times New Roman" w:hAnsi="Times New Roman" w:cs="Times New Roman"/>
          <w:sz w:val="24"/>
          <w:szCs w:val="24"/>
        </w:rPr>
        <w:t>District Scholarships</w:t>
      </w:r>
    </w:p>
    <w:p w14:paraId="60842404" w14:textId="77777777" w:rsidR="006F0AFA" w:rsidRDefault="006F0AFA">
      <w:pPr>
        <w:rPr>
          <w:rFonts w:ascii="Times New Roman" w:hAnsi="Times New Roman" w:cs="Times New Roman"/>
          <w:sz w:val="24"/>
          <w:szCs w:val="24"/>
        </w:rPr>
      </w:pPr>
    </w:p>
    <w:p w14:paraId="2494298D" w14:textId="57DD86B0" w:rsidR="006F0AFA" w:rsidRPr="006F0AFA" w:rsidRDefault="006F0AFA" w:rsidP="00AF5BA3">
      <w:pPr>
        <w:rPr>
          <w:rFonts w:ascii="Times New Roman" w:hAnsi="Times New Roman" w:cs="Times New Roman"/>
          <w:sz w:val="24"/>
          <w:szCs w:val="24"/>
        </w:rPr>
      </w:pPr>
    </w:p>
    <w:p w14:paraId="322EA3E7" w14:textId="77777777" w:rsidR="006F0AFA" w:rsidRDefault="006F0AFA">
      <w:pPr>
        <w:rPr>
          <w:rFonts w:ascii="Times New Roman" w:hAnsi="Times New Roman" w:cs="Times New Roman"/>
          <w:sz w:val="24"/>
          <w:szCs w:val="24"/>
        </w:rPr>
      </w:pPr>
    </w:p>
    <w:p w14:paraId="5E3DC0AF" w14:textId="77777777" w:rsidR="00A810A2" w:rsidRDefault="00A810A2">
      <w:pPr>
        <w:rPr>
          <w:rFonts w:ascii="Times New Roman" w:hAnsi="Times New Roman" w:cs="Times New Roman"/>
          <w:sz w:val="24"/>
          <w:szCs w:val="24"/>
        </w:rPr>
      </w:pPr>
    </w:p>
    <w:p w14:paraId="1DBD9441" w14:textId="77777777" w:rsidR="00A810A2" w:rsidRDefault="00A810A2">
      <w:pPr>
        <w:rPr>
          <w:rFonts w:ascii="Times New Roman" w:hAnsi="Times New Roman" w:cs="Times New Roman"/>
          <w:sz w:val="24"/>
          <w:szCs w:val="24"/>
        </w:rPr>
      </w:pPr>
    </w:p>
    <w:p w14:paraId="06DD90B6" w14:textId="77777777" w:rsidR="00A810A2" w:rsidRDefault="00A810A2">
      <w:pPr>
        <w:rPr>
          <w:rFonts w:ascii="Times New Roman" w:hAnsi="Times New Roman" w:cs="Times New Roman"/>
          <w:sz w:val="24"/>
          <w:szCs w:val="24"/>
        </w:rPr>
      </w:pPr>
    </w:p>
    <w:p w14:paraId="4D8C2D69" w14:textId="77777777" w:rsidR="00A810A2" w:rsidRDefault="00A810A2">
      <w:pPr>
        <w:rPr>
          <w:rFonts w:ascii="Times New Roman" w:hAnsi="Times New Roman" w:cs="Times New Roman"/>
          <w:sz w:val="24"/>
          <w:szCs w:val="24"/>
        </w:rPr>
      </w:pPr>
    </w:p>
    <w:p w14:paraId="254E92FB" w14:textId="77777777" w:rsidR="00A810A2" w:rsidRDefault="00A810A2">
      <w:pPr>
        <w:rPr>
          <w:rFonts w:ascii="Times New Roman" w:hAnsi="Times New Roman" w:cs="Times New Roman"/>
          <w:sz w:val="24"/>
          <w:szCs w:val="24"/>
        </w:rPr>
      </w:pPr>
    </w:p>
    <w:p w14:paraId="3145FA5B" w14:textId="77777777" w:rsidR="00A810A2" w:rsidRDefault="00A810A2">
      <w:pPr>
        <w:rPr>
          <w:rFonts w:ascii="Times New Roman" w:hAnsi="Times New Roman" w:cs="Times New Roman"/>
          <w:sz w:val="24"/>
          <w:szCs w:val="24"/>
        </w:rPr>
      </w:pPr>
    </w:p>
    <w:p w14:paraId="3617ED77" w14:textId="77777777" w:rsidR="00AF5BA3" w:rsidRDefault="00AF5BA3">
      <w:pPr>
        <w:rPr>
          <w:rFonts w:ascii="Times New Roman" w:hAnsi="Times New Roman" w:cs="Times New Roman"/>
          <w:sz w:val="24"/>
          <w:szCs w:val="24"/>
        </w:rPr>
      </w:pPr>
    </w:p>
    <w:p w14:paraId="7564D513" w14:textId="77777777" w:rsidR="00AF5BA3" w:rsidRDefault="00AF5BA3">
      <w:pPr>
        <w:rPr>
          <w:rFonts w:ascii="Times New Roman" w:hAnsi="Times New Roman" w:cs="Times New Roman"/>
          <w:sz w:val="24"/>
          <w:szCs w:val="24"/>
        </w:rPr>
      </w:pPr>
    </w:p>
    <w:p w14:paraId="521333F4" w14:textId="77777777" w:rsidR="00AF5BA3" w:rsidRDefault="00AF5BA3">
      <w:pPr>
        <w:rPr>
          <w:rFonts w:ascii="Times New Roman" w:hAnsi="Times New Roman" w:cs="Times New Roman"/>
          <w:sz w:val="24"/>
          <w:szCs w:val="24"/>
        </w:rPr>
      </w:pPr>
    </w:p>
    <w:p w14:paraId="6FC688B3" w14:textId="77777777" w:rsidR="00AF5BA3" w:rsidRDefault="00AF5BA3">
      <w:pPr>
        <w:rPr>
          <w:rFonts w:ascii="Times New Roman" w:hAnsi="Times New Roman" w:cs="Times New Roman"/>
          <w:sz w:val="24"/>
          <w:szCs w:val="24"/>
        </w:rPr>
      </w:pPr>
    </w:p>
    <w:p w14:paraId="1A141719" w14:textId="77777777" w:rsidR="00F50F65" w:rsidRDefault="00F50F65">
      <w:pPr>
        <w:rPr>
          <w:rFonts w:ascii="Times New Roman" w:hAnsi="Times New Roman" w:cs="Times New Roman"/>
          <w:sz w:val="24"/>
          <w:szCs w:val="24"/>
        </w:rPr>
      </w:pPr>
    </w:p>
    <w:p w14:paraId="58A07A6E" w14:textId="77777777" w:rsidR="00F50F65" w:rsidRDefault="00F50F65">
      <w:pPr>
        <w:rPr>
          <w:rFonts w:ascii="Times New Roman" w:hAnsi="Times New Roman" w:cs="Times New Roman"/>
          <w:sz w:val="24"/>
          <w:szCs w:val="24"/>
        </w:rPr>
      </w:pPr>
    </w:p>
    <w:p w14:paraId="6857948D" w14:textId="77777777" w:rsidR="00F50F65" w:rsidRDefault="00F50F65">
      <w:pPr>
        <w:rPr>
          <w:rFonts w:ascii="Times New Roman" w:hAnsi="Times New Roman" w:cs="Times New Roman"/>
          <w:sz w:val="24"/>
          <w:szCs w:val="24"/>
        </w:rPr>
      </w:pPr>
    </w:p>
    <w:p w14:paraId="07F79DB4" w14:textId="77777777" w:rsidR="00F50F65" w:rsidRDefault="00F50F65">
      <w:pPr>
        <w:rPr>
          <w:rFonts w:ascii="Times New Roman" w:hAnsi="Times New Roman" w:cs="Times New Roman"/>
          <w:sz w:val="24"/>
          <w:szCs w:val="24"/>
        </w:rPr>
      </w:pPr>
    </w:p>
    <w:p w14:paraId="1252CD36" w14:textId="77777777" w:rsidR="00F50F65" w:rsidRDefault="00F50F65">
      <w:pPr>
        <w:rPr>
          <w:rFonts w:ascii="Times New Roman" w:hAnsi="Times New Roman" w:cs="Times New Roman"/>
          <w:sz w:val="24"/>
          <w:szCs w:val="24"/>
        </w:rPr>
      </w:pPr>
    </w:p>
    <w:p w14:paraId="428895EA" w14:textId="77777777" w:rsidR="00A810A2" w:rsidRDefault="00A810A2">
      <w:pPr>
        <w:rPr>
          <w:rFonts w:ascii="Times New Roman" w:hAnsi="Times New Roman" w:cs="Times New Roman"/>
          <w:sz w:val="24"/>
          <w:szCs w:val="24"/>
        </w:rPr>
      </w:pPr>
    </w:p>
    <w:p w14:paraId="2470197D" w14:textId="77777777" w:rsidR="00A810A2" w:rsidRDefault="00A810A2">
      <w:pPr>
        <w:rPr>
          <w:rFonts w:ascii="Times New Roman" w:hAnsi="Times New Roman" w:cs="Times New Roman"/>
          <w:sz w:val="24"/>
          <w:szCs w:val="24"/>
        </w:rPr>
        <w:sectPr w:rsidR="00A810A2">
          <w:pgSz w:w="11906" w:h="16838"/>
          <w:pgMar w:top="1440" w:right="1440" w:bottom="1440" w:left="1440" w:header="708" w:footer="708" w:gutter="0"/>
          <w:cols w:space="708"/>
          <w:docGrid w:linePitch="360"/>
        </w:sectPr>
      </w:pPr>
    </w:p>
    <w:p w14:paraId="1CA6B933" w14:textId="7AD88CAA" w:rsidR="00A810A2" w:rsidRPr="00A810A2" w:rsidRDefault="00310963" w:rsidP="00074061">
      <w:pPr>
        <w:pStyle w:val="Heading2"/>
        <w:tabs>
          <w:tab w:val="left" w:pos="142"/>
          <w:tab w:val="left" w:pos="851"/>
        </w:tabs>
        <w:rPr>
          <w:b w:val="0"/>
        </w:rPr>
      </w:pPr>
      <w:r w:rsidRPr="00074061">
        <w:rPr>
          <w:bCs/>
        </w:rPr>
        <w:lastRenderedPageBreak/>
        <w:t>1</w:t>
      </w:r>
      <w:r>
        <w:rPr>
          <w:b w:val="0"/>
        </w:rPr>
        <w:tab/>
      </w:r>
      <w:r w:rsidR="00A810A2" w:rsidRPr="00A810A2">
        <w:t>DRFC</w:t>
      </w:r>
      <w:r w:rsidR="00A810A2" w:rsidRPr="00A810A2">
        <w:tab/>
        <w:t>Foundation Chair</w:t>
      </w:r>
    </w:p>
    <w:p w14:paraId="49D50ED5" w14:textId="77777777" w:rsidR="00152844" w:rsidRPr="00152844" w:rsidRDefault="00152844" w:rsidP="00152844">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152844">
        <w:rPr>
          <w:rFonts w:ascii="Times New Roman" w:hAnsi="Times New Roman" w:cs="Times New Roman"/>
          <w:b/>
          <w:bCs/>
          <w:sz w:val="20"/>
          <w:szCs w:val="20"/>
        </w:rPr>
        <w:t>Overview and Objectives:</w:t>
      </w:r>
    </w:p>
    <w:p w14:paraId="03EE3E5B" w14:textId="2513FA1D" w:rsidR="00A810A2" w:rsidRDefault="00152844" w:rsidP="00152844">
      <w:pPr>
        <w:pBdr>
          <w:top w:val="single" w:sz="4" w:space="1" w:color="auto"/>
          <w:left w:val="single" w:sz="4" w:space="1" w:color="auto"/>
          <w:bottom w:val="single" w:sz="4" w:space="1" w:color="auto"/>
          <w:right w:val="single" w:sz="4" w:space="1" w:color="auto"/>
        </w:pBdr>
        <w:spacing w:after="6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Pr>
          <w:rFonts w:ascii="Times New Roman" w:hAnsi="Times New Roman" w:cs="Times New Roman"/>
          <w:sz w:val="20"/>
          <w:szCs w:val="20"/>
        </w:rPr>
        <w:t>L</w:t>
      </w:r>
      <w:r w:rsidRPr="00152844">
        <w:rPr>
          <w:rFonts w:ascii="Times New Roman" w:hAnsi="Times New Roman" w:cs="Times New Roman"/>
          <w:sz w:val="20"/>
          <w:szCs w:val="20"/>
        </w:rPr>
        <w:t>eads the Foundation Committee in assisting the DG to educate, motivate, and inspire Rotarians to participate in Foundation program and fundraising activities in the District. The Chair oversees the Annual Fund, District Designated Fund “DDF” and two types of Grants (District Community Grants and the Rotary Foundation Global Grants). Position reports to District Governor.</w:t>
      </w:r>
    </w:p>
    <w:p w14:paraId="032BF82D" w14:textId="7BDB843A" w:rsidR="004620ED" w:rsidRPr="004620ED" w:rsidRDefault="004620ED" w:rsidP="00152844">
      <w:pPr>
        <w:pBdr>
          <w:top w:val="single" w:sz="4" w:space="1" w:color="auto"/>
          <w:left w:val="single" w:sz="4" w:space="1" w:color="auto"/>
          <w:bottom w:val="single" w:sz="4" w:space="1" w:color="auto"/>
          <w:right w:val="single" w:sz="4" w:space="1" w:color="auto"/>
        </w:pBdr>
        <w:spacing w:after="60" w:line="240" w:lineRule="auto"/>
        <w:ind w:left="284" w:hanging="426"/>
        <w:rPr>
          <w:rFonts w:ascii="Times New Roman" w:hAnsi="Times New Roman" w:cs="Times New Roman"/>
          <w:b/>
          <w:bCs/>
          <w:sz w:val="20"/>
          <w:szCs w:val="20"/>
        </w:rPr>
      </w:pPr>
      <w:r w:rsidRPr="004620ED">
        <w:rPr>
          <w:rFonts w:ascii="Times New Roman" w:hAnsi="Times New Roman" w:cs="Times New Roman"/>
          <w:b/>
          <w:bCs/>
          <w:sz w:val="20"/>
          <w:szCs w:val="20"/>
        </w:rPr>
        <w:t>Responsibilities</w:t>
      </w:r>
    </w:p>
    <w:p w14:paraId="49A63BDF" w14:textId="33C7ED0D" w:rsidR="00152844" w:rsidRPr="00152844" w:rsidRDefault="00152844"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Ensures clubs are aware My Rotary, Grant module and Zone Foundation resources</w:t>
      </w:r>
      <w:r w:rsidR="007801B5">
        <w:rPr>
          <w:rFonts w:ascii="Times New Roman" w:hAnsi="Times New Roman" w:cs="Times New Roman"/>
          <w:sz w:val="20"/>
          <w:szCs w:val="20"/>
        </w:rPr>
        <w:t xml:space="preserve">. </w:t>
      </w:r>
      <w:r w:rsidRPr="00152844">
        <w:rPr>
          <w:rFonts w:ascii="Times New Roman" w:hAnsi="Times New Roman" w:cs="Times New Roman"/>
          <w:sz w:val="20"/>
          <w:szCs w:val="20"/>
        </w:rPr>
        <w:t xml:space="preserve"> </w:t>
      </w:r>
    </w:p>
    <w:p w14:paraId="0953A8FD" w14:textId="77777777" w:rsidR="00152844" w:rsidRPr="00152844" w:rsidRDefault="00152844"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Appoints members to the Foundation Committee on recommendation of and in consultation with the District Governor line;</w:t>
      </w:r>
    </w:p>
    <w:p w14:paraId="44BA67A1" w14:textId="51220CB2" w:rsidR="00152844" w:rsidRPr="00152844" w:rsidRDefault="00152844"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 xml:space="preserve">Meets regularly with Foundation Committee </w:t>
      </w:r>
      <w:r>
        <w:rPr>
          <w:rFonts w:ascii="Times New Roman" w:hAnsi="Times New Roman" w:cs="Times New Roman"/>
          <w:sz w:val="20"/>
          <w:szCs w:val="20"/>
        </w:rPr>
        <w:t>on</w:t>
      </w:r>
      <w:r w:rsidRPr="00152844">
        <w:rPr>
          <w:rFonts w:ascii="Times New Roman" w:hAnsi="Times New Roman" w:cs="Times New Roman"/>
          <w:sz w:val="20"/>
          <w:szCs w:val="20"/>
        </w:rPr>
        <w:t xml:space="preserve"> all District Foundation activities</w:t>
      </w:r>
    </w:p>
    <w:p w14:paraId="3E2672E4" w14:textId="06C3B253" w:rsidR="00152844" w:rsidRPr="00152844" w:rsidRDefault="00152844"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 xml:space="preserve">Participates in the District Designated Fund allocation process submitted to </w:t>
      </w:r>
      <w:r w:rsidR="004620ED">
        <w:rPr>
          <w:rFonts w:ascii="Times New Roman" w:hAnsi="Times New Roman" w:cs="Times New Roman"/>
          <w:sz w:val="20"/>
          <w:szCs w:val="20"/>
        </w:rPr>
        <w:t>TRF.</w:t>
      </w:r>
    </w:p>
    <w:p w14:paraId="641261C7" w14:textId="77777777" w:rsidR="00152844" w:rsidRPr="00152844" w:rsidRDefault="00152844"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Ensures one committee member acts as Treasurer for Rotary Foundation Funds entrusted to the District</w:t>
      </w:r>
    </w:p>
    <w:p w14:paraId="303DFE0A" w14:textId="4F0001BA" w:rsidR="00152844" w:rsidRPr="00152844" w:rsidRDefault="00152844"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 xml:space="preserve">Ensures an independent </w:t>
      </w:r>
      <w:r>
        <w:rPr>
          <w:rFonts w:ascii="Times New Roman" w:hAnsi="Times New Roman" w:cs="Times New Roman"/>
          <w:sz w:val="20"/>
          <w:szCs w:val="20"/>
        </w:rPr>
        <w:t xml:space="preserve">annual </w:t>
      </w:r>
      <w:r w:rsidRPr="00152844">
        <w:rPr>
          <w:rFonts w:ascii="Times New Roman" w:hAnsi="Times New Roman" w:cs="Times New Roman"/>
          <w:sz w:val="20"/>
          <w:szCs w:val="20"/>
        </w:rPr>
        <w:t>review be completed for District Designated Funds</w:t>
      </w:r>
      <w:r>
        <w:rPr>
          <w:rFonts w:ascii="Times New Roman" w:hAnsi="Times New Roman" w:cs="Times New Roman"/>
          <w:sz w:val="20"/>
          <w:szCs w:val="20"/>
        </w:rPr>
        <w:t>.</w:t>
      </w:r>
      <w:r w:rsidRPr="00152844">
        <w:rPr>
          <w:rFonts w:ascii="Times New Roman" w:hAnsi="Times New Roman" w:cs="Times New Roman"/>
          <w:sz w:val="20"/>
          <w:szCs w:val="20"/>
        </w:rPr>
        <w:t xml:space="preserve"> </w:t>
      </w:r>
    </w:p>
    <w:p w14:paraId="55478AF1" w14:textId="77777777" w:rsidR="00152844" w:rsidRPr="00152844" w:rsidRDefault="00152844"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 xml:space="preserve">Encourages clubs to offer at least two Foundation Programs a year </w:t>
      </w:r>
    </w:p>
    <w:p w14:paraId="34AA1A11" w14:textId="77777777" w:rsidR="00152844" w:rsidRPr="00152844" w:rsidRDefault="00152844" w:rsidP="00A6472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 xml:space="preserve">Encourages annual and major gifts to the Rotary Foundation </w:t>
      </w:r>
    </w:p>
    <w:p w14:paraId="7CB6C1D5" w14:textId="77777777" w:rsidR="00152844" w:rsidRPr="00152844" w:rsidRDefault="00152844" w:rsidP="00A6472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Oversees distribution of the District Designated Fund (DDF) and authorizes use of funds for grants in consultation with the DG and DGE</w:t>
      </w:r>
    </w:p>
    <w:p w14:paraId="0A370969" w14:textId="77777777" w:rsidR="00152844" w:rsidRPr="00152844" w:rsidRDefault="00152844" w:rsidP="00A6472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Encourages clubs to set fundraising goals in Rotary Club Central</w:t>
      </w:r>
    </w:p>
    <w:p w14:paraId="16541B38" w14:textId="7C70AC86" w:rsidR="00A810A2" w:rsidRDefault="00152844" w:rsidP="00A6472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t>Qualifies the district and implement the district Memorandum of Understanding (MOU). Ensure that reports are submitted on time</w:t>
      </w:r>
    </w:p>
    <w:p w14:paraId="3512C280" w14:textId="4873EA26" w:rsidR="007801B5" w:rsidRDefault="007801B5" w:rsidP="00A6472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t>Liaises with Zone Coordinator on Rotary Foundation matters, as appropriate</w:t>
      </w:r>
    </w:p>
    <w:p w14:paraId="755BFF8D" w14:textId="6C6501F1" w:rsidR="007801B5" w:rsidRPr="007801B5" w:rsidRDefault="007801B5"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t>May be required to participate in PETS to educate President-Elects on Rotary Foundation</w:t>
      </w:r>
    </w:p>
    <w:p w14:paraId="459B6AA9" w14:textId="6567BF7A" w:rsidR="007801B5" w:rsidRDefault="007801B5" w:rsidP="007801B5">
      <w:pPr>
        <w:pBdr>
          <w:top w:val="single" w:sz="4" w:space="1" w:color="auto"/>
          <w:left w:val="single" w:sz="4" w:space="1" w:color="auto"/>
          <w:bottom w:val="single" w:sz="4" w:space="1" w:color="auto"/>
          <w:right w:val="single" w:sz="4" w:space="1" w:color="auto"/>
        </w:pBdr>
        <w:spacing w:after="60" w:line="240" w:lineRule="auto"/>
        <w:ind w:left="284" w:hanging="426"/>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t>May be required to attend Zone Institute</w:t>
      </w:r>
    </w:p>
    <w:p w14:paraId="0243BE04" w14:textId="77777777" w:rsidR="007801B5" w:rsidRPr="007801B5" w:rsidRDefault="007801B5" w:rsidP="007801B5">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b/>
          <w:bCs/>
          <w:sz w:val="20"/>
          <w:szCs w:val="20"/>
        </w:rPr>
      </w:pPr>
      <w:r w:rsidRPr="007801B5">
        <w:rPr>
          <w:rFonts w:ascii="Times New Roman" w:hAnsi="Times New Roman" w:cs="Times New Roman"/>
          <w:b/>
          <w:bCs/>
          <w:sz w:val="20"/>
          <w:szCs w:val="20"/>
        </w:rPr>
        <w:t>Qualifications:</w:t>
      </w:r>
    </w:p>
    <w:p w14:paraId="7BDD5074" w14:textId="3B3C54B9" w:rsidR="007801B5" w:rsidRPr="007801B5" w:rsidRDefault="007801B5"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Pr>
          <w:rFonts w:ascii="Times New Roman" w:hAnsi="Times New Roman" w:cs="Times New Roman"/>
          <w:sz w:val="20"/>
          <w:szCs w:val="20"/>
        </w:rPr>
        <w:t>Preferably,</w:t>
      </w:r>
      <w:r w:rsidRPr="007801B5">
        <w:rPr>
          <w:rFonts w:ascii="Times New Roman" w:hAnsi="Times New Roman" w:cs="Times New Roman"/>
          <w:sz w:val="20"/>
          <w:szCs w:val="20"/>
        </w:rPr>
        <w:t xml:space="preserve"> a Past District Governor</w:t>
      </w:r>
    </w:p>
    <w:p w14:paraId="74646A66" w14:textId="77777777" w:rsidR="007801B5" w:rsidRPr="007801B5" w:rsidRDefault="007801B5"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t xml:space="preserve">Competent computer skills </w:t>
      </w:r>
    </w:p>
    <w:p w14:paraId="4B52D05A" w14:textId="77777777" w:rsidR="007801B5" w:rsidRPr="007801B5" w:rsidRDefault="007801B5"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t>Experience in obtaining Foundation information and reports from Rotary Club Central</w:t>
      </w:r>
    </w:p>
    <w:p w14:paraId="430FEBEE" w14:textId="77777777" w:rsidR="007801B5" w:rsidRPr="007801B5" w:rsidRDefault="007801B5" w:rsidP="007801B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t>Significant knowledge of, commitment to, and experience with Rotary Foundation activities</w:t>
      </w:r>
    </w:p>
    <w:p w14:paraId="54DADE21" w14:textId="77777777" w:rsidR="007801B5" w:rsidRDefault="007801B5" w:rsidP="004620ED">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t>Familiarity with Foundation resources available to District and Clubs</w:t>
      </w:r>
    </w:p>
    <w:p w14:paraId="3DF77B7C" w14:textId="24091791" w:rsidR="004620ED" w:rsidRPr="00152844" w:rsidRDefault="004620ED" w:rsidP="004620ED">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152844">
        <w:rPr>
          <w:rFonts w:ascii="Times New Roman" w:hAnsi="Times New Roman" w:cs="Times New Roman"/>
          <w:b/>
          <w:bCs/>
          <w:sz w:val="20"/>
          <w:szCs w:val="20"/>
        </w:rPr>
        <w:t xml:space="preserve">Term of </w:t>
      </w:r>
      <w:r w:rsidR="00E5567B">
        <w:rPr>
          <w:rFonts w:ascii="Times New Roman" w:hAnsi="Times New Roman" w:cs="Times New Roman"/>
          <w:b/>
          <w:bCs/>
          <w:sz w:val="20"/>
          <w:szCs w:val="20"/>
        </w:rPr>
        <w:t>office</w:t>
      </w:r>
      <w:r w:rsidRPr="00152844">
        <w:rPr>
          <w:rFonts w:ascii="Times New Roman" w:hAnsi="Times New Roman" w:cs="Times New Roman"/>
          <w:b/>
          <w:bCs/>
          <w:sz w:val="20"/>
          <w:szCs w:val="20"/>
        </w:rPr>
        <w:t xml:space="preserve">: </w:t>
      </w:r>
    </w:p>
    <w:p w14:paraId="5A492561" w14:textId="58A0A947" w:rsidR="004620ED" w:rsidRPr="00152844" w:rsidRDefault="00D61990" w:rsidP="004620ED">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Pr>
          <w:rFonts w:ascii="Times New Roman" w:hAnsi="Times New Roman" w:cs="Times New Roman"/>
          <w:b/>
          <w:bCs/>
          <w:sz w:val="20"/>
          <w:szCs w:val="20"/>
        </w:rPr>
        <mc:AlternateContent>
          <mc:Choice Requires="wps">
            <w:drawing>
              <wp:anchor distT="0" distB="0" distL="114300" distR="114300" simplePos="0" relativeHeight="251667456" behindDoc="0" locked="0" layoutInCell="1" allowOverlap="1" wp14:anchorId="29C09187" wp14:editId="0D870353">
                <wp:simplePos x="0" y="0"/>
                <wp:positionH relativeFrom="column">
                  <wp:posOffset>-121196</wp:posOffset>
                </wp:positionH>
                <wp:positionV relativeFrom="paragraph">
                  <wp:posOffset>454660</wp:posOffset>
                </wp:positionV>
                <wp:extent cx="2774950" cy="12700"/>
                <wp:effectExtent l="0" t="0" r="25400" b="25400"/>
                <wp:wrapNone/>
                <wp:docPr id="2129912189" name="Straight Connector 2"/>
                <wp:cNvGraphicFramePr/>
                <a:graphic xmlns:a="http://schemas.openxmlformats.org/drawingml/2006/main">
                  <a:graphicData uri="http://schemas.microsoft.com/office/word/2010/wordprocessingShape">
                    <wps:wsp>
                      <wps:cNvCnPr/>
                      <wps:spPr>
                        <a:xfrm flipV="1">
                          <a:off x="0" y="0"/>
                          <a:ext cx="27749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4ACC2D" id="Straight Connector 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9.55pt,35.8pt" to="208.9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" strokecolor="black [3213]"/>
            </w:pict>
          </mc:Fallback>
        </mc:AlternateContent>
      </w:r>
      <w:r w:rsidR="004620ED" w:rsidRPr="00152844">
        <w:rPr>
          <w:rFonts w:ascii="Times New Roman" w:hAnsi="Times New Roman" w:cs="Times New Roman"/>
          <w:sz w:val="20"/>
          <w:szCs w:val="20"/>
        </w:rPr>
        <w:t></w:t>
      </w:r>
      <w:r w:rsidR="004620ED" w:rsidRPr="00152844">
        <w:rPr>
          <w:rFonts w:ascii="Times New Roman" w:hAnsi="Times New Roman" w:cs="Times New Roman"/>
          <w:sz w:val="20"/>
          <w:szCs w:val="20"/>
        </w:rPr>
        <w:tab/>
        <w:t>3-year term, renewable annually, subject to approval of the DG, DGE, DGN and Rotary International.</w:t>
      </w:r>
    </w:p>
    <w:p w14:paraId="5BD5FAC1" w14:textId="74FF560F" w:rsidR="007801B5" w:rsidRPr="00784817" w:rsidRDefault="00701E51" w:rsidP="00310963">
      <w:pPr>
        <w:pBdr>
          <w:top w:val="single" w:sz="4" w:space="1" w:color="auto"/>
          <w:left w:val="single" w:sz="4" w:space="1" w:color="auto"/>
          <w:bottom w:val="single" w:sz="4" w:space="1" w:color="auto"/>
          <w:right w:val="single" w:sz="4" w:space="1" w:color="auto"/>
        </w:pBdr>
        <w:spacing w:after="40" w:line="240" w:lineRule="auto"/>
        <w:ind w:left="142" w:hanging="284"/>
        <w:rPr>
          <w:rFonts w:ascii="Times New Roman" w:hAnsi="Times New Roman" w:cs="Times New Roman"/>
          <w:b/>
          <w:bCs/>
          <w:sz w:val="20"/>
          <w:szCs w:val="20"/>
        </w:rPr>
      </w:pPr>
      <w:r w:rsidRPr="00074061">
        <w:rPr>
          <w:rStyle w:val="Heading2Char"/>
        </w:rPr>
        <mc:AlternateContent>
          <mc:Choice Requires="wps">
            <w:drawing>
              <wp:anchor distT="0" distB="0" distL="114300" distR="114300" simplePos="0" relativeHeight="251663360" behindDoc="0" locked="0" layoutInCell="1" allowOverlap="1" wp14:anchorId="0A36203D" wp14:editId="2F0F4B4D">
                <wp:simplePos x="0" y="0"/>
                <wp:positionH relativeFrom="column">
                  <wp:posOffset>-109087</wp:posOffset>
                </wp:positionH>
                <wp:positionV relativeFrom="paragraph">
                  <wp:posOffset>-12879</wp:posOffset>
                </wp:positionV>
                <wp:extent cx="2775397" cy="12879"/>
                <wp:effectExtent l="0" t="0" r="25400" b="25400"/>
                <wp:wrapNone/>
                <wp:docPr id="150784099"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82C268" id="Straight Connector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8.6pt,-1pt" to="209.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" strokecolor="black [3213]"/>
            </w:pict>
          </mc:Fallback>
        </mc:AlternateContent>
      </w:r>
      <w:r w:rsidR="00310963" w:rsidRPr="00074061">
        <w:rPr>
          <w:rStyle w:val="Heading2Char"/>
        </w:rPr>
        <w:t>2</w:t>
      </w:r>
      <w:r w:rsidR="00310963" w:rsidRPr="00074061">
        <w:rPr>
          <w:rStyle w:val="Heading2Char"/>
        </w:rPr>
        <w:tab/>
      </w:r>
      <w:r w:rsidR="00A64725" w:rsidRPr="00074061">
        <w:rPr>
          <w:rStyle w:val="Heading2Char"/>
        </w:rPr>
        <w:t>DAFC</w:t>
      </w:r>
      <w:r w:rsidR="00A64725" w:rsidRPr="00074061">
        <w:rPr>
          <w:rStyle w:val="Heading2Char"/>
        </w:rPr>
        <w:tab/>
        <w:t xml:space="preserve">Annual Fund </w:t>
      </w:r>
      <w:r w:rsidR="00AF5BA3" w:rsidRPr="00074061">
        <w:rPr>
          <w:rStyle w:val="Heading2Char"/>
        </w:rPr>
        <w:t>(</w:t>
      </w:r>
      <w:r w:rsidR="00A64725" w:rsidRPr="00074061">
        <w:rPr>
          <w:rStyle w:val="Heading2Char"/>
        </w:rPr>
        <w:t>&amp; Fundraising</w:t>
      </w:r>
      <w:r w:rsidR="00AF5BA3" w:rsidRPr="00074061">
        <w:rPr>
          <w:rStyle w:val="Heading2Char"/>
        </w:rPr>
        <w:t>)</w:t>
      </w:r>
    </w:p>
    <w:p w14:paraId="6B1499CF" w14:textId="77777777" w:rsidR="00A8156C" w:rsidRPr="00152844" w:rsidRDefault="00A8156C" w:rsidP="00A8156C">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152844">
        <w:rPr>
          <w:rFonts w:ascii="Times New Roman" w:hAnsi="Times New Roman" w:cs="Times New Roman"/>
          <w:b/>
          <w:bCs/>
          <w:sz w:val="20"/>
          <w:szCs w:val="20"/>
        </w:rPr>
        <w:t>Overview and Objectives:</w:t>
      </w:r>
    </w:p>
    <w:p w14:paraId="2A779508" w14:textId="7BF7A507" w:rsidR="00A8156C" w:rsidRPr="00A8156C" w:rsidRDefault="00784817"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Pr>
          <w:rFonts w:ascii="Times New Roman" w:hAnsi="Times New Roman" w:cs="Times New Roman"/>
          <w:sz w:val="20"/>
          <w:szCs w:val="20"/>
        </w:rPr>
        <w:t>S</w:t>
      </w:r>
      <w:r w:rsidRPr="00A8156C">
        <w:rPr>
          <w:rFonts w:ascii="Times New Roman" w:hAnsi="Times New Roman" w:cs="Times New Roman"/>
          <w:sz w:val="20"/>
          <w:szCs w:val="20"/>
        </w:rPr>
        <w:t xml:space="preserve">erves as the Annual Fund Chair for The Rotary Foundation (TRF) for the District </w:t>
      </w:r>
      <w:r>
        <w:rPr>
          <w:rFonts w:ascii="Times New Roman" w:hAnsi="Times New Roman" w:cs="Times New Roman"/>
          <w:sz w:val="20"/>
          <w:szCs w:val="20"/>
        </w:rPr>
        <w:t>and c</w:t>
      </w:r>
      <w:r w:rsidR="00A8156C" w:rsidRPr="00A8156C">
        <w:rPr>
          <w:rFonts w:ascii="Times New Roman" w:hAnsi="Times New Roman" w:cs="Times New Roman"/>
          <w:sz w:val="20"/>
          <w:szCs w:val="20"/>
        </w:rPr>
        <w:t xml:space="preserve">oordinates </w:t>
      </w:r>
      <w:r w:rsidR="004620ED">
        <w:rPr>
          <w:rFonts w:ascii="Times New Roman" w:hAnsi="Times New Roman" w:cs="Times New Roman"/>
          <w:sz w:val="20"/>
          <w:szCs w:val="20"/>
        </w:rPr>
        <w:t xml:space="preserve">District </w:t>
      </w:r>
      <w:r w:rsidR="00A8156C" w:rsidRPr="00A8156C">
        <w:rPr>
          <w:rFonts w:ascii="Times New Roman" w:hAnsi="Times New Roman" w:cs="Times New Roman"/>
          <w:sz w:val="20"/>
          <w:szCs w:val="20"/>
        </w:rPr>
        <w:t>TRF Fundraising efforts</w:t>
      </w:r>
      <w:r>
        <w:rPr>
          <w:rFonts w:ascii="Times New Roman" w:hAnsi="Times New Roman" w:cs="Times New Roman"/>
          <w:sz w:val="20"/>
          <w:szCs w:val="20"/>
        </w:rPr>
        <w:t>.</w:t>
      </w:r>
    </w:p>
    <w:p w14:paraId="489D1FBC" w14:textId="767F3358" w:rsidR="00A8156C" w:rsidRPr="00784817" w:rsidRDefault="00784817" w:rsidP="00784817">
      <w:pPr>
        <w:pBdr>
          <w:top w:val="single" w:sz="4" w:space="1" w:color="auto"/>
          <w:left w:val="single" w:sz="4" w:space="1" w:color="auto"/>
          <w:bottom w:val="single" w:sz="4" w:space="1" w:color="auto"/>
          <w:right w:val="single" w:sz="4" w:space="1" w:color="auto"/>
        </w:pBdr>
        <w:spacing w:after="0" w:line="240" w:lineRule="auto"/>
        <w:ind w:left="284" w:hanging="426"/>
        <w:rPr>
          <w:rFonts w:ascii="Times New Roman" w:hAnsi="Times New Roman" w:cs="Times New Roman"/>
          <w:b/>
          <w:bCs/>
          <w:sz w:val="20"/>
          <w:szCs w:val="20"/>
        </w:rPr>
      </w:pPr>
      <w:r w:rsidRPr="00784817">
        <w:rPr>
          <w:rFonts w:ascii="Times New Roman" w:hAnsi="Times New Roman" w:cs="Times New Roman"/>
          <w:b/>
          <w:bCs/>
          <w:sz w:val="20"/>
          <w:szCs w:val="20"/>
        </w:rPr>
        <w:t>Responsibilities:</w:t>
      </w:r>
    </w:p>
    <w:p w14:paraId="4ED7423E" w14:textId="725D4DE7" w:rsidR="00A8156C" w:rsidRPr="00A8156C" w:rsidRDefault="00A8156C" w:rsidP="00074061">
      <w:pPr>
        <w:pStyle w:val="Heading2"/>
      </w:pPr>
      <w:r w:rsidRPr="00A8156C">
        <w:t></w:t>
      </w:r>
      <w:r w:rsidRPr="00A8156C">
        <w:tab/>
      </w:r>
      <w:r w:rsidRPr="00074061">
        <w:rPr>
          <w:b w:val="0"/>
          <w:bCs/>
        </w:rPr>
        <w:t xml:space="preserve">Works closely with the </w:t>
      </w:r>
      <w:r w:rsidR="004620ED" w:rsidRPr="00074061">
        <w:rPr>
          <w:b w:val="0"/>
          <w:bCs/>
        </w:rPr>
        <w:t xml:space="preserve">DRFC </w:t>
      </w:r>
      <w:r w:rsidRPr="00074061">
        <w:rPr>
          <w:b w:val="0"/>
          <w:bCs/>
        </w:rPr>
        <w:t>and manages and monitors the Annual Fund fundraising and recognition opportunities</w:t>
      </w:r>
      <w:r w:rsidRPr="00A8156C">
        <w:t>.</w:t>
      </w:r>
      <w:r w:rsidR="00D61990" w:rsidRPr="00D61990">
        <w:rPr>
          <w:bCs/>
        </w:rPr>
        <w:t xml:space="preserve"> </w:t>
      </w:r>
    </w:p>
    <w:p w14:paraId="33152149" w14:textId="6D5D8C9B"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Helps clubs set annual goals for the Annual Fund and assists in identifying strategies to achieve the goals.</w:t>
      </w:r>
    </w:p>
    <w:p w14:paraId="4CAAC26A" w14:textId="16CB3D77"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Assists clubs in developing fundraising activities and assists in organizing District fundraising events.</w:t>
      </w:r>
    </w:p>
    <w:p w14:paraId="4DF12EA1" w14:textId="4F9F423E"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 xml:space="preserve">Motivates, promotes and advises clubs on a variety of TRF fundraising initiatives for the Annual Fund. </w:t>
      </w:r>
    </w:p>
    <w:p w14:paraId="3896B353" w14:textId="351150BA"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r>
      <w:r w:rsidR="00784817">
        <w:rPr>
          <w:rFonts w:ascii="Times New Roman" w:hAnsi="Times New Roman" w:cs="Times New Roman"/>
          <w:sz w:val="20"/>
          <w:szCs w:val="20"/>
        </w:rPr>
        <w:t>Works with the Centurion Chair to coordinate t</w:t>
      </w:r>
      <w:r w:rsidRPr="00A8156C">
        <w:rPr>
          <w:rFonts w:ascii="Times New Roman" w:hAnsi="Times New Roman" w:cs="Times New Roman"/>
          <w:sz w:val="20"/>
          <w:szCs w:val="20"/>
        </w:rPr>
        <w:t xml:space="preserve">he </w:t>
      </w:r>
      <w:r w:rsidR="00784817">
        <w:rPr>
          <w:rFonts w:ascii="Times New Roman" w:hAnsi="Times New Roman" w:cs="Times New Roman"/>
          <w:sz w:val="20"/>
          <w:szCs w:val="20"/>
        </w:rPr>
        <w:t xml:space="preserve">Centurion </w:t>
      </w:r>
      <w:r w:rsidRPr="00A8156C">
        <w:rPr>
          <w:rFonts w:ascii="Times New Roman" w:hAnsi="Times New Roman" w:cs="Times New Roman"/>
          <w:sz w:val="20"/>
          <w:szCs w:val="20"/>
        </w:rPr>
        <w:t xml:space="preserve">fundraising campaign. </w:t>
      </w:r>
    </w:p>
    <w:p w14:paraId="086A5305" w14:textId="239CAA4A"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Coordinates District donor appreciation events.</w:t>
      </w:r>
    </w:p>
    <w:p w14:paraId="71FF8E73" w14:textId="600F0A56"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Provides training on TRF at District Assembly, Club meetings or Other events.</w:t>
      </w:r>
    </w:p>
    <w:p w14:paraId="7408D559" w14:textId="13F22DB4"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Publicizes Club and District monthly goal achievements.</w:t>
      </w:r>
    </w:p>
    <w:p w14:paraId="11EDB60A" w14:textId="0FAE89A2"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Works closely with the TRF Zone and Regional Rotary Foundation Coordinators and the TRF Annual Giving Officer in Evanston.</w:t>
      </w:r>
    </w:p>
    <w:p w14:paraId="676D571A" w14:textId="33BF2C1B"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Encourages contributions in support of club and district goals.</w:t>
      </w:r>
    </w:p>
    <w:p w14:paraId="68B3667F" w14:textId="538A6DE4"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Encourages participating in fundraising events.</w:t>
      </w:r>
    </w:p>
    <w:p w14:paraId="456FFF1C" w14:textId="266FDE85"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Recognizes club members and friends of Rotary who generously support our Foundation.</w:t>
      </w:r>
    </w:p>
    <w:p w14:paraId="749AC15E" w14:textId="0991FBCA"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 xml:space="preserve">Promotes special giving opportunities such as the Paul Harris Society; Rotary Foundation Sustaining Members; corporate matching gifts; and corporate </w:t>
      </w:r>
      <w:r w:rsidR="004620ED">
        <w:rPr>
          <w:rFonts w:ascii="Times New Roman" w:hAnsi="Times New Roman" w:cs="Times New Roman"/>
          <w:sz w:val="20"/>
          <w:szCs w:val="20"/>
        </w:rPr>
        <w:t>/</w:t>
      </w:r>
      <w:r w:rsidRPr="00A8156C">
        <w:rPr>
          <w:rFonts w:ascii="Times New Roman" w:hAnsi="Times New Roman" w:cs="Times New Roman"/>
          <w:sz w:val="20"/>
          <w:szCs w:val="20"/>
        </w:rPr>
        <w:t xml:space="preserve"> community Foundation support.</w:t>
      </w:r>
    </w:p>
    <w:p w14:paraId="6FF91813" w14:textId="6682EEC2"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Highlight ways to give to the Foundation, including online giving opportunities.</w:t>
      </w:r>
    </w:p>
    <w:p w14:paraId="0171A049" w14:textId="745954C6"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 xml:space="preserve">Coordinates efforts with the </w:t>
      </w:r>
      <w:r w:rsidR="00784817">
        <w:rPr>
          <w:rFonts w:ascii="Times New Roman" w:hAnsi="Times New Roman" w:cs="Times New Roman"/>
          <w:sz w:val="20"/>
          <w:szCs w:val="20"/>
        </w:rPr>
        <w:t>EMGS (</w:t>
      </w:r>
      <w:r w:rsidRPr="00A8156C">
        <w:rPr>
          <w:rFonts w:ascii="Times New Roman" w:hAnsi="Times New Roman" w:cs="Times New Roman"/>
          <w:sz w:val="20"/>
          <w:szCs w:val="20"/>
        </w:rPr>
        <w:t>Major Donor, Bequest Society and Benefactor chair</w:t>
      </w:r>
      <w:r w:rsidR="004620ED">
        <w:rPr>
          <w:rFonts w:ascii="Times New Roman" w:hAnsi="Times New Roman" w:cs="Times New Roman"/>
          <w:sz w:val="20"/>
          <w:szCs w:val="20"/>
        </w:rPr>
        <w:t>)</w:t>
      </w:r>
      <w:r w:rsidRPr="00A8156C">
        <w:rPr>
          <w:rFonts w:ascii="Times New Roman" w:hAnsi="Times New Roman" w:cs="Times New Roman"/>
          <w:sz w:val="20"/>
          <w:szCs w:val="20"/>
        </w:rPr>
        <w:t>.</w:t>
      </w:r>
    </w:p>
    <w:p w14:paraId="5B90F0F4" w14:textId="1C73D551" w:rsidR="00A8156C" w:rsidRPr="00A8156C" w:rsidRDefault="00784817" w:rsidP="004620ED">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784817">
        <w:rPr>
          <w:rFonts w:ascii="Times New Roman" w:hAnsi="Times New Roman" w:cs="Times New Roman"/>
          <w:b/>
          <w:bCs/>
          <w:sz w:val="20"/>
          <w:szCs w:val="20"/>
        </w:rPr>
        <w:t>Qualifications:</w:t>
      </w:r>
    </w:p>
    <w:p w14:paraId="6278A890" w14:textId="77777777"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Lead organized/participated in various TRF fundraising activities and/or grant projects.</w:t>
      </w:r>
    </w:p>
    <w:p w14:paraId="49E79A0B" w14:textId="1CF7C103"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 xml:space="preserve">Lead by example and shown ongoing support for The Rotary Foundation at the Club and/or District level and personal TRF </w:t>
      </w:r>
      <w:r w:rsidR="004620ED">
        <w:rPr>
          <w:rFonts w:ascii="Times New Roman" w:hAnsi="Times New Roman" w:cs="Times New Roman"/>
          <w:sz w:val="20"/>
          <w:szCs w:val="20"/>
        </w:rPr>
        <w:t>giving.</w:t>
      </w:r>
    </w:p>
    <w:p w14:paraId="550D69E4" w14:textId="0C4B63ED"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 xml:space="preserve">Served as The Rotary Foundation Chair of your Club, </w:t>
      </w:r>
      <w:r w:rsidR="004620ED">
        <w:rPr>
          <w:rFonts w:ascii="Times New Roman" w:hAnsi="Times New Roman" w:cs="Times New Roman"/>
          <w:sz w:val="20"/>
          <w:szCs w:val="20"/>
        </w:rPr>
        <w:t>(</w:t>
      </w:r>
      <w:r w:rsidRPr="00A8156C">
        <w:rPr>
          <w:rFonts w:ascii="Times New Roman" w:hAnsi="Times New Roman" w:cs="Times New Roman"/>
          <w:sz w:val="20"/>
          <w:szCs w:val="20"/>
        </w:rPr>
        <w:t>preferred</w:t>
      </w:r>
      <w:r w:rsidR="004620ED">
        <w:rPr>
          <w:rFonts w:ascii="Times New Roman" w:hAnsi="Times New Roman" w:cs="Times New Roman"/>
          <w:sz w:val="20"/>
          <w:szCs w:val="20"/>
        </w:rPr>
        <w:t>)</w:t>
      </w:r>
      <w:r w:rsidRPr="00A8156C">
        <w:rPr>
          <w:rFonts w:ascii="Times New Roman" w:hAnsi="Times New Roman" w:cs="Times New Roman"/>
          <w:sz w:val="20"/>
          <w:szCs w:val="20"/>
        </w:rPr>
        <w:t>.</w:t>
      </w:r>
    </w:p>
    <w:p w14:paraId="7EA43E1E" w14:textId="77777777"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Sound knowledge of The Rotary Foundation.</w:t>
      </w:r>
    </w:p>
    <w:p w14:paraId="7DF0137C" w14:textId="77777777" w:rsidR="00A8156C" w:rsidRPr="00A8156C" w:rsidRDefault="00A8156C" w:rsidP="00784817">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8156C">
        <w:rPr>
          <w:rFonts w:ascii="Times New Roman" w:hAnsi="Times New Roman" w:cs="Times New Roman"/>
          <w:sz w:val="20"/>
          <w:szCs w:val="20"/>
        </w:rPr>
        <w:t></w:t>
      </w:r>
      <w:r w:rsidRPr="00A8156C">
        <w:rPr>
          <w:rFonts w:ascii="Times New Roman" w:hAnsi="Times New Roman" w:cs="Times New Roman"/>
          <w:sz w:val="20"/>
          <w:szCs w:val="20"/>
        </w:rPr>
        <w:tab/>
        <w:t>Experience in making effective oral presentations on The Rotary Foundation before small and/or large groups.</w:t>
      </w:r>
    </w:p>
    <w:p w14:paraId="7E286F5C" w14:textId="37241356" w:rsidR="00A8156C" w:rsidRPr="00784817" w:rsidRDefault="00784817" w:rsidP="00784817">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784817">
        <w:rPr>
          <w:rFonts w:ascii="Times New Roman" w:hAnsi="Times New Roman" w:cs="Times New Roman"/>
          <w:b/>
          <w:bCs/>
          <w:sz w:val="20"/>
          <w:szCs w:val="20"/>
        </w:rPr>
        <w:t>Term of office:</w:t>
      </w:r>
    </w:p>
    <w:p w14:paraId="410C6C6A" w14:textId="255C150F" w:rsidR="00701E51" w:rsidRDefault="00D61990" w:rsidP="007A3C69">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Pr>
          <w:rFonts w:ascii="Times New Roman" w:hAnsi="Times New Roman" w:cs="Times New Roman"/>
          <w:b/>
          <w:bCs/>
          <w:sz w:val="20"/>
          <w:szCs w:val="20"/>
        </w:rPr>
        <mc:AlternateContent>
          <mc:Choice Requires="wps">
            <w:drawing>
              <wp:anchor distT="0" distB="0" distL="114300" distR="114300" simplePos="0" relativeHeight="251665408" behindDoc="0" locked="0" layoutInCell="1" allowOverlap="1" wp14:anchorId="775AD80D" wp14:editId="558B867A">
                <wp:simplePos x="0" y="0"/>
                <wp:positionH relativeFrom="column">
                  <wp:posOffset>-121831</wp:posOffset>
                </wp:positionH>
                <wp:positionV relativeFrom="paragraph">
                  <wp:posOffset>352425</wp:posOffset>
                </wp:positionV>
                <wp:extent cx="2775397" cy="12879"/>
                <wp:effectExtent l="0" t="0" r="25400" b="25400"/>
                <wp:wrapNone/>
                <wp:docPr id="165175358"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385942" id="Straight Connector 2"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9.6pt,27.75pt" to="208.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" strokecolor="black [3213]"/>
            </w:pict>
          </mc:Fallback>
        </mc:AlternateContent>
      </w:r>
      <w:r w:rsidR="00A8156C" w:rsidRPr="00A8156C">
        <w:rPr>
          <w:rFonts w:ascii="Times New Roman" w:hAnsi="Times New Roman" w:cs="Times New Roman"/>
          <w:sz w:val="20"/>
          <w:szCs w:val="20"/>
        </w:rPr>
        <w:t xml:space="preserve">Three years; subject to the discretion of </w:t>
      </w:r>
      <w:r w:rsidRPr="00152844">
        <w:rPr>
          <w:rFonts w:ascii="Times New Roman" w:hAnsi="Times New Roman" w:cs="Times New Roman"/>
          <w:sz w:val="20"/>
          <w:szCs w:val="20"/>
        </w:rPr>
        <w:t>of the DG, DGE, DGN</w:t>
      </w:r>
      <w:r>
        <w:rPr>
          <w:rFonts w:ascii="Times New Roman" w:hAnsi="Times New Roman" w:cs="Times New Roman"/>
          <w:sz w:val="20"/>
          <w:szCs w:val="20"/>
        </w:rPr>
        <w:t>.</w:t>
      </w:r>
    </w:p>
    <w:p w14:paraId="1027354E" w14:textId="0F90815F" w:rsidR="007A3C69" w:rsidRPr="00D6429C" w:rsidRDefault="00D61990" w:rsidP="007A3C69">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w:lastRenderedPageBreak/>
        <mc:AlternateContent>
          <mc:Choice Requires="wps">
            <w:drawing>
              <wp:anchor distT="0" distB="0" distL="114300" distR="114300" simplePos="0" relativeHeight="251669504" behindDoc="0" locked="0" layoutInCell="1" allowOverlap="1" wp14:anchorId="361E9644" wp14:editId="0FE12729">
                <wp:simplePos x="0" y="0"/>
                <wp:positionH relativeFrom="column">
                  <wp:posOffset>-109309</wp:posOffset>
                </wp:positionH>
                <wp:positionV relativeFrom="paragraph">
                  <wp:posOffset>0</wp:posOffset>
                </wp:positionV>
                <wp:extent cx="2775397" cy="12879"/>
                <wp:effectExtent l="0" t="0" r="25400" b="25400"/>
                <wp:wrapNone/>
                <wp:docPr id="137438817"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9FCFE2" id="Straight Connector 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8.6pt,0" to="209.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" strokecolor="black [3213]"/>
            </w:pict>
          </mc:Fallback>
        </mc:AlternateContent>
      </w:r>
      <w:r w:rsidR="00310963">
        <w:rPr>
          <w:rFonts w:ascii="Times New Roman" w:hAnsi="Times New Roman" w:cs="Times New Roman"/>
          <w:b/>
          <w:bCs/>
          <w:sz w:val="20"/>
          <w:szCs w:val="20"/>
        </w:rPr>
        <w:t>3</w:t>
      </w:r>
      <w:r w:rsidR="00310963">
        <w:rPr>
          <w:rFonts w:ascii="Times New Roman" w:hAnsi="Times New Roman" w:cs="Times New Roman"/>
          <w:b/>
          <w:bCs/>
          <w:sz w:val="20"/>
          <w:szCs w:val="20"/>
        </w:rPr>
        <w:tab/>
      </w:r>
      <w:r w:rsidR="007A3C69" w:rsidRPr="00D6429C">
        <w:rPr>
          <w:rFonts w:ascii="Times New Roman" w:hAnsi="Times New Roman" w:cs="Times New Roman"/>
          <w:b/>
          <w:bCs/>
          <w:sz w:val="20"/>
          <w:szCs w:val="20"/>
        </w:rPr>
        <w:t>DPHSC</w:t>
      </w:r>
      <w:r w:rsidR="007A3C69" w:rsidRPr="00D6429C">
        <w:rPr>
          <w:rFonts w:ascii="Times New Roman" w:hAnsi="Times New Roman" w:cs="Times New Roman"/>
          <w:b/>
          <w:bCs/>
          <w:sz w:val="20"/>
          <w:szCs w:val="20"/>
        </w:rPr>
        <w:tab/>
        <w:t>Paul Harris Society</w:t>
      </w:r>
    </w:p>
    <w:p w14:paraId="4B349992"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sz w:val="20"/>
          <w:szCs w:val="20"/>
        </w:rPr>
      </w:pPr>
      <w:r w:rsidRPr="009C50BF">
        <w:rPr>
          <w:rFonts w:ascii="Times New Roman" w:hAnsi="Times New Roman" w:cs="Times New Roman"/>
          <w:b/>
          <w:bCs/>
          <w:sz w:val="20"/>
          <w:szCs w:val="20"/>
        </w:rPr>
        <w:t>Overview and Objectives:</w:t>
      </w:r>
      <w:r w:rsidRPr="00D6429C">
        <w:rPr>
          <w:rFonts w:ascii="Times New Roman" w:hAnsi="Times New Roman" w:cs="Times New Roman"/>
          <w:sz w:val="20"/>
          <w:szCs w:val="20"/>
        </w:rPr>
        <w:t xml:space="preserve"> </w:t>
      </w:r>
    </w:p>
    <w:p w14:paraId="3BF464A2"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 xml:space="preserve">Liaison between the District and the Zone Annual Giving officer as matters relate to the Paul Harris Society (PHS). </w:t>
      </w:r>
    </w:p>
    <w:p w14:paraId="29C57897" w14:textId="77777777" w:rsidR="007A3C69" w:rsidRPr="00A61F1A" w:rsidRDefault="007A3C69" w:rsidP="007A3C69">
      <w:pPr>
        <w:pBdr>
          <w:top w:val="single" w:sz="4" w:space="1" w:color="auto"/>
          <w:left w:val="single" w:sz="4" w:space="1" w:color="auto"/>
          <w:bottom w:val="single" w:sz="4" w:space="1" w:color="auto"/>
          <w:right w:val="single" w:sz="4" w:space="1" w:color="auto"/>
        </w:pBdr>
        <w:spacing w:after="0" w:line="240" w:lineRule="auto"/>
        <w:ind w:left="284" w:hanging="426"/>
        <w:rPr>
          <w:rFonts w:ascii="Times New Roman" w:hAnsi="Times New Roman" w:cs="Times New Roman"/>
          <w:b/>
          <w:bCs/>
          <w:sz w:val="20"/>
          <w:szCs w:val="20"/>
        </w:rPr>
      </w:pPr>
      <w:r w:rsidRPr="00A61F1A">
        <w:rPr>
          <w:rFonts w:ascii="Times New Roman" w:hAnsi="Times New Roman" w:cs="Times New Roman"/>
          <w:b/>
          <w:bCs/>
          <w:sz w:val="20"/>
          <w:szCs w:val="20"/>
        </w:rPr>
        <w:t>Responsibilities:</w:t>
      </w:r>
    </w:p>
    <w:p w14:paraId="17AFF540"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 xml:space="preserve">Using reports provided by the Annual Giving Chair, the DPHSC determines which District Rotarians have newly committed to donating a minimum of USD$1,000 per year to the annual fund. The PHSC prints a certificate of membership and attaches the PHS wing. </w:t>
      </w:r>
    </w:p>
    <w:p w14:paraId="54605B29"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Obtain the necessary supplies to make the certificates and provide the pins.</w:t>
      </w:r>
    </w:p>
    <w:p w14:paraId="0F96159B"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 xml:space="preserve">To develop and implement a PHS training program at the District and Club levels for Club Presidents and Foundation Chairs. </w:t>
      </w:r>
    </w:p>
    <w:p w14:paraId="0BC78965"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 xml:space="preserve">To make (or ensure that PHS committee members make) presentations to promote PHS at Club and District functions. </w:t>
      </w:r>
    </w:p>
    <w:p w14:paraId="00EE9002"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 xml:space="preserve">To determine the annual District Goal for the number of new PHF Fellows and submit to the District Governor during the goal setting period. </w:t>
      </w:r>
    </w:p>
    <w:p w14:paraId="5B174590" w14:textId="77777777" w:rsidR="007A3C69" w:rsidRPr="002B3AB2" w:rsidRDefault="007A3C69" w:rsidP="007A3C69">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A61F1A">
        <w:rPr>
          <w:rFonts w:ascii="Times New Roman" w:hAnsi="Times New Roman" w:cs="Times New Roman"/>
          <w:b/>
          <w:bCs/>
          <w:sz w:val="20"/>
          <w:szCs w:val="20"/>
        </w:rPr>
        <w:t xml:space="preserve">Qualifications: </w:t>
      </w:r>
    </w:p>
    <w:p w14:paraId="26D47EEE"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 xml:space="preserve">An active member in good standing of your Rotary Club for at least three years. </w:t>
      </w:r>
    </w:p>
    <w:p w14:paraId="411638B1" w14:textId="77777777" w:rsidR="007A3C69" w:rsidRPr="00D6429C"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 xml:space="preserve">Familiar with The Rotary Foundation. </w:t>
      </w:r>
    </w:p>
    <w:p w14:paraId="0C89BC0A" w14:textId="77777777" w:rsidR="007A3C69"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t>Member of the PHS.</w:t>
      </w:r>
    </w:p>
    <w:p w14:paraId="1AFF8807" w14:textId="77777777" w:rsidR="007A3C69" w:rsidRPr="00A61F1A" w:rsidRDefault="007A3C69" w:rsidP="007A3C69">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61F1A">
        <w:rPr>
          <w:rFonts w:ascii="Times New Roman" w:hAnsi="Times New Roman" w:cs="Times New Roman"/>
          <w:b/>
          <w:bCs/>
          <w:sz w:val="20"/>
          <w:szCs w:val="20"/>
        </w:rPr>
        <w:t xml:space="preserve">Term of office: </w:t>
      </w:r>
    </w:p>
    <w:p w14:paraId="58123774" w14:textId="77777777" w:rsidR="007A3C69" w:rsidRDefault="007A3C69" w:rsidP="007A3C69">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Pr>
          <w:rFonts w:ascii="Times New Roman" w:hAnsi="Times New Roman" w:cs="Times New Roman"/>
          <w:sz w:val="20"/>
          <w:szCs w:val="20"/>
        </w:rPr>
        <w:t>1 - 3</w:t>
      </w:r>
      <w:r w:rsidRPr="002B3AB2">
        <w:rPr>
          <w:rFonts w:ascii="Times New Roman" w:hAnsi="Times New Roman" w:cs="Times New Roman"/>
          <w:sz w:val="20"/>
          <w:szCs w:val="20"/>
        </w:rPr>
        <w:t xml:space="preserve"> year</w:t>
      </w:r>
      <w:r>
        <w:rPr>
          <w:rFonts w:ascii="Times New Roman" w:hAnsi="Times New Roman" w:cs="Times New Roman"/>
          <w:sz w:val="20"/>
          <w:szCs w:val="20"/>
        </w:rPr>
        <w:t>s</w:t>
      </w:r>
    </w:p>
    <w:p w14:paraId="75D20013"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562CCFA8"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1505DF47"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25CE4BCB"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5768A08D"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42BAF1CB"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1CA8635C"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103293DA"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71CC806A"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1214B3F0"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3BD3BFCD"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4080A85D"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65FB61B8"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0327B5BD"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657D5D75"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1989EC57"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3AB30427" w14:textId="77777777"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750ABDC8" w14:textId="20CC21DD" w:rsidR="007A3C69" w:rsidRDefault="007A3C69"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2FB3FC18" w14:textId="59B57136" w:rsidR="007A3C69" w:rsidRDefault="00D61990"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mc:AlternateContent>
          <mc:Choice Requires="wps">
            <w:drawing>
              <wp:anchor distT="0" distB="0" distL="114300" distR="114300" simplePos="0" relativeHeight="251673600" behindDoc="0" locked="0" layoutInCell="1" allowOverlap="1" wp14:anchorId="447B32C2" wp14:editId="1650FA61">
                <wp:simplePos x="0" y="0"/>
                <wp:positionH relativeFrom="column">
                  <wp:posOffset>-122555</wp:posOffset>
                </wp:positionH>
                <wp:positionV relativeFrom="paragraph">
                  <wp:posOffset>215176</wp:posOffset>
                </wp:positionV>
                <wp:extent cx="2775397" cy="12879"/>
                <wp:effectExtent l="0" t="0" r="25400" b="25400"/>
                <wp:wrapNone/>
                <wp:docPr id="921492224"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E19F2A" id="Straight Connector 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9.65pt,16.95pt" to="208.9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" strokecolor="black [3213]"/>
            </w:pict>
          </mc:Fallback>
        </mc:AlternateContent>
      </w:r>
    </w:p>
    <w:p w14:paraId="5F5559D9" w14:textId="1A69F49C" w:rsidR="00814660" w:rsidRPr="00814660" w:rsidRDefault="00D61990" w:rsidP="00814660">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mc:AlternateContent>
          <mc:Choice Requires="wps">
            <w:drawing>
              <wp:anchor distT="0" distB="0" distL="114300" distR="114300" simplePos="0" relativeHeight="251671552" behindDoc="0" locked="0" layoutInCell="1" allowOverlap="1" wp14:anchorId="097ECF34" wp14:editId="386B9650">
                <wp:simplePos x="0" y="0"/>
                <wp:positionH relativeFrom="column">
                  <wp:posOffset>-122009</wp:posOffset>
                </wp:positionH>
                <wp:positionV relativeFrom="paragraph">
                  <wp:posOffset>1270</wp:posOffset>
                </wp:positionV>
                <wp:extent cx="2775397" cy="12879"/>
                <wp:effectExtent l="0" t="0" r="25400" b="25400"/>
                <wp:wrapNone/>
                <wp:docPr id="1738506950"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F9E4E9" id="Straight Connector 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9.6pt,.1pt" to="208.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" strokecolor="black [3213]"/>
            </w:pict>
          </mc:Fallback>
        </mc:AlternateContent>
      </w:r>
      <w:r w:rsidR="00310963">
        <w:rPr>
          <w:rFonts w:ascii="Times New Roman" w:hAnsi="Times New Roman" w:cs="Times New Roman"/>
          <w:b/>
          <w:bCs/>
          <w:sz w:val="20"/>
          <w:szCs w:val="20"/>
        </w:rPr>
        <w:t>4</w:t>
      </w:r>
      <w:r w:rsidR="00310963">
        <w:rPr>
          <w:rFonts w:ascii="Times New Roman" w:hAnsi="Times New Roman" w:cs="Times New Roman"/>
          <w:b/>
          <w:bCs/>
          <w:sz w:val="20"/>
          <w:szCs w:val="20"/>
        </w:rPr>
        <w:tab/>
      </w:r>
      <w:r w:rsidR="00814660" w:rsidRPr="00814660">
        <w:rPr>
          <w:rFonts w:ascii="Times New Roman" w:hAnsi="Times New Roman" w:cs="Times New Roman"/>
          <w:b/>
          <w:bCs/>
          <w:sz w:val="20"/>
          <w:szCs w:val="20"/>
        </w:rPr>
        <w:t>DCENT</w:t>
      </w:r>
      <w:r w:rsidR="00814660" w:rsidRPr="00814660">
        <w:rPr>
          <w:rFonts w:ascii="Times New Roman" w:hAnsi="Times New Roman" w:cs="Times New Roman"/>
          <w:b/>
          <w:bCs/>
          <w:sz w:val="20"/>
          <w:szCs w:val="20"/>
        </w:rPr>
        <w:tab/>
        <w:t>District Centurion Chair</w:t>
      </w:r>
      <w:r w:rsidR="00814660" w:rsidRPr="00814660">
        <w:rPr>
          <w:rFonts w:ascii="Times New Roman" w:hAnsi="Times New Roman" w:cs="Times New Roman"/>
          <w:b/>
          <w:bCs/>
          <w:sz w:val="20"/>
          <w:szCs w:val="20"/>
        </w:rPr>
        <w:t xml:space="preserve"> </w:t>
      </w:r>
    </w:p>
    <w:p w14:paraId="430389F3" w14:textId="7A938E88" w:rsidR="00814660" w:rsidRDefault="00814660" w:rsidP="00814660">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152844">
        <w:rPr>
          <w:rFonts w:ascii="Times New Roman" w:hAnsi="Times New Roman" w:cs="Times New Roman"/>
          <w:b/>
          <w:bCs/>
          <w:sz w:val="20"/>
          <w:szCs w:val="20"/>
        </w:rPr>
        <w:t>Overview and Objectives:</w:t>
      </w:r>
    </w:p>
    <w:p w14:paraId="43024755" w14:textId="75DAF9CB" w:rsidR="00814660" w:rsidRDefault="007A3C69" w:rsidP="007A3C69">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D6429C">
        <w:rPr>
          <w:rFonts w:ascii="Times New Roman" w:hAnsi="Times New Roman" w:cs="Times New Roman"/>
          <w:sz w:val="20"/>
          <w:szCs w:val="20"/>
        </w:rPr>
        <w:t></w:t>
      </w:r>
      <w:r w:rsidRPr="00D6429C">
        <w:rPr>
          <w:rFonts w:ascii="Times New Roman" w:hAnsi="Times New Roman" w:cs="Times New Roman"/>
          <w:sz w:val="20"/>
          <w:szCs w:val="20"/>
        </w:rPr>
        <w:tab/>
      </w:r>
      <w:r w:rsidR="00814660" w:rsidRPr="00814660">
        <w:rPr>
          <w:rFonts w:ascii="Times New Roman" w:hAnsi="Times New Roman" w:cs="Times New Roman"/>
          <w:sz w:val="20"/>
          <w:szCs w:val="20"/>
        </w:rPr>
        <w:t xml:space="preserve">Maintain a District </w:t>
      </w:r>
      <w:r w:rsidR="00814660">
        <w:rPr>
          <w:rFonts w:ascii="Times New Roman" w:hAnsi="Times New Roman" w:cs="Times New Roman"/>
          <w:sz w:val="20"/>
          <w:szCs w:val="20"/>
        </w:rPr>
        <w:t xml:space="preserve">Centurion </w:t>
      </w:r>
      <w:r w:rsidR="00814660" w:rsidRPr="00814660">
        <w:rPr>
          <w:rFonts w:ascii="Times New Roman" w:hAnsi="Times New Roman" w:cs="Times New Roman"/>
          <w:sz w:val="20"/>
          <w:szCs w:val="20"/>
        </w:rPr>
        <w:t>Register of donations to The Rotary Fondation</w:t>
      </w:r>
      <w:r w:rsidR="00814660">
        <w:rPr>
          <w:rFonts w:ascii="Times New Roman" w:hAnsi="Times New Roman" w:cs="Times New Roman"/>
          <w:sz w:val="20"/>
          <w:szCs w:val="20"/>
        </w:rPr>
        <w:t>.</w:t>
      </w:r>
    </w:p>
    <w:p w14:paraId="1AA6F8C6" w14:textId="62D5852F" w:rsidR="00814660" w:rsidRPr="004620ED" w:rsidRDefault="00814660" w:rsidP="00F05DB8">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b/>
          <w:bCs/>
          <w:sz w:val="20"/>
          <w:szCs w:val="20"/>
        </w:rPr>
      </w:pPr>
      <w:r w:rsidRPr="004620ED">
        <w:rPr>
          <w:rFonts w:ascii="Times New Roman" w:hAnsi="Times New Roman" w:cs="Times New Roman"/>
          <w:b/>
          <w:bCs/>
          <w:sz w:val="20"/>
          <w:szCs w:val="20"/>
        </w:rPr>
        <w:t>Responsibilities</w:t>
      </w:r>
    </w:p>
    <w:p w14:paraId="363FAC60" w14:textId="67C6038A" w:rsidR="00814660" w:rsidRPr="00814660" w:rsidRDefault="00F05DB8" w:rsidP="00814660">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00814660">
        <w:rPr>
          <w:rFonts w:ascii="Times New Roman" w:hAnsi="Times New Roman" w:cs="Times New Roman"/>
          <w:sz w:val="20"/>
          <w:szCs w:val="20"/>
        </w:rPr>
        <w:t>F</w:t>
      </w:r>
      <w:r w:rsidR="00814660" w:rsidRPr="00814660">
        <w:rPr>
          <w:rFonts w:ascii="Times New Roman" w:hAnsi="Times New Roman" w:cs="Times New Roman"/>
          <w:sz w:val="20"/>
          <w:szCs w:val="20"/>
        </w:rPr>
        <w:t xml:space="preserve">luently use Microsoft Office programs - Excel, Word, Powerpoint </w:t>
      </w:r>
      <w:r w:rsidR="00814660">
        <w:rPr>
          <w:rFonts w:ascii="Times New Roman" w:hAnsi="Times New Roman" w:cs="Times New Roman"/>
          <w:sz w:val="20"/>
          <w:szCs w:val="20"/>
        </w:rPr>
        <w:t xml:space="preserve">and </w:t>
      </w:r>
      <w:r w:rsidR="00814660" w:rsidRPr="00814660">
        <w:rPr>
          <w:rFonts w:ascii="Times New Roman" w:hAnsi="Times New Roman" w:cs="Times New Roman"/>
          <w:sz w:val="20"/>
          <w:szCs w:val="20"/>
        </w:rPr>
        <w:t>email software</w:t>
      </w:r>
      <w:r w:rsidR="00814660">
        <w:rPr>
          <w:rFonts w:ascii="Times New Roman" w:hAnsi="Times New Roman" w:cs="Times New Roman"/>
          <w:sz w:val="20"/>
          <w:szCs w:val="20"/>
        </w:rPr>
        <w:t xml:space="preserve"> to: </w:t>
      </w:r>
    </w:p>
    <w:p w14:paraId="43C4AF20" w14:textId="12021FC2" w:rsidR="00814660" w:rsidRPr="00814660" w:rsidRDefault="00814660" w:rsidP="00814660">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Pr="00814660">
        <w:rPr>
          <w:rFonts w:ascii="Times New Roman" w:hAnsi="Times New Roman" w:cs="Times New Roman"/>
          <w:sz w:val="20"/>
          <w:szCs w:val="20"/>
        </w:rPr>
        <w:t>Maintain</w:t>
      </w:r>
      <w:r>
        <w:rPr>
          <w:rFonts w:ascii="Times New Roman" w:hAnsi="Times New Roman" w:cs="Times New Roman"/>
          <w:sz w:val="20"/>
          <w:szCs w:val="20"/>
        </w:rPr>
        <w:t xml:space="preserve"> </w:t>
      </w:r>
      <w:r w:rsidR="00F05DB8">
        <w:rPr>
          <w:rFonts w:ascii="Times New Roman" w:hAnsi="Times New Roman" w:cs="Times New Roman"/>
          <w:sz w:val="20"/>
          <w:szCs w:val="20"/>
        </w:rPr>
        <w:t>the</w:t>
      </w:r>
      <w:r w:rsidRPr="00814660">
        <w:rPr>
          <w:rFonts w:ascii="Times New Roman" w:hAnsi="Times New Roman" w:cs="Times New Roman"/>
          <w:sz w:val="20"/>
          <w:szCs w:val="20"/>
        </w:rPr>
        <w:t xml:space="preserve"> District </w:t>
      </w:r>
      <w:r w:rsidR="00F05DB8">
        <w:rPr>
          <w:rFonts w:ascii="Times New Roman" w:hAnsi="Times New Roman" w:cs="Times New Roman"/>
          <w:sz w:val="20"/>
          <w:szCs w:val="20"/>
        </w:rPr>
        <w:t xml:space="preserve">Centurion </w:t>
      </w:r>
      <w:r w:rsidRPr="00814660">
        <w:rPr>
          <w:rFonts w:ascii="Times New Roman" w:hAnsi="Times New Roman" w:cs="Times New Roman"/>
          <w:sz w:val="20"/>
          <w:szCs w:val="20"/>
        </w:rPr>
        <w:t xml:space="preserve">Register </w:t>
      </w:r>
      <w:r w:rsidR="00F05DB8">
        <w:rPr>
          <w:rFonts w:ascii="Times New Roman" w:hAnsi="Times New Roman" w:cs="Times New Roman"/>
          <w:sz w:val="20"/>
          <w:szCs w:val="20"/>
        </w:rPr>
        <w:t xml:space="preserve">including </w:t>
      </w:r>
      <w:r w:rsidRPr="00814660">
        <w:rPr>
          <w:rFonts w:ascii="Times New Roman" w:hAnsi="Times New Roman" w:cs="Times New Roman"/>
          <w:sz w:val="20"/>
          <w:szCs w:val="20"/>
        </w:rPr>
        <w:t>input/adjust</w:t>
      </w:r>
      <w:r w:rsidR="00F05DB8">
        <w:rPr>
          <w:rFonts w:ascii="Times New Roman" w:hAnsi="Times New Roman" w:cs="Times New Roman"/>
          <w:sz w:val="20"/>
          <w:szCs w:val="20"/>
        </w:rPr>
        <w:t>ment</w:t>
      </w:r>
      <w:r w:rsidRPr="00814660">
        <w:rPr>
          <w:rFonts w:ascii="Times New Roman" w:hAnsi="Times New Roman" w:cs="Times New Roman"/>
          <w:sz w:val="20"/>
          <w:szCs w:val="20"/>
        </w:rPr>
        <w:t xml:space="preserve"> entries, formulae </w:t>
      </w:r>
      <w:r w:rsidR="00F05DB8">
        <w:rPr>
          <w:rFonts w:ascii="Times New Roman" w:hAnsi="Times New Roman" w:cs="Times New Roman"/>
          <w:sz w:val="20"/>
          <w:szCs w:val="20"/>
        </w:rPr>
        <w:t>and</w:t>
      </w:r>
      <w:r w:rsidRPr="00814660">
        <w:rPr>
          <w:rFonts w:ascii="Times New Roman" w:hAnsi="Times New Roman" w:cs="Times New Roman"/>
          <w:sz w:val="20"/>
          <w:szCs w:val="20"/>
        </w:rPr>
        <w:t xml:space="preserve"> balancing checks</w:t>
      </w:r>
      <w:r w:rsidR="00F05DB8">
        <w:rPr>
          <w:rFonts w:ascii="Times New Roman" w:hAnsi="Times New Roman" w:cs="Times New Roman"/>
          <w:sz w:val="20"/>
          <w:szCs w:val="20"/>
        </w:rPr>
        <w:t>.</w:t>
      </w:r>
    </w:p>
    <w:p w14:paraId="6B7F26B4" w14:textId="4E1534A6" w:rsidR="00814660" w:rsidRPr="00814660" w:rsidRDefault="00814660" w:rsidP="00814660">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Pr="00814660">
        <w:rPr>
          <w:rFonts w:ascii="Times New Roman" w:hAnsi="Times New Roman" w:cs="Times New Roman"/>
          <w:sz w:val="20"/>
          <w:szCs w:val="20"/>
        </w:rPr>
        <w:t xml:space="preserve">Sort the </w:t>
      </w:r>
      <w:r w:rsidRPr="00F05DB8">
        <w:rPr>
          <w:rFonts w:ascii="Times New Roman" w:hAnsi="Times New Roman" w:cs="Times New Roman"/>
          <w:i/>
          <w:iCs/>
          <w:sz w:val="18"/>
          <w:szCs w:val="18"/>
        </w:rPr>
        <w:t>'D9810_Contribution_Details_for_Clubs_and_Districts.xlsx</w:t>
      </w:r>
      <w:r w:rsidRPr="00814660">
        <w:rPr>
          <w:rFonts w:ascii="Times New Roman" w:hAnsi="Times New Roman" w:cs="Times New Roman"/>
          <w:sz w:val="20"/>
          <w:szCs w:val="20"/>
        </w:rPr>
        <w:t xml:space="preserve">' Report to </w:t>
      </w:r>
      <w:r w:rsidR="00F05DB8">
        <w:rPr>
          <w:rFonts w:ascii="Times New Roman" w:hAnsi="Times New Roman" w:cs="Times New Roman"/>
          <w:sz w:val="20"/>
          <w:szCs w:val="20"/>
        </w:rPr>
        <w:t>identify</w:t>
      </w:r>
      <w:r w:rsidRPr="00814660">
        <w:rPr>
          <w:rFonts w:ascii="Times New Roman" w:hAnsi="Times New Roman" w:cs="Times New Roman"/>
          <w:sz w:val="20"/>
          <w:szCs w:val="20"/>
        </w:rPr>
        <w:t xml:space="preserve"> the latest month</w:t>
      </w:r>
      <w:r w:rsidR="00F05DB8">
        <w:rPr>
          <w:rFonts w:ascii="Times New Roman" w:hAnsi="Times New Roman" w:cs="Times New Roman"/>
          <w:sz w:val="20"/>
          <w:szCs w:val="20"/>
        </w:rPr>
        <w:t>ly</w:t>
      </w:r>
      <w:r w:rsidRPr="00814660">
        <w:rPr>
          <w:rFonts w:ascii="Times New Roman" w:hAnsi="Times New Roman" w:cs="Times New Roman"/>
          <w:sz w:val="20"/>
          <w:szCs w:val="20"/>
        </w:rPr>
        <w:t xml:space="preserve"> contributions, then develop/update </w:t>
      </w:r>
      <w:r w:rsidR="00F05DB8">
        <w:rPr>
          <w:rFonts w:ascii="Times New Roman" w:hAnsi="Times New Roman" w:cs="Times New Roman"/>
          <w:sz w:val="20"/>
          <w:szCs w:val="20"/>
        </w:rPr>
        <w:t xml:space="preserve">a </w:t>
      </w:r>
      <w:r w:rsidRPr="00814660">
        <w:rPr>
          <w:rFonts w:ascii="Times New Roman" w:hAnsi="Times New Roman" w:cs="Times New Roman"/>
          <w:sz w:val="20"/>
          <w:szCs w:val="20"/>
        </w:rPr>
        <w:t xml:space="preserve">Monthly report for District Foundation </w:t>
      </w:r>
      <w:r w:rsidR="00F05DB8">
        <w:rPr>
          <w:rFonts w:ascii="Times New Roman" w:hAnsi="Times New Roman" w:cs="Times New Roman"/>
          <w:sz w:val="20"/>
          <w:szCs w:val="20"/>
        </w:rPr>
        <w:t>Committee.</w:t>
      </w:r>
    </w:p>
    <w:p w14:paraId="07FCBD8E" w14:textId="0345DE7C" w:rsidR="00814660" w:rsidRPr="00814660" w:rsidRDefault="00814660" w:rsidP="00814660">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Pr="00814660">
        <w:rPr>
          <w:rFonts w:ascii="Times New Roman" w:hAnsi="Times New Roman" w:cs="Times New Roman"/>
          <w:sz w:val="20"/>
          <w:szCs w:val="20"/>
        </w:rPr>
        <w:t>Implement E</w:t>
      </w:r>
      <w:r w:rsidR="00F05DB8">
        <w:rPr>
          <w:rFonts w:ascii="Times New Roman" w:hAnsi="Times New Roman" w:cs="Times New Roman"/>
          <w:sz w:val="20"/>
          <w:szCs w:val="20"/>
        </w:rPr>
        <w:t xml:space="preserve">nd </w:t>
      </w:r>
      <w:r w:rsidRPr="00814660">
        <w:rPr>
          <w:rFonts w:ascii="Times New Roman" w:hAnsi="Times New Roman" w:cs="Times New Roman"/>
          <w:sz w:val="20"/>
          <w:szCs w:val="20"/>
        </w:rPr>
        <w:t>O</w:t>
      </w:r>
      <w:r w:rsidR="00F05DB8">
        <w:rPr>
          <w:rFonts w:ascii="Times New Roman" w:hAnsi="Times New Roman" w:cs="Times New Roman"/>
          <w:sz w:val="20"/>
          <w:szCs w:val="20"/>
        </w:rPr>
        <w:t xml:space="preserve">f </w:t>
      </w:r>
      <w:r w:rsidRPr="00814660">
        <w:rPr>
          <w:rFonts w:ascii="Times New Roman" w:hAnsi="Times New Roman" w:cs="Times New Roman"/>
          <w:sz w:val="20"/>
          <w:szCs w:val="20"/>
        </w:rPr>
        <w:t>M</w:t>
      </w:r>
      <w:r w:rsidR="00F05DB8">
        <w:rPr>
          <w:rFonts w:ascii="Times New Roman" w:hAnsi="Times New Roman" w:cs="Times New Roman"/>
          <w:sz w:val="20"/>
          <w:szCs w:val="20"/>
        </w:rPr>
        <w:t>onth</w:t>
      </w:r>
      <w:r w:rsidRPr="00814660">
        <w:rPr>
          <w:rFonts w:ascii="Times New Roman" w:hAnsi="Times New Roman" w:cs="Times New Roman"/>
          <w:sz w:val="20"/>
          <w:szCs w:val="20"/>
        </w:rPr>
        <w:t xml:space="preserve"> </w:t>
      </w:r>
      <w:r w:rsidR="00F05DB8">
        <w:rPr>
          <w:rFonts w:ascii="Times New Roman" w:hAnsi="Times New Roman" w:cs="Times New Roman"/>
          <w:sz w:val="20"/>
          <w:szCs w:val="20"/>
        </w:rPr>
        <w:t>and</w:t>
      </w:r>
      <w:r w:rsidRPr="00814660">
        <w:rPr>
          <w:rFonts w:ascii="Times New Roman" w:hAnsi="Times New Roman" w:cs="Times New Roman"/>
          <w:sz w:val="20"/>
          <w:szCs w:val="20"/>
        </w:rPr>
        <w:t xml:space="preserve"> E</w:t>
      </w:r>
      <w:r w:rsidR="00F05DB8">
        <w:rPr>
          <w:rFonts w:ascii="Times New Roman" w:hAnsi="Times New Roman" w:cs="Times New Roman"/>
          <w:sz w:val="20"/>
          <w:szCs w:val="20"/>
        </w:rPr>
        <w:t xml:space="preserve">nd of Year </w:t>
      </w:r>
      <w:r w:rsidRPr="00814660">
        <w:rPr>
          <w:rFonts w:ascii="Times New Roman" w:hAnsi="Times New Roman" w:cs="Times New Roman"/>
          <w:sz w:val="20"/>
          <w:szCs w:val="20"/>
        </w:rPr>
        <w:t>changes to the register incl</w:t>
      </w:r>
      <w:r w:rsidR="00F05DB8">
        <w:rPr>
          <w:rFonts w:ascii="Times New Roman" w:hAnsi="Times New Roman" w:cs="Times New Roman"/>
          <w:sz w:val="20"/>
          <w:szCs w:val="20"/>
        </w:rPr>
        <w:t xml:space="preserve">uding </w:t>
      </w:r>
      <w:r w:rsidRPr="00814660">
        <w:rPr>
          <w:rFonts w:ascii="Times New Roman" w:hAnsi="Times New Roman" w:cs="Times New Roman"/>
          <w:sz w:val="20"/>
          <w:szCs w:val="20"/>
        </w:rPr>
        <w:t>updat</w:t>
      </w:r>
      <w:r w:rsidR="00F05DB8">
        <w:rPr>
          <w:rFonts w:ascii="Times New Roman" w:hAnsi="Times New Roman" w:cs="Times New Roman"/>
          <w:sz w:val="20"/>
          <w:szCs w:val="20"/>
        </w:rPr>
        <w:t>ing</w:t>
      </w:r>
      <w:r w:rsidRPr="00814660">
        <w:rPr>
          <w:rFonts w:ascii="Times New Roman" w:hAnsi="Times New Roman" w:cs="Times New Roman"/>
          <w:sz w:val="20"/>
          <w:szCs w:val="20"/>
        </w:rPr>
        <w:t xml:space="preserve"> system doc</w:t>
      </w:r>
      <w:r w:rsidR="00F05DB8">
        <w:rPr>
          <w:rFonts w:ascii="Times New Roman" w:hAnsi="Times New Roman" w:cs="Times New Roman"/>
          <w:sz w:val="20"/>
          <w:szCs w:val="20"/>
        </w:rPr>
        <w:t>umentation.</w:t>
      </w:r>
    </w:p>
    <w:p w14:paraId="0600B54D" w14:textId="6E4B45A9" w:rsidR="00814660" w:rsidRPr="00814660" w:rsidRDefault="00814660" w:rsidP="00814660">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Pr="00814660">
        <w:rPr>
          <w:rFonts w:ascii="Times New Roman" w:hAnsi="Times New Roman" w:cs="Times New Roman"/>
          <w:sz w:val="20"/>
          <w:szCs w:val="20"/>
        </w:rPr>
        <w:t>Ability to meet monthly activity timeframes</w:t>
      </w:r>
    </w:p>
    <w:p w14:paraId="6437EDBD" w14:textId="515BD10C" w:rsidR="00814660" w:rsidRPr="00814660" w:rsidRDefault="00814660" w:rsidP="00814660">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Pr="00814660">
        <w:rPr>
          <w:rFonts w:ascii="Times New Roman" w:hAnsi="Times New Roman" w:cs="Times New Roman"/>
          <w:sz w:val="20"/>
          <w:szCs w:val="20"/>
        </w:rPr>
        <w:t xml:space="preserve">Administer </w:t>
      </w:r>
      <w:r w:rsidR="00F05DB8">
        <w:rPr>
          <w:rFonts w:ascii="Times New Roman" w:hAnsi="Times New Roman" w:cs="Times New Roman"/>
          <w:sz w:val="20"/>
          <w:szCs w:val="20"/>
        </w:rPr>
        <w:t>and</w:t>
      </w:r>
      <w:r w:rsidRPr="00814660">
        <w:rPr>
          <w:rFonts w:ascii="Times New Roman" w:hAnsi="Times New Roman" w:cs="Times New Roman"/>
          <w:sz w:val="20"/>
          <w:szCs w:val="20"/>
        </w:rPr>
        <w:t xml:space="preserve"> manage the New Centurion Certificates </w:t>
      </w:r>
      <w:r w:rsidR="00F05DB8">
        <w:rPr>
          <w:rFonts w:ascii="Times New Roman" w:hAnsi="Times New Roman" w:cs="Times New Roman"/>
          <w:sz w:val="20"/>
          <w:szCs w:val="20"/>
        </w:rPr>
        <w:t>and</w:t>
      </w:r>
      <w:r w:rsidRPr="00814660">
        <w:rPr>
          <w:rFonts w:ascii="Times New Roman" w:hAnsi="Times New Roman" w:cs="Times New Roman"/>
          <w:sz w:val="20"/>
          <w:szCs w:val="20"/>
        </w:rPr>
        <w:t xml:space="preserve"> pins process</w:t>
      </w:r>
      <w:r w:rsidR="00F05DB8">
        <w:rPr>
          <w:rFonts w:ascii="Times New Roman" w:hAnsi="Times New Roman" w:cs="Times New Roman"/>
          <w:sz w:val="20"/>
          <w:szCs w:val="20"/>
        </w:rPr>
        <w:t>.</w:t>
      </w:r>
    </w:p>
    <w:p w14:paraId="50A8504A" w14:textId="266898ED" w:rsidR="00814660" w:rsidRDefault="00814660" w:rsidP="00814660">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Pr="00814660">
        <w:rPr>
          <w:rFonts w:ascii="Times New Roman" w:hAnsi="Times New Roman" w:cs="Times New Roman"/>
          <w:sz w:val="20"/>
          <w:szCs w:val="20"/>
        </w:rPr>
        <w:t xml:space="preserve">Administer </w:t>
      </w:r>
      <w:r w:rsidR="00F05DB8">
        <w:rPr>
          <w:rFonts w:ascii="Times New Roman" w:hAnsi="Times New Roman" w:cs="Times New Roman"/>
          <w:sz w:val="20"/>
          <w:szCs w:val="20"/>
        </w:rPr>
        <w:t>and</w:t>
      </w:r>
      <w:r w:rsidRPr="00814660">
        <w:rPr>
          <w:rFonts w:ascii="Times New Roman" w:hAnsi="Times New Roman" w:cs="Times New Roman"/>
          <w:sz w:val="20"/>
          <w:szCs w:val="20"/>
        </w:rPr>
        <w:t xml:space="preserve"> manage the Renewal reminder program</w:t>
      </w:r>
      <w:r w:rsidR="00F05DB8">
        <w:rPr>
          <w:rFonts w:ascii="Times New Roman" w:hAnsi="Times New Roman" w:cs="Times New Roman"/>
          <w:sz w:val="20"/>
          <w:szCs w:val="20"/>
        </w:rPr>
        <w:t>.</w:t>
      </w:r>
    </w:p>
    <w:p w14:paraId="1DD2C35D" w14:textId="77777777" w:rsidR="00F05DB8" w:rsidRPr="007801B5" w:rsidRDefault="00F05DB8" w:rsidP="00F05DB8">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b/>
          <w:bCs/>
          <w:sz w:val="20"/>
          <w:szCs w:val="20"/>
        </w:rPr>
      </w:pPr>
      <w:r w:rsidRPr="007801B5">
        <w:rPr>
          <w:rFonts w:ascii="Times New Roman" w:hAnsi="Times New Roman" w:cs="Times New Roman"/>
          <w:b/>
          <w:bCs/>
          <w:sz w:val="20"/>
          <w:szCs w:val="20"/>
        </w:rPr>
        <w:t>Qualifications:</w:t>
      </w:r>
    </w:p>
    <w:p w14:paraId="475E2EA1" w14:textId="7CC505AB" w:rsidR="00814660" w:rsidRPr="00F05DB8" w:rsidRDefault="00F05DB8" w:rsidP="00813624">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00813624">
        <w:rPr>
          <w:rFonts w:ascii="Times New Roman" w:hAnsi="Times New Roman" w:cs="Times New Roman"/>
          <w:sz w:val="20"/>
          <w:szCs w:val="20"/>
        </w:rPr>
        <w:t xml:space="preserve">Attention to detail to indentfy </w:t>
      </w:r>
      <w:r w:rsidR="00814660" w:rsidRPr="00F05DB8">
        <w:rPr>
          <w:rFonts w:ascii="Times New Roman" w:hAnsi="Times New Roman" w:cs="Times New Roman"/>
          <w:sz w:val="20"/>
          <w:szCs w:val="20"/>
        </w:rPr>
        <w:t>change</w:t>
      </w:r>
      <w:r w:rsidR="00813624">
        <w:rPr>
          <w:rFonts w:ascii="Times New Roman" w:hAnsi="Times New Roman" w:cs="Times New Roman"/>
          <w:sz w:val="20"/>
          <w:szCs w:val="20"/>
        </w:rPr>
        <w:t>s</w:t>
      </w:r>
      <w:r w:rsidR="00814660" w:rsidRPr="00F05DB8">
        <w:rPr>
          <w:rFonts w:ascii="Times New Roman" w:hAnsi="Times New Roman" w:cs="Times New Roman"/>
          <w:sz w:val="20"/>
          <w:szCs w:val="20"/>
        </w:rPr>
        <w:t xml:space="preserve"> in Donor patterns</w:t>
      </w:r>
      <w:r w:rsidR="00813624">
        <w:rPr>
          <w:rFonts w:ascii="Times New Roman" w:hAnsi="Times New Roman" w:cs="Times New Roman"/>
          <w:sz w:val="20"/>
          <w:szCs w:val="20"/>
        </w:rPr>
        <w:t>;</w:t>
      </w:r>
      <w:r w:rsidR="00814660" w:rsidRPr="00F05DB8">
        <w:rPr>
          <w:rFonts w:ascii="Times New Roman" w:hAnsi="Times New Roman" w:cs="Times New Roman"/>
          <w:sz w:val="20"/>
          <w:szCs w:val="20"/>
        </w:rPr>
        <w:t xml:space="preserve"> or incorrect data in data entry or report</w:t>
      </w:r>
      <w:r w:rsidR="00813624">
        <w:rPr>
          <w:rFonts w:ascii="Times New Roman" w:hAnsi="Times New Roman" w:cs="Times New Roman"/>
          <w:sz w:val="20"/>
          <w:szCs w:val="20"/>
        </w:rPr>
        <w:t>ing.</w:t>
      </w:r>
    </w:p>
    <w:p w14:paraId="5824B155" w14:textId="540D3B2B" w:rsidR="00814660" w:rsidRPr="00813624" w:rsidRDefault="00813624" w:rsidP="00813624">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00814660" w:rsidRPr="00813624">
        <w:rPr>
          <w:rFonts w:ascii="Times New Roman" w:hAnsi="Times New Roman" w:cs="Times New Roman"/>
          <w:sz w:val="20"/>
          <w:szCs w:val="20"/>
        </w:rPr>
        <w:t>A Broad understanding of the Foundation Giving programs</w:t>
      </w:r>
      <w:r>
        <w:rPr>
          <w:rFonts w:ascii="Times New Roman" w:hAnsi="Times New Roman" w:cs="Times New Roman"/>
          <w:sz w:val="20"/>
          <w:szCs w:val="20"/>
        </w:rPr>
        <w:t xml:space="preserve"> including ‘R</w:t>
      </w:r>
      <w:r w:rsidR="00814660" w:rsidRPr="00813624">
        <w:rPr>
          <w:rFonts w:ascii="Times New Roman" w:hAnsi="Times New Roman" w:cs="Times New Roman"/>
          <w:sz w:val="20"/>
          <w:szCs w:val="20"/>
        </w:rPr>
        <w:t>ecognition</w:t>
      </w:r>
      <w:r>
        <w:rPr>
          <w:rFonts w:ascii="Times New Roman" w:hAnsi="Times New Roman" w:cs="Times New Roman"/>
          <w:sz w:val="20"/>
          <w:szCs w:val="20"/>
        </w:rPr>
        <w:t>’</w:t>
      </w:r>
      <w:r w:rsidR="00814660" w:rsidRPr="00813624">
        <w:rPr>
          <w:rFonts w:ascii="Times New Roman" w:hAnsi="Times New Roman" w:cs="Times New Roman"/>
          <w:sz w:val="20"/>
          <w:szCs w:val="20"/>
        </w:rPr>
        <w:t xml:space="preserve"> levels</w:t>
      </w:r>
    </w:p>
    <w:p w14:paraId="1BE5FEFE" w14:textId="6CEE9E1C" w:rsidR="00814660" w:rsidRPr="00813624" w:rsidRDefault="00813624" w:rsidP="00813624">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00814660" w:rsidRPr="00813624">
        <w:rPr>
          <w:rFonts w:ascii="Times New Roman" w:hAnsi="Times New Roman" w:cs="Times New Roman"/>
          <w:sz w:val="20"/>
          <w:szCs w:val="20"/>
        </w:rPr>
        <w:t xml:space="preserve">Literacy skills </w:t>
      </w:r>
      <w:r>
        <w:rPr>
          <w:rFonts w:ascii="Times New Roman" w:hAnsi="Times New Roman" w:cs="Times New Roman"/>
          <w:sz w:val="20"/>
          <w:szCs w:val="20"/>
        </w:rPr>
        <w:t>including</w:t>
      </w:r>
      <w:r w:rsidR="00814660" w:rsidRPr="00813624">
        <w:rPr>
          <w:rFonts w:ascii="Times New Roman" w:hAnsi="Times New Roman" w:cs="Times New Roman"/>
          <w:sz w:val="20"/>
          <w:szCs w:val="20"/>
        </w:rPr>
        <w:t xml:space="preserve"> </w:t>
      </w:r>
      <w:r>
        <w:rPr>
          <w:rFonts w:ascii="Times New Roman" w:hAnsi="Times New Roman" w:cs="Times New Roman"/>
          <w:sz w:val="20"/>
          <w:szCs w:val="20"/>
        </w:rPr>
        <w:t>e</w:t>
      </w:r>
      <w:r w:rsidR="00814660" w:rsidRPr="00813624">
        <w:rPr>
          <w:rFonts w:ascii="Times New Roman" w:hAnsi="Times New Roman" w:cs="Times New Roman"/>
          <w:sz w:val="20"/>
          <w:szCs w:val="20"/>
        </w:rPr>
        <w:t xml:space="preserve">mail/letter writing </w:t>
      </w:r>
      <w:r>
        <w:rPr>
          <w:rFonts w:ascii="Times New Roman" w:hAnsi="Times New Roman" w:cs="Times New Roman"/>
          <w:sz w:val="20"/>
          <w:szCs w:val="20"/>
        </w:rPr>
        <w:t>and</w:t>
      </w:r>
      <w:r w:rsidR="00814660" w:rsidRPr="00813624">
        <w:rPr>
          <w:rFonts w:ascii="Times New Roman" w:hAnsi="Times New Roman" w:cs="Times New Roman"/>
          <w:sz w:val="20"/>
          <w:szCs w:val="20"/>
        </w:rPr>
        <w:t xml:space="preserve"> presentation development/delivery</w:t>
      </w:r>
      <w:r>
        <w:rPr>
          <w:rFonts w:ascii="Times New Roman" w:hAnsi="Times New Roman" w:cs="Times New Roman"/>
          <w:sz w:val="20"/>
          <w:szCs w:val="20"/>
        </w:rPr>
        <w:t>.</w:t>
      </w:r>
    </w:p>
    <w:p w14:paraId="3EB4B93F" w14:textId="755C1966" w:rsidR="00814660" w:rsidRPr="00813624" w:rsidRDefault="00813624" w:rsidP="00813624">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00814660" w:rsidRPr="00813624">
        <w:rPr>
          <w:rFonts w:ascii="Times New Roman" w:hAnsi="Times New Roman" w:cs="Times New Roman"/>
          <w:sz w:val="20"/>
          <w:szCs w:val="20"/>
        </w:rPr>
        <w:t>An understanding of basic Marketing in order to assist with opportunities in selling the Centurion Program to Rotarians when</w:t>
      </w:r>
    </w:p>
    <w:p w14:paraId="08D18247" w14:textId="77777777" w:rsidR="00E5567B" w:rsidRPr="00E5567B" w:rsidRDefault="00814660" w:rsidP="00E5567B">
      <w:pPr>
        <w:pBdr>
          <w:top w:val="single" w:sz="4" w:space="1" w:color="auto"/>
          <w:left w:val="single" w:sz="4" w:space="1" w:color="auto"/>
          <w:bottom w:val="single" w:sz="4" w:space="1" w:color="auto"/>
          <w:right w:val="single" w:sz="4" w:space="1" w:color="auto"/>
        </w:pBdr>
        <w:spacing w:after="0" w:line="240" w:lineRule="auto"/>
        <w:ind w:left="-142" w:firstLine="425"/>
        <w:rPr>
          <w:rFonts w:ascii="Times New Roman" w:hAnsi="Times New Roman" w:cs="Times New Roman"/>
          <w:sz w:val="20"/>
          <w:szCs w:val="20"/>
        </w:rPr>
      </w:pPr>
      <w:r w:rsidRPr="00E5567B">
        <w:rPr>
          <w:rFonts w:ascii="Times New Roman" w:hAnsi="Times New Roman" w:cs="Times New Roman"/>
          <w:sz w:val="20"/>
          <w:szCs w:val="20"/>
        </w:rPr>
        <w:t>a)</w:t>
      </w:r>
      <w:r w:rsidRPr="00E5567B">
        <w:rPr>
          <w:rFonts w:ascii="Times New Roman" w:hAnsi="Times New Roman" w:cs="Times New Roman"/>
          <w:sz w:val="20"/>
          <w:szCs w:val="20"/>
        </w:rPr>
        <w:tab/>
        <w:t xml:space="preserve">Communicating to Club Foundation </w:t>
      </w:r>
    </w:p>
    <w:p w14:paraId="00479856" w14:textId="77777777" w:rsidR="00E5567B" w:rsidRPr="00E5567B" w:rsidRDefault="00814660" w:rsidP="00E5567B">
      <w:pPr>
        <w:pBdr>
          <w:top w:val="single" w:sz="4" w:space="1" w:color="auto"/>
          <w:left w:val="single" w:sz="4" w:space="1" w:color="auto"/>
          <w:bottom w:val="single" w:sz="4" w:space="1" w:color="auto"/>
          <w:right w:val="single" w:sz="4" w:space="1" w:color="auto"/>
        </w:pBdr>
        <w:spacing w:after="0" w:line="240" w:lineRule="auto"/>
        <w:ind w:left="-142" w:firstLine="425"/>
        <w:rPr>
          <w:rFonts w:ascii="Times New Roman" w:hAnsi="Times New Roman" w:cs="Times New Roman"/>
          <w:sz w:val="20"/>
          <w:szCs w:val="20"/>
        </w:rPr>
      </w:pPr>
      <w:r w:rsidRPr="00E5567B">
        <w:rPr>
          <w:rFonts w:ascii="Times New Roman" w:hAnsi="Times New Roman" w:cs="Times New Roman"/>
          <w:sz w:val="20"/>
          <w:szCs w:val="20"/>
        </w:rPr>
        <w:t xml:space="preserve">Chairs to achieve partnership towards the </w:t>
      </w:r>
    </w:p>
    <w:p w14:paraId="363376E3" w14:textId="302115A1" w:rsidR="00814660" w:rsidRPr="00E5567B" w:rsidRDefault="00814660" w:rsidP="00E5567B">
      <w:pPr>
        <w:pBdr>
          <w:top w:val="single" w:sz="4" w:space="1" w:color="auto"/>
          <w:left w:val="single" w:sz="4" w:space="1" w:color="auto"/>
          <w:bottom w:val="single" w:sz="4" w:space="1" w:color="auto"/>
          <w:right w:val="single" w:sz="4" w:space="1" w:color="auto"/>
        </w:pBdr>
        <w:spacing w:after="40" w:line="240" w:lineRule="auto"/>
        <w:ind w:left="-142" w:firstLine="425"/>
        <w:rPr>
          <w:rFonts w:ascii="Times New Roman" w:hAnsi="Times New Roman" w:cs="Times New Roman"/>
          <w:sz w:val="20"/>
          <w:szCs w:val="20"/>
        </w:rPr>
      </w:pPr>
      <w:r w:rsidRPr="00E5567B">
        <w:rPr>
          <w:rFonts w:ascii="Times New Roman" w:hAnsi="Times New Roman" w:cs="Times New Roman"/>
          <w:sz w:val="20"/>
          <w:szCs w:val="20"/>
        </w:rPr>
        <w:t>years Goals</w:t>
      </w:r>
    </w:p>
    <w:p w14:paraId="41A79434" w14:textId="77777777" w:rsidR="00E5567B" w:rsidRPr="00E5567B" w:rsidRDefault="00814660" w:rsidP="00E5567B">
      <w:pPr>
        <w:pBdr>
          <w:top w:val="single" w:sz="4" w:space="1" w:color="auto"/>
          <w:left w:val="single" w:sz="4" w:space="1" w:color="auto"/>
          <w:bottom w:val="single" w:sz="4" w:space="1" w:color="auto"/>
          <w:right w:val="single" w:sz="4" w:space="1" w:color="auto"/>
        </w:pBdr>
        <w:spacing w:after="0" w:line="240" w:lineRule="auto"/>
        <w:ind w:left="-142" w:firstLine="425"/>
        <w:rPr>
          <w:rFonts w:ascii="Times New Roman" w:hAnsi="Times New Roman" w:cs="Times New Roman"/>
          <w:sz w:val="20"/>
          <w:szCs w:val="20"/>
        </w:rPr>
      </w:pPr>
      <w:r w:rsidRPr="00E5567B">
        <w:rPr>
          <w:rFonts w:ascii="Times New Roman" w:hAnsi="Times New Roman" w:cs="Times New Roman"/>
          <w:sz w:val="20"/>
          <w:szCs w:val="20"/>
        </w:rPr>
        <w:t>b)</w:t>
      </w:r>
      <w:r w:rsidRPr="00E5567B">
        <w:rPr>
          <w:rFonts w:ascii="Times New Roman" w:hAnsi="Times New Roman" w:cs="Times New Roman"/>
          <w:sz w:val="20"/>
          <w:szCs w:val="20"/>
        </w:rPr>
        <w:tab/>
        <w:t xml:space="preserve">Attending Club Visits </w:t>
      </w:r>
      <w:r w:rsidR="00E5567B" w:rsidRPr="00E5567B">
        <w:rPr>
          <w:rFonts w:ascii="Times New Roman" w:hAnsi="Times New Roman" w:cs="Times New Roman"/>
          <w:sz w:val="20"/>
          <w:szCs w:val="20"/>
        </w:rPr>
        <w:t>and</w:t>
      </w:r>
      <w:r w:rsidRPr="00E5567B">
        <w:rPr>
          <w:rFonts w:ascii="Times New Roman" w:hAnsi="Times New Roman" w:cs="Times New Roman"/>
          <w:sz w:val="20"/>
          <w:szCs w:val="20"/>
        </w:rPr>
        <w:t xml:space="preserve"> Foundation</w:t>
      </w:r>
    </w:p>
    <w:p w14:paraId="6F64A380" w14:textId="01A56886" w:rsidR="00814660" w:rsidRPr="00814660" w:rsidRDefault="00814660" w:rsidP="00E5567B">
      <w:pPr>
        <w:pBdr>
          <w:top w:val="single" w:sz="4" w:space="1" w:color="auto"/>
          <w:left w:val="single" w:sz="4" w:space="1" w:color="auto"/>
          <w:bottom w:val="single" w:sz="4" w:space="1" w:color="auto"/>
          <w:right w:val="single" w:sz="4" w:space="1" w:color="auto"/>
        </w:pBdr>
        <w:spacing w:after="40" w:line="240" w:lineRule="auto"/>
        <w:ind w:left="-142" w:firstLine="425"/>
        <w:rPr>
          <w:rFonts w:ascii="Times New Roman" w:hAnsi="Times New Roman" w:cs="Times New Roman"/>
          <w:b/>
          <w:bCs/>
          <w:sz w:val="20"/>
          <w:szCs w:val="20"/>
        </w:rPr>
      </w:pPr>
      <w:r w:rsidRPr="00E5567B">
        <w:rPr>
          <w:rFonts w:ascii="Times New Roman" w:hAnsi="Times New Roman" w:cs="Times New Roman"/>
          <w:sz w:val="20"/>
          <w:szCs w:val="20"/>
        </w:rPr>
        <w:t xml:space="preserve"> presentations</w:t>
      </w:r>
      <w:r w:rsidRPr="00814660">
        <w:rPr>
          <w:rFonts w:ascii="Times New Roman" w:hAnsi="Times New Roman" w:cs="Times New Roman"/>
          <w:b/>
          <w:bCs/>
          <w:sz w:val="20"/>
          <w:szCs w:val="20"/>
        </w:rPr>
        <w:t xml:space="preserve"> </w:t>
      </w:r>
    </w:p>
    <w:p w14:paraId="1A191262" w14:textId="22E55843" w:rsidR="00814660" w:rsidRDefault="00813624" w:rsidP="00813624">
      <w:pPr>
        <w:pBdr>
          <w:top w:val="single" w:sz="4" w:space="1" w:color="auto"/>
          <w:left w:val="single" w:sz="4" w:space="1" w:color="auto"/>
          <w:bottom w:val="single" w:sz="4" w:space="1" w:color="auto"/>
          <w:right w:val="single" w:sz="4" w:space="1" w:color="auto"/>
        </w:pBdr>
        <w:spacing w:after="120" w:line="240" w:lineRule="auto"/>
        <w:ind w:left="284" w:hanging="426"/>
        <w:rPr>
          <w:rFonts w:ascii="Times New Roman" w:hAnsi="Times New Roman" w:cs="Times New Roman"/>
          <w:b/>
          <w:bCs/>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00814660" w:rsidRPr="00813624">
        <w:rPr>
          <w:rFonts w:ascii="Times New Roman" w:hAnsi="Times New Roman" w:cs="Times New Roman"/>
          <w:sz w:val="20"/>
          <w:szCs w:val="20"/>
        </w:rPr>
        <w:t>Agreement to ARFT certification under RISPPO Disclosure &amp; Privacy Policy</w:t>
      </w:r>
      <w:r w:rsidR="00814660" w:rsidRPr="00814660">
        <w:rPr>
          <w:rFonts w:ascii="Times New Roman" w:hAnsi="Times New Roman" w:cs="Times New Roman"/>
          <w:b/>
          <w:bCs/>
          <w:sz w:val="20"/>
          <w:szCs w:val="20"/>
        </w:rPr>
        <w:t xml:space="preserve"> </w:t>
      </w:r>
    </w:p>
    <w:p w14:paraId="2D71D7AF" w14:textId="1587314A" w:rsidR="00814660" w:rsidRPr="00814660" w:rsidRDefault="00E5567B" w:rsidP="00E5567B">
      <w:pPr>
        <w:pBdr>
          <w:top w:val="single" w:sz="4" w:space="1" w:color="auto"/>
          <w:left w:val="single" w:sz="4" w:space="1" w:color="auto"/>
          <w:bottom w:val="single" w:sz="4" w:space="1" w:color="auto"/>
          <w:right w:val="single" w:sz="4" w:space="1" w:color="auto"/>
        </w:pBdr>
        <w:spacing w:after="120" w:line="240" w:lineRule="auto"/>
        <w:ind w:left="284" w:hanging="426"/>
        <w:rPr>
          <w:rFonts w:ascii="Times New Roman" w:hAnsi="Times New Roman" w:cs="Times New Roman"/>
          <w:b/>
          <w:bCs/>
          <w:sz w:val="20"/>
          <w:szCs w:val="20"/>
        </w:rPr>
      </w:pPr>
      <w:r w:rsidRPr="007801B5">
        <w:rPr>
          <w:rFonts w:ascii="Times New Roman" w:hAnsi="Times New Roman" w:cs="Times New Roman"/>
          <w:sz w:val="20"/>
          <w:szCs w:val="20"/>
        </w:rPr>
        <w:t></w:t>
      </w:r>
      <w:r w:rsidRPr="007801B5">
        <w:rPr>
          <w:rFonts w:ascii="Times New Roman" w:hAnsi="Times New Roman" w:cs="Times New Roman"/>
          <w:sz w:val="20"/>
          <w:szCs w:val="20"/>
        </w:rPr>
        <w:tab/>
      </w:r>
      <w:r w:rsidR="007A3C69">
        <w:rPr>
          <w:rFonts w:ascii="Times New Roman" w:hAnsi="Times New Roman" w:cs="Times New Roman"/>
          <w:sz w:val="20"/>
          <w:szCs w:val="20"/>
        </w:rPr>
        <w:t>Wo</w:t>
      </w:r>
      <w:r>
        <w:rPr>
          <w:rFonts w:ascii="Times New Roman" w:hAnsi="Times New Roman" w:cs="Times New Roman"/>
          <w:sz w:val="20"/>
          <w:szCs w:val="20"/>
        </w:rPr>
        <w:t xml:space="preserve">uld suit </w:t>
      </w:r>
      <w:r w:rsidR="00814660" w:rsidRPr="00E5567B">
        <w:rPr>
          <w:rFonts w:ascii="Times New Roman" w:hAnsi="Times New Roman" w:cs="Times New Roman"/>
          <w:sz w:val="20"/>
          <w:szCs w:val="20"/>
        </w:rPr>
        <w:t>a person with Middle Management, Senior Admin</w:t>
      </w:r>
      <w:r>
        <w:rPr>
          <w:rFonts w:ascii="Times New Roman" w:hAnsi="Times New Roman" w:cs="Times New Roman"/>
          <w:sz w:val="20"/>
          <w:szCs w:val="20"/>
        </w:rPr>
        <w:t>istration</w:t>
      </w:r>
      <w:r w:rsidR="00814660" w:rsidRPr="00E5567B">
        <w:rPr>
          <w:rFonts w:ascii="Times New Roman" w:hAnsi="Times New Roman" w:cs="Times New Roman"/>
          <w:sz w:val="20"/>
          <w:szCs w:val="20"/>
        </w:rPr>
        <w:t xml:space="preserve"> or Accounting </w:t>
      </w:r>
      <w:r>
        <w:rPr>
          <w:rFonts w:ascii="Times New Roman" w:hAnsi="Times New Roman" w:cs="Times New Roman"/>
          <w:sz w:val="20"/>
          <w:szCs w:val="20"/>
        </w:rPr>
        <w:t>experience.</w:t>
      </w:r>
    </w:p>
    <w:p w14:paraId="41886C00" w14:textId="08A68709" w:rsidR="00814660" w:rsidRDefault="00E5567B" w:rsidP="00E5567B">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r w:rsidRPr="00152844">
        <w:rPr>
          <w:rFonts w:ascii="Times New Roman" w:hAnsi="Times New Roman" w:cs="Times New Roman"/>
          <w:b/>
          <w:bCs/>
          <w:sz w:val="20"/>
          <w:szCs w:val="20"/>
        </w:rPr>
        <w:t xml:space="preserve">Term of </w:t>
      </w:r>
      <w:r>
        <w:rPr>
          <w:rFonts w:ascii="Times New Roman" w:hAnsi="Times New Roman" w:cs="Times New Roman"/>
          <w:b/>
          <w:bCs/>
          <w:sz w:val="20"/>
          <w:szCs w:val="20"/>
        </w:rPr>
        <w:t>office</w:t>
      </w:r>
      <w:r w:rsidRPr="00152844">
        <w:rPr>
          <w:rFonts w:ascii="Times New Roman" w:hAnsi="Times New Roman" w:cs="Times New Roman"/>
          <w:b/>
          <w:bCs/>
          <w:sz w:val="20"/>
          <w:szCs w:val="20"/>
        </w:rPr>
        <w:t>:</w:t>
      </w:r>
    </w:p>
    <w:p w14:paraId="17A4623F" w14:textId="2306A23E" w:rsidR="00814660" w:rsidRPr="00E5567B" w:rsidRDefault="00E5567B"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sidRPr="00E5567B">
        <w:rPr>
          <w:rFonts w:ascii="Times New Roman" w:hAnsi="Times New Roman" w:cs="Times New Roman"/>
          <w:sz w:val="20"/>
          <w:szCs w:val="20"/>
        </w:rPr>
        <w:t>1 – 3 years</w:t>
      </w:r>
    </w:p>
    <w:p w14:paraId="45534E2F" w14:textId="77777777" w:rsidR="00814660" w:rsidRDefault="00814660"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03CD50E0" w14:textId="77777777" w:rsidR="00814660" w:rsidRDefault="00814660"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1BADE5F8" w14:textId="77777777" w:rsidR="00814660" w:rsidRDefault="00814660"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5F621DC6" w14:textId="77777777" w:rsidR="00814660" w:rsidRDefault="00814660"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41AF5783" w14:textId="77777777" w:rsidR="00814660" w:rsidRDefault="00814660"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36BC0F83" w14:textId="77777777" w:rsidR="00814660" w:rsidRDefault="00814660"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p>
    <w:p w14:paraId="4B1D35AA" w14:textId="20C50773" w:rsidR="00814660" w:rsidRDefault="00D61990"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mc:AlternateContent>
          <mc:Choice Requires="wps">
            <w:drawing>
              <wp:anchor distT="0" distB="0" distL="114300" distR="114300" simplePos="0" relativeHeight="251675648" behindDoc="0" locked="0" layoutInCell="1" allowOverlap="1" wp14:anchorId="7AE5BBB6" wp14:editId="37D4D4CE">
                <wp:simplePos x="0" y="0"/>
                <wp:positionH relativeFrom="column">
                  <wp:posOffset>-108496</wp:posOffset>
                </wp:positionH>
                <wp:positionV relativeFrom="paragraph">
                  <wp:posOffset>219710</wp:posOffset>
                </wp:positionV>
                <wp:extent cx="2775397" cy="12879"/>
                <wp:effectExtent l="0" t="0" r="25400" b="25400"/>
                <wp:wrapNone/>
                <wp:docPr id="2089311447"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59B936" id="Straight Connector 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8.55pt,17.3pt" to="210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" strokecolor="black [3213]"/>
            </w:pict>
          </mc:Fallback>
        </mc:AlternateContent>
      </w:r>
    </w:p>
    <w:p w14:paraId="6799D67A" w14:textId="5AB04A65" w:rsidR="00A64725" w:rsidRPr="00A64725" w:rsidRDefault="00D61990"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w:lastRenderedPageBreak/>
        <mc:AlternateContent>
          <mc:Choice Requires="wps">
            <w:drawing>
              <wp:anchor distT="0" distB="0" distL="114300" distR="114300" simplePos="0" relativeHeight="251677696" behindDoc="0" locked="0" layoutInCell="1" allowOverlap="1" wp14:anchorId="1A64459C" wp14:editId="57BB1BFA">
                <wp:simplePos x="0" y="0"/>
                <wp:positionH relativeFrom="column">
                  <wp:posOffset>-111671</wp:posOffset>
                </wp:positionH>
                <wp:positionV relativeFrom="paragraph">
                  <wp:posOffset>0</wp:posOffset>
                </wp:positionV>
                <wp:extent cx="2775397" cy="12879"/>
                <wp:effectExtent l="0" t="0" r="25400" b="25400"/>
                <wp:wrapNone/>
                <wp:docPr id="58408291"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D4158" id="Straight Connector 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8.8pt,0" to="209.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" strokecolor="black [3213]"/>
            </w:pict>
          </mc:Fallback>
        </mc:AlternateContent>
      </w:r>
      <w:r w:rsidR="00310963">
        <w:rPr>
          <w:rFonts w:ascii="Times New Roman" w:hAnsi="Times New Roman" w:cs="Times New Roman"/>
          <w:b/>
          <w:bCs/>
          <w:sz w:val="20"/>
          <w:szCs w:val="20"/>
        </w:rPr>
        <w:t>5</w:t>
      </w:r>
      <w:r w:rsidR="00310963">
        <w:rPr>
          <w:rFonts w:ascii="Times New Roman" w:hAnsi="Times New Roman" w:cs="Times New Roman"/>
          <w:b/>
          <w:bCs/>
          <w:sz w:val="20"/>
          <w:szCs w:val="20"/>
        </w:rPr>
        <w:tab/>
      </w:r>
      <w:r w:rsidR="00A64725" w:rsidRPr="00A64725">
        <w:rPr>
          <w:rFonts w:ascii="Times New Roman" w:hAnsi="Times New Roman" w:cs="Times New Roman"/>
          <w:b/>
          <w:bCs/>
          <w:sz w:val="20"/>
          <w:szCs w:val="20"/>
        </w:rPr>
        <w:t>DPPSC</w:t>
      </w:r>
      <w:r w:rsidR="00A64725" w:rsidRPr="00A64725">
        <w:rPr>
          <w:rFonts w:ascii="Times New Roman" w:hAnsi="Times New Roman" w:cs="Times New Roman"/>
          <w:b/>
          <w:bCs/>
          <w:sz w:val="20"/>
          <w:szCs w:val="20"/>
        </w:rPr>
        <w:tab/>
        <w:t>PolioPlus Chair</w:t>
      </w:r>
    </w:p>
    <w:p w14:paraId="1E3ED102" w14:textId="56E658F4" w:rsidR="00A64725" w:rsidRPr="00A64725" w:rsidRDefault="00A64725" w:rsidP="00A64725">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64725">
        <w:rPr>
          <w:rFonts w:ascii="Times New Roman" w:hAnsi="Times New Roman" w:cs="Times New Roman"/>
          <w:b/>
          <w:bCs/>
          <w:sz w:val="20"/>
          <w:szCs w:val="20"/>
        </w:rPr>
        <w:t xml:space="preserve">Overview and Objectives: </w:t>
      </w:r>
    </w:p>
    <w:p w14:paraId="6AE5082D" w14:textId="1A2D9BB3" w:rsidR="00A64725" w:rsidRPr="00A64725" w:rsidRDefault="00440711"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A64725" w:rsidRPr="00A64725">
        <w:rPr>
          <w:rFonts w:ascii="Times New Roman" w:hAnsi="Times New Roman" w:cs="Times New Roman"/>
          <w:sz w:val="20"/>
          <w:szCs w:val="20"/>
        </w:rPr>
        <w:t xml:space="preserve">Support Rotary’s commitment to polio eradication; encourage participation in PolioPlus activities by all Rotarians; facilitate fundraising for Rotary’s End Polio Campaign; and ensure that Rotary’s commitment to polio eradication continues to be promoted in clubs, at the District and in local communities. </w:t>
      </w:r>
    </w:p>
    <w:p w14:paraId="6F778701" w14:textId="4BE06704" w:rsidR="00A64725" w:rsidRPr="00440711" w:rsidRDefault="00440711" w:rsidP="00440711">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440711">
        <w:rPr>
          <w:rFonts w:ascii="Times New Roman" w:hAnsi="Times New Roman" w:cs="Times New Roman"/>
          <w:b/>
          <w:bCs/>
          <w:sz w:val="20"/>
          <w:szCs w:val="20"/>
        </w:rPr>
        <w:t xml:space="preserve">Responsibilities: </w:t>
      </w:r>
    </w:p>
    <w:p w14:paraId="5783177D"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Encourage donations from Rotarians, clubs, the District, donations of DDF, as well as the public at large for the PolioPlus campaign. </w:t>
      </w:r>
    </w:p>
    <w:p w14:paraId="5B29066D"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Support club or District PolioPlus fund raising activities throughout the Rotary year. </w:t>
      </w:r>
    </w:p>
    <w:p w14:paraId="4FE872A4"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Work with the District Foundation Chair, District Public Relations committee and the DG’s leadership team to ensure appropriate recognition of exemplary polio eradication club and District activities. </w:t>
      </w:r>
    </w:p>
    <w:p w14:paraId="2382DEC3"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Assist the DG and District Trainer in the presentation of PolioPlus as part of the Rotary Foundation training and at District meetings. </w:t>
      </w:r>
    </w:p>
    <w:p w14:paraId="6EA8A8DE"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Coordinate with Rotary International, Zone Polio Chair and the PolioPlus committees as well as non-Rotarian agencies, in the implementation of Polio eradication and/or education activities. </w:t>
      </w:r>
    </w:p>
    <w:p w14:paraId="5763382B"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120" w:line="240" w:lineRule="auto"/>
        <w:ind w:left="284" w:hanging="426"/>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Participate in club and District level activities as requested to promote PolioPlus. </w:t>
      </w:r>
    </w:p>
    <w:p w14:paraId="146EBCA4" w14:textId="31D8724F" w:rsidR="00A64725" w:rsidRPr="00440711" w:rsidRDefault="00440711" w:rsidP="00440711">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440711">
        <w:rPr>
          <w:rFonts w:ascii="Times New Roman" w:hAnsi="Times New Roman" w:cs="Times New Roman"/>
          <w:b/>
          <w:bCs/>
          <w:sz w:val="20"/>
          <w:szCs w:val="20"/>
        </w:rPr>
        <w:t xml:space="preserve">Qualifications: </w:t>
      </w:r>
    </w:p>
    <w:p w14:paraId="77478C15"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Active club member in good standing. </w:t>
      </w:r>
    </w:p>
    <w:p w14:paraId="0ED5FDCA"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Experience in promoting PolioPlus at the club level. </w:t>
      </w:r>
    </w:p>
    <w:p w14:paraId="4275E11C"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Good communication skills. </w:t>
      </w:r>
    </w:p>
    <w:p w14:paraId="3F49C7E3" w14:textId="77777777" w:rsidR="00A64725" w:rsidRPr="00A64725" w:rsidRDefault="00A64725" w:rsidP="00440711">
      <w:pPr>
        <w:pBdr>
          <w:top w:val="single" w:sz="4" w:space="1" w:color="auto"/>
          <w:left w:val="single" w:sz="4" w:space="1" w:color="auto"/>
          <w:bottom w:val="single" w:sz="4" w:space="1" w:color="auto"/>
          <w:right w:val="single" w:sz="4" w:space="1" w:color="auto"/>
        </w:pBdr>
        <w:spacing w:after="120" w:line="240" w:lineRule="auto"/>
        <w:ind w:left="284" w:hanging="426"/>
        <w:rPr>
          <w:rFonts w:ascii="Times New Roman" w:hAnsi="Times New Roman" w:cs="Times New Roman"/>
          <w:sz w:val="20"/>
          <w:szCs w:val="20"/>
        </w:rPr>
      </w:pPr>
      <w:r w:rsidRPr="00A64725">
        <w:rPr>
          <w:rFonts w:ascii="Times New Roman" w:hAnsi="Times New Roman" w:cs="Times New Roman"/>
          <w:sz w:val="20"/>
          <w:szCs w:val="20"/>
        </w:rPr>
        <w:t></w:t>
      </w:r>
      <w:r w:rsidRPr="00A64725">
        <w:rPr>
          <w:rFonts w:ascii="Times New Roman" w:hAnsi="Times New Roman" w:cs="Times New Roman"/>
          <w:sz w:val="20"/>
          <w:szCs w:val="20"/>
        </w:rPr>
        <w:tab/>
        <w:t xml:space="preserve">Comfortable speaking in front of groups. </w:t>
      </w:r>
    </w:p>
    <w:p w14:paraId="0C862BB4" w14:textId="2FF707B1" w:rsidR="00A64725" w:rsidRPr="00440711" w:rsidRDefault="00440711" w:rsidP="00A6472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sidRPr="00440711">
        <w:rPr>
          <w:rFonts w:ascii="Times New Roman" w:hAnsi="Times New Roman" w:cs="Times New Roman"/>
          <w:b/>
          <w:bCs/>
          <w:sz w:val="20"/>
          <w:szCs w:val="20"/>
        </w:rPr>
        <w:t xml:space="preserve">Term of office: </w:t>
      </w:r>
    </w:p>
    <w:p w14:paraId="4E83B5B1" w14:textId="124762DF" w:rsidR="00A810A2" w:rsidRPr="00A810A2" w:rsidRDefault="00A64725" w:rsidP="00440711">
      <w:pPr>
        <w:pBdr>
          <w:top w:val="single" w:sz="4" w:space="1" w:color="auto"/>
          <w:left w:val="single" w:sz="4" w:space="1" w:color="auto"/>
          <w:bottom w:val="single" w:sz="4" w:space="1" w:color="auto"/>
          <w:right w:val="single" w:sz="4" w:space="1" w:color="auto"/>
        </w:pBdr>
        <w:spacing w:after="120" w:line="240" w:lineRule="auto"/>
        <w:ind w:left="284" w:hanging="426"/>
        <w:rPr>
          <w:rFonts w:ascii="Times New Roman" w:hAnsi="Times New Roman" w:cs="Times New Roman"/>
          <w:sz w:val="20"/>
          <w:szCs w:val="20"/>
        </w:rPr>
      </w:pPr>
      <w:r w:rsidRPr="00A64725">
        <w:rPr>
          <w:rFonts w:ascii="Times New Roman" w:hAnsi="Times New Roman" w:cs="Times New Roman"/>
          <w:sz w:val="20"/>
          <w:szCs w:val="20"/>
        </w:rPr>
        <w:t>One year.</w:t>
      </w:r>
    </w:p>
    <w:p w14:paraId="3EB2A7DA"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3E4CFD81"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3EF12829"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0E36C7E8"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1B19117A"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08904D44"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0B4B5771"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412537C9"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01BDE3FF"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778FE07B"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584A6BF4"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69F9A854" w14:textId="5BA17054" w:rsidR="00A810A2" w:rsidRDefault="00D61990"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Pr>
          <w:rFonts w:ascii="Times New Roman" w:hAnsi="Times New Roman" w:cs="Times New Roman"/>
          <w:b/>
          <w:bCs/>
          <w:sz w:val="20"/>
          <w:szCs w:val="20"/>
        </w:rPr>
        <mc:AlternateContent>
          <mc:Choice Requires="wps">
            <w:drawing>
              <wp:anchor distT="0" distB="0" distL="114300" distR="114300" simplePos="0" relativeHeight="251681792" behindDoc="0" locked="0" layoutInCell="1" allowOverlap="1" wp14:anchorId="5B5F1A82" wp14:editId="673FF770">
                <wp:simplePos x="0" y="0"/>
                <wp:positionH relativeFrom="column">
                  <wp:posOffset>-114846</wp:posOffset>
                </wp:positionH>
                <wp:positionV relativeFrom="paragraph">
                  <wp:posOffset>212090</wp:posOffset>
                </wp:positionV>
                <wp:extent cx="2775397" cy="12879"/>
                <wp:effectExtent l="0" t="0" r="25400" b="25400"/>
                <wp:wrapNone/>
                <wp:docPr id="932075915"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EFE36F" id="Straight Connector 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9.05pt,16.7pt" to="209.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" strokecolor="black [3213]"/>
            </w:pict>
          </mc:Fallback>
        </mc:AlternateContent>
      </w:r>
    </w:p>
    <w:p w14:paraId="1AA88E57" w14:textId="5D251C41" w:rsidR="00A810A2" w:rsidRPr="00440711" w:rsidRDefault="00D61990" w:rsidP="00310963">
      <w:pPr>
        <w:pBdr>
          <w:top w:val="single" w:sz="4" w:space="1" w:color="auto"/>
          <w:left w:val="single" w:sz="4" w:space="1" w:color="auto"/>
          <w:bottom w:val="single" w:sz="4" w:space="1" w:color="auto"/>
          <w:right w:val="single" w:sz="4" w:space="1" w:color="auto"/>
        </w:pBdr>
        <w:tabs>
          <w:tab w:val="left" w:pos="142"/>
          <w:tab w:val="left" w:pos="1134"/>
        </w:tabs>
        <w:spacing w:after="60" w:line="240" w:lineRule="auto"/>
        <w:ind w:left="128" w:hanging="270"/>
        <w:rPr>
          <w:rFonts w:ascii="Times New Roman" w:hAnsi="Times New Roman" w:cs="Times New Roman"/>
          <w:b/>
          <w:bCs/>
          <w:sz w:val="20"/>
          <w:szCs w:val="20"/>
        </w:rPr>
      </w:pPr>
      <w:r>
        <w:rPr>
          <w:rFonts w:ascii="Times New Roman" w:hAnsi="Times New Roman" w:cs="Times New Roman"/>
          <w:b/>
          <w:bCs/>
          <w:sz w:val="20"/>
          <w:szCs w:val="20"/>
        </w:rPr>
        <mc:AlternateContent>
          <mc:Choice Requires="wps">
            <w:drawing>
              <wp:anchor distT="0" distB="0" distL="114300" distR="114300" simplePos="0" relativeHeight="251679744" behindDoc="0" locked="0" layoutInCell="1" allowOverlap="1" wp14:anchorId="11AA5478" wp14:editId="747D22F1">
                <wp:simplePos x="0" y="0"/>
                <wp:positionH relativeFrom="margin">
                  <wp:posOffset>2969349</wp:posOffset>
                </wp:positionH>
                <wp:positionV relativeFrom="paragraph">
                  <wp:posOffset>-5715</wp:posOffset>
                </wp:positionV>
                <wp:extent cx="2775397" cy="12879"/>
                <wp:effectExtent l="0" t="0" r="25400" b="25400"/>
                <wp:wrapNone/>
                <wp:docPr id="1958702437"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BEB4A0" id="Straight Connector 2" o:spid="_x0000_s1026" style="position:absolute;flip:y;z-index:251679744;visibility:visible;mso-wrap-style:square;mso-wrap-distance-left:9pt;mso-wrap-distance-top:0;mso-wrap-distance-right:9pt;mso-wrap-distance-bottom:0;mso-position-horizontal:absolute;mso-position-horizontal-relative:margin;mso-position-vertical:absolute;mso-position-vertical-relative:text" from="233.8pt,-.45pt" to="452.3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" strokecolor="black [3213]">
                <w10:wrap anchorx="margin"/>
              </v:line>
            </w:pict>
          </mc:Fallback>
        </mc:AlternateContent>
      </w:r>
      <w:r w:rsidR="00310963">
        <w:rPr>
          <w:rFonts w:ascii="Times New Roman" w:hAnsi="Times New Roman" w:cs="Times New Roman"/>
          <w:b/>
          <w:bCs/>
          <w:sz w:val="20"/>
          <w:szCs w:val="20"/>
        </w:rPr>
        <w:t>6</w:t>
      </w:r>
      <w:r w:rsidR="00310963">
        <w:rPr>
          <w:rFonts w:ascii="Times New Roman" w:hAnsi="Times New Roman" w:cs="Times New Roman"/>
          <w:b/>
          <w:bCs/>
          <w:sz w:val="20"/>
          <w:szCs w:val="20"/>
        </w:rPr>
        <w:tab/>
      </w:r>
      <w:r w:rsidR="00440711" w:rsidRPr="00440711">
        <w:rPr>
          <w:rFonts w:ascii="Times New Roman" w:hAnsi="Times New Roman" w:cs="Times New Roman"/>
          <w:b/>
          <w:bCs/>
          <w:sz w:val="20"/>
          <w:szCs w:val="20"/>
        </w:rPr>
        <w:t>DRPFSC</w:t>
      </w:r>
      <w:r w:rsidR="00440711" w:rsidRPr="00440711">
        <w:rPr>
          <w:rFonts w:ascii="Times New Roman" w:hAnsi="Times New Roman" w:cs="Times New Roman"/>
          <w:b/>
          <w:bCs/>
          <w:sz w:val="20"/>
          <w:szCs w:val="20"/>
        </w:rPr>
        <w:tab/>
        <w:t xml:space="preserve"> Peace Fellowships &amp; District Scholarships </w:t>
      </w:r>
    </w:p>
    <w:p w14:paraId="08E12D71" w14:textId="794EA5D4" w:rsidR="00440711" w:rsidRPr="00A752F1" w:rsidRDefault="00440711" w:rsidP="00A752F1">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752F1">
        <w:rPr>
          <w:rFonts w:ascii="Times New Roman" w:hAnsi="Times New Roman" w:cs="Times New Roman"/>
          <w:b/>
          <w:bCs/>
          <w:sz w:val="20"/>
          <w:szCs w:val="20"/>
        </w:rPr>
        <w:t>Overview and Objectives</w:t>
      </w:r>
    </w:p>
    <w:p w14:paraId="41990019" w14:textId="5E7E4B5F" w:rsidR="00440711" w:rsidRPr="00440711" w:rsidRDefault="00A752F1" w:rsidP="00A8156C">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The Rotary Peace Fellows Chair is the individual who promotes the Rotary Foundation Peace Fellows Program</w:t>
      </w:r>
      <w:r>
        <w:rPr>
          <w:rFonts w:ascii="Times New Roman" w:hAnsi="Times New Roman" w:cs="Times New Roman"/>
          <w:sz w:val="20"/>
          <w:szCs w:val="20"/>
        </w:rPr>
        <w:t>; and advise on District Scholarships.</w:t>
      </w:r>
    </w:p>
    <w:p w14:paraId="25A593D4" w14:textId="17520328" w:rsidR="00440711" w:rsidRPr="00A752F1" w:rsidRDefault="00A752F1" w:rsidP="00A752F1">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752F1">
        <w:rPr>
          <w:rFonts w:ascii="Times New Roman" w:hAnsi="Times New Roman" w:cs="Times New Roman"/>
          <w:b/>
          <w:bCs/>
          <w:sz w:val="20"/>
          <w:szCs w:val="20"/>
        </w:rPr>
        <w:t>Responsibilities:</w:t>
      </w:r>
    </w:p>
    <w:p w14:paraId="5C24F033" w14:textId="119A1305" w:rsidR="00440711" w:rsidRPr="00440711" w:rsidRDefault="00A752F1" w:rsidP="00A8156C">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 xml:space="preserve">The position </w:t>
      </w:r>
      <w:r w:rsidR="00A8156C">
        <w:rPr>
          <w:rFonts w:ascii="Times New Roman" w:hAnsi="Times New Roman" w:cs="Times New Roman"/>
          <w:sz w:val="20"/>
          <w:szCs w:val="20"/>
        </w:rPr>
        <w:t xml:space="preserve">may </w:t>
      </w:r>
      <w:r w:rsidR="00440711" w:rsidRPr="00440711">
        <w:rPr>
          <w:rFonts w:ascii="Times New Roman" w:hAnsi="Times New Roman" w:cs="Times New Roman"/>
          <w:sz w:val="20"/>
          <w:szCs w:val="20"/>
        </w:rPr>
        <w:t>require a time commitment of one hour per week much of the year with ten to twenty hours a week during Peak activity of soliciting, reviewing applications and organizing a team to interview candidates.</w:t>
      </w:r>
    </w:p>
    <w:p w14:paraId="101FB99C" w14:textId="450B44E1" w:rsidR="00440711" w:rsidRPr="00440711" w:rsidRDefault="00A752F1" w:rsidP="00A8156C">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The position requires the Chair to work with the District Governor and the District Rotary Foundation Chair on this and other District-related activities as requested.</w:t>
      </w:r>
    </w:p>
    <w:p w14:paraId="6DD3E647" w14:textId="60DDB35F" w:rsidR="00440711" w:rsidRPr="00A8156C" w:rsidRDefault="00440711" w:rsidP="00A8156C">
      <w:pPr>
        <w:pBdr>
          <w:top w:val="single" w:sz="4" w:space="1" w:color="auto"/>
          <w:left w:val="single" w:sz="4" w:space="1" w:color="auto"/>
          <w:bottom w:val="single" w:sz="4" w:space="1" w:color="auto"/>
          <w:right w:val="single" w:sz="4" w:space="1" w:color="auto"/>
        </w:pBdr>
        <w:spacing w:after="40" w:line="240" w:lineRule="auto"/>
        <w:ind w:left="-142" w:firstLine="426"/>
        <w:rPr>
          <w:rFonts w:ascii="Times New Roman" w:hAnsi="Times New Roman" w:cs="Times New Roman"/>
          <w:sz w:val="18"/>
          <w:szCs w:val="18"/>
        </w:rPr>
      </w:pPr>
      <w:r w:rsidRPr="00440711">
        <w:rPr>
          <w:rFonts w:ascii="Times New Roman" w:hAnsi="Times New Roman" w:cs="Times New Roman"/>
          <w:sz w:val="20"/>
          <w:szCs w:val="20"/>
        </w:rPr>
        <w:t xml:space="preserve">(a) </w:t>
      </w:r>
      <w:r w:rsidRPr="00A8156C">
        <w:rPr>
          <w:rFonts w:ascii="Times New Roman" w:hAnsi="Times New Roman" w:cs="Times New Roman"/>
          <w:sz w:val="18"/>
          <w:szCs w:val="18"/>
        </w:rPr>
        <w:t>Promoting the Program- January -</w:t>
      </w:r>
      <w:r w:rsidR="00A752F1" w:rsidRPr="00A8156C">
        <w:rPr>
          <w:rFonts w:ascii="Times New Roman" w:hAnsi="Times New Roman" w:cs="Times New Roman"/>
          <w:sz w:val="18"/>
          <w:szCs w:val="18"/>
        </w:rPr>
        <w:t xml:space="preserve"> </w:t>
      </w:r>
      <w:r w:rsidRPr="00A8156C">
        <w:rPr>
          <w:rFonts w:ascii="Times New Roman" w:hAnsi="Times New Roman" w:cs="Times New Roman"/>
          <w:sz w:val="18"/>
          <w:szCs w:val="18"/>
        </w:rPr>
        <w:t>May</w:t>
      </w:r>
      <w:r w:rsidR="00A752F1" w:rsidRPr="00A8156C">
        <w:rPr>
          <w:rFonts w:ascii="Times New Roman" w:hAnsi="Times New Roman" w:cs="Times New Roman"/>
          <w:sz w:val="18"/>
          <w:szCs w:val="18"/>
        </w:rPr>
        <w:t xml:space="preserve"> </w:t>
      </w:r>
      <w:r w:rsidRPr="00A8156C">
        <w:rPr>
          <w:rFonts w:ascii="Times New Roman" w:hAnsi="Times New Roman" w:cs="Times New Roman"/>
          <w:sz w:val="18"/>
          <w:szCs w:val="18"/>
        </w:rPr>
        <w:t>Provide written materials to Rotary Clubs and Rotarians, speak at Rotary events and meetings.</w:t>
      </w:r>
    </w:p>
    <w:p w14:paraId="753611D9" w14:textId="1BD3A20B" w:rsidR="00440711" w:rsidRPr="00A8156C" w:rsidRDefault="00440711" w:rsidP="00A8156C">
      <w:pPr>
        <w:pBdr>
          <w:top w:val="single" w:sz="4" w:space="1" w:color="auto"/>
          <w:left w:val="single" w:sz="4" w:space="1" w:color="auto"/>
          <w:bottom w:val="single" w:sz="4" w:space="1" w:color="auto"/>
          <w:right w:val="single" w:sz="4" w:space="1" w:color="auto"/>
        </w:pBdr>
        <w:spacing w:after="40" w:line="240" w:lineRule="auto"/>
        <w:ind w:left="-142" w:firstLine="426"/>
        <w:rPr>
          <w:rFonts w:ascii="Times New Roman" w:hAnsi="Times New Roman" w:cs="Times New Roman"/>
          <w:sz w:val="18"/>
          <w:szCs w:val="18"/>
        </w:rPr>
      </w:pPr>
      <w:r w:rsidRPr="00A8156C">
        <w:rPr>
          <w:rFonts w:ascii="Times New Roman" w:hAnsi="Times New Roman" w:cs="Times New Roman"/>
          <w:sz w:val="18"/>
          <w:szCs w:val="18"/>
        </w:rPr>
        <w:t>(b) Assistance on completing applications</w:t>
      </w:r>
      <w:r w:rsidR="00A752F1" w:rsidRPr="00A8156C">
        <w:rPr>
          <w:rFonts w:ascii="Times New Roman" w:hAnsi="Times New Roman" w:cs="Times New Roman"/>
          <w:sz w:val="18"/>
          <w:szCs w:val="18"/>
        </w:rPr>
        <w:t xml:space="preserve"> </w:t>
      </w:r>
      <w:r w:rsidRPr="00A8156C">
        <w:rPr>
          <w:rFonts w:ascii="Times New Roman" w:hAnsi="Times New Roman" w:cs="Times New Roman"/>
          <w:sz w:val="18"/>
          <w:szCs w:val="18"/>
        </w:rPr>
        <w:t>- Applications due to District by May 31.</w:t>
      </w:r>
    </w:p>
    <w:p w14:paraId="3657ACF1" w14:textId="01F86B7E" w:rsidR="00440711" w:rsidRPr="00440711" w:rsidRDefault="00A752F1" w:rsidP="00A8156C">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 xml:space="preserve">Communicating with prospective applicants and assisting on completing R.I. forms. </w:t>
      </w:r>
    </w:p>
    <w:p w14:paraId="5C925DCF" w14:textId="77777777" w:rsidR="00440711" w:rsidRPr="00A8156C" w:rsidRDefault="00440711" w:rsidP="00A8156C">
      <w:pPr>
        <w:pBdr>
          <w:top w:val="single" w:sz="4" w:space="1" w:color="auto"/>
          <w:left w:val="single" w:sz="4" w:space="1" w:color="auto"/>
          <w:bottom w:val="single" w:sz="4" w:space="1" w:color="auto"/>
          <w:right w:val="single" w:sz="4" w:space="1" w:color="auto"/>
        </w:pBdr>
        <w:spacing w:after="40" w:line="240" w:lineRule="auto"/>
        <w:ind w:left="-142" w:firstLine="426"/>
        <w:rPr>
          <w:rFonts w:ascii="Times New Roman" w:hAnsi="Times New Roman" w:cs="Times New Roman"/>
          <w:sz w:val="18"/>
          <w:szCs w:val="18"/>
        </w:rPr>
      </w:pPr>
      <w:r w:rsidRPr="00A8156C">
        <w:rPr>
          <w:rFonts w:ascii="Times New Roman" w:hAnsi="Times New Roman" w:cs="Times New Roman"/>
          <w:sz w:val="18"/>
          <w:szCs w:val="18"/>
        </w:rPr>
        <w:t xml:space="preserve">(c) Organizing and Conducting interviews- June </w:t>
      </w:r>
    </w:p>
    <w:p w14:paraId="7625BA3E" w14:textId="288BC5D6" w:rsidR="00440711" w:rsidRPr="00440711" w:rsidRDefault="00A752F1" w:rsidP="00A8156C">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Locating and training a diverse team, including some PDGs and others, to conduct interviews of applicants.</w:t>
      </w:r>
    </w:p>
    <w:p w14:paraId="2066D9E1" w14:textId="77777777" w:rsidR="00440711" w:rsidRPr="00A8156C" w:rsidRDefault="00440711" w:rsidP="00A8156C">
      <w:pPr>
        <w:pBdr>
          <w:top w:val="single" w:sz="4" w:space="1" w:color="auto"/>
          <w:left w:val="single" w:sz="4" w:space="1" w:color="auto"/>
          <w:bottom w:val="single" w:sz="4" w:space="1" w:color="auto"/>
          <w:right w:val="single" w:sz="4" w:space="1" w:color="auto"/>
        </w:pBdr>
        <w:spacing w:after="40" w:line="240" w:lineRule="auto"/>
        <w:ind w:left="-142" w:firstLine="426"/>
        <w:jc w:val="center"/>
        <w:rPr>
          <w:rFonts w:ascii="Times New Roman" w:hAnsi="Times New Roman" w:cs="Times New Roman"/>
          <w:sz w:val="18"/>
          <w:szCs w:val="18"/>
        </w:rPr>
      </w:pPr>
      <w:r w:rsidRPr="00A8156C">
        <w:rPr>
          <w:rFonts w:ascii="Times New Roman" w:hAnsi="Times New Roman" w:cs="Times New Roman"/>
          <w:sz w:val="18"/>
          <w:szCs w:val="18"/>
        </w:rPr>
        <w:t>(d) Interviews of Candidates and Reporting to R.I.- District nominations due to RI by July 1st</w:t>
      </w:r>
    </w:p>
    <w:p w14:paraId="24C1623C" w14:textId="1A899FCA" w:rsidR="00440711" w:rsidRPr="00440711" w:rsidRDefault="00A8156C" w:rsidP="00A8156C">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Conducting interviews with team, and filing recommendations with Rotary.</w:t>
      </w:r>
    </w:p>
    <w:p w14:paraId="29E254F1" w14:textId="77777777" w:rsidR="00440711" w:rsidRPr="00A8156C" w:rsidRDefault="00440711" w:rsidP="00A8156C">
      <w:pPr>
        <w:pBdr>
          <w:top w:val="single" w:sz="4" w:space="1" w:color="auto"/>
          <w:left w:val="single" w:sz="4" w:space="1" w:color="auto"/>
          <w:bottom w:val="single" w:sz="4" w:space="1" w:color="auto"/>
          <w:right w:val="single" w:sz="4" w:space="1" w:color="auto"/>
        </w:pBdr>
        <w:spacing w:after="40" w:line="240" w:lineRule="auto"/>
        <w:ind w:left="-142" w:firstLine="426"/>
        <w:jc w:val="center"/>
        <w:rPr>
          <w:rFonts w:ascii="Times New Roman" w:hAnsi="Times New Roman" w:cs="Times New Roman"/>
          <w:sz w:val="18"/>
          <w:szCs w:val="18"/>
        </w:rPr>
      </w:pPr>
      <w:r w:rsidRPr="00A8156C">
        <w:rPr>
          <w:rFonts w:ascii="Times New Roman" w:hAnsi="Times New Roman" w:cs="Times New Roman"/>
          <w:sz w:val="18"/>
          <w:szCs w:val="18"/>
        </w:rPr>
        <w:t>(e) RI selects Fellows and notifies the winners in November.</w:t>
      </w:r>
    </w:p>
    <w:p w14:paraId="6AE15D6B" w14:textId="2B147D5A" w:rsidR="00440711" w:rsidRPr="00A752F1" w:rsidRDefault="00A752F1" w:rsidP="00A8156C">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752F1">
        <w:rPr>
          <w:rFonts w:ascii="Times New Roman" w:hAnsi="Times New Roman" w:cs="Times New Roman"/>
          <w:b/>
          <w:bCs/>
          <w:sz w:val="20"/>
          <w:szCs w:val="20"/>
        </w:rPr>
        <w:t>Qualifications:</w:t>
      </w:r>
    </w:p>
    <w:p w14:paraId="62C9B0BB" w14:textId="326ACC5F" w:rsidR="00440711" w:rsidRPr="00440711" w:rsidRDefault="00A752F1" w:rsidP="00A8156C">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You are a Rotarian in good standing with your club for at least five years,</w:t>
      </w:r>
    </w:p>
    <w:p w14:paraId="6E8DCE46" w14:textId="462F2AA2" w:rsidR="00440711" w:rsidRPr="00440711" w:rsidRDefault="00A752F1" w:rsidP="00A8156C">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An active supporter of the Rotary Foundation, preferably a Paul Harris Fellow</w:t>
      </w:r>
    </w:p>
    <w:p w14:paraId="512F3330" w14:textId="3DE0ECCD" w:rsidR="00440711" w:rsidRPr="00440711" w:rsidRDefault="00A752F1" w:rsidP="00A8156C">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440711" w:rsidRPr="00440711">
        <w:rPr>
          <w:rFonts w:ascii="Times New Roman" w:hAnsi="Times New Roman" w:cs="Times New Roman"/>
          <w:sz w:val="20"/>
          <w:szCs w:val="20"/>
        </w:rPr>
        <w:t>Have familiarity and /or experience with the Peace Fellows Program.</w:t>
      </w:r>
    </w:p>
    <w:p w14:paraId="1ACB97AD" w14:textId="27A7F92B" w:rsidR="00440711" w:rsidRPr="00A752F1" w:rsidRDefault="00A752F1" w:rsidP="00A752F1">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752F1">
        <w:rPr>
          <w:rFonts w:ascii="Times New Roman" w:hAnsi="Times New Roman" w:cs="Times New Roman"/>
          <w:b/>
          <w:bCs/>
          <w:sz w:val="20"/>
          <w:szCs w:val="20"/>
        </w:rPr>
        <w:t xml:space="preserve">Term of office: </w:t>
      </w:r>
    </w:p>
    <w:p w14:paraId="1AEC4D08" w14:textId="0E3A6D94" w:rsidR="00A810A2" w:rsidRDefault="00440711" w:rsidP="00440711">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sidRPr="00440711">
        <w:rPr>
          <w:rFonts w:ascii="Times New Roman" w:hAnsi="Times New Roman" w:cs="Times New Roman"/>
          <w:sz w:val="20"/>
          <w:szCs w:val="20"/>
        </w:rPr>
        <w:t>Three years – at the discretion of the District Governor and/or TRF Chair</w:t>
      </w:r>
    </w:p>
    <w:p w14:paraId="0B06A045"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485BBEAC"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7F582508"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330D08F9"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178BE37F"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4C3B3E4F"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7871878F" w14:textId="77777777"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2AE7FF3F" w14:textId="250879D1" w:rsidR="00A810A2" w:rsidRDefault="00A810A2"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p>
    <w:p w14:paraId="79CD288F" w14:textId="51361AC5" w:rsidR="00A810A2" w:rsidRDefault="00D61990"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Pr>
          <w:rFonts w:ascii="Times New Roman" w:hAnsi="Times New Roman" w:cs="Times New Roman"/>
          <w:b/>
          <w:bCs/>
          <w:sz w:val="20"/>
          <w:szCs w:val="20"/>
        </w:rPr>
        <mc:AlternateContent>
          <mc:Choice Requires="wps">
            <w:drawing>
              <wp:anchor distT="0" distB="0" distL="114300" distR="114300" simplePos="0" relativeHeight="251683840" behindDoc="0" locked="0" layoutInCell="1" allowOverlap="1" wp14:anchorId="6EFD9048" wp14:editId="4DF6231C">
                <wp:simplePos x="0" y="0"/>
                <wp:positionH relativeFrom="column">
                  <wp:posOffset>-115909</wp:posOffset>
                </wp:positionH>
                <wp:positionV relativeFrom="paragraph">
                  <wp:posOffset>212502</wp:posOffset>
                </wp:positionV>
                <wp:extent cx="2775397" cy="12879"/>
                <wp:effectExtent l="0" t="0" r="25400" b="25400"/>
                <wp:wrapNone/>
                <wp:docPr id="1681457578"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C3DD6E" id="Straight Connector 2"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9.15pt,16.75pt" to="209.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" strokecolor="black [3213]"/>
            </w:pict>
          </mc:Fallback>
        </mc:AlternateContent>
      </w:r>
    </w:p>
    <w:p w14:paraId="6CD158EC" w14:textId="798DC867" w:rsidR="009C50BF" w:rsidRPr="009C50BF" w:rsidRDefault="00D61990" w:rsidP="009C50BF">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w:lastRenderedPageBreak/>
        <mc:AlternateContent>
          <mc:Choice Requires="wps">
            <w:drawing>
              <wp:anchor distT="0" distB="0" distL="114300" distR="114300" simplePos="0" relativeHeight="251685888" behindDoc="0" locked="0" layoutInCell="1" allowOverlap="1" wp14:anchorId="0241C5B9" wp14:editId="0160041F">
                <wp:simplePos x="0" y="0"/>
                <wp:positionH relativeFrom="column">
                  <wp:posOffset>-115024</wp:posOffset>
                </wp:positionH>
                <wp:positionV relativeFrom="paragraph">
                  <wp:posOffset>-5080</wp:posOffset>
                </wp:positionV>
                <wp:extent cx="2775397" cy="12879"/>
                <wp:effectExtent l="0" t="0" r="25400" b="25400"/>
                <wp:wrapNone/>
                <wp:docPr id="440640584"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2EE222" id="Straight Connector 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9.05pt,-.4pt" to="209.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" strokecolor="black [3213]"/>
            </w:pict>
          </mc:Fallback>
        </mc:AlternateContent>
      </w:r>
      <w:r w:rsidR="00310963">
        <w:rPr>
          <w:rFonts w:ascii="Times New Roman" w:hAnsi="Times New Roman" w:cs="Times New Roman"/>
          <w:b/>
          <w:bCs/>
          <w:sz w:val="20"/>
          <w:szCs w:val="20"/>
        </w:rPr>
        <w:t>7</w:t>
      </w:r>
      <w:r w:rsidR="00310963">
        <w:rPr>
          <w:rFonts w:ascii="Times New Roman" w:hAnsi="Times New Roman" w:cs="Times New Roman"/>
          <w:b/>
          <w:bCs/>
          <w:sz w:val="20"/>
          <w:szCs w:val="20"/>
        </w:rPr>
        <w:tab/>
      </w:r>
      <w:r w:rsidR="009C50BF" w:rsidRPr="009C50BF">
        <w:rPr>
          <w:rFonts w:ascii="Times New Roman" w:hAnsi="Times New Roman" w:cs="Times New Roman"/>
          <w:b/>
          <w:bCs/>
          <w:sz w:val="20"/>
          <w:szCs w:val="20"/>
        </w:rPr>
        <w:t>DGSC</w:t>
      </w:r>
      <w:r w:rsidR="009C50BF" w:rsidRPr="009C50BF">
        <w:rPr>
          <w:rFonts w:ascii="Times New Roman" w:hAnsi="Times New Roman" w:cs="Times New Roman"/>
          <w:b/>
          <w:bCs/>
          <w:sz w:val="20"/>
          <w:szCs w:val="20"/>
        </w:rPr>
        <w:tab/>
        <w:t>Grants Chair</w:t>
      </w:r>
    </w:p>
    <w:p w14:paraId="364D393D" w14:textId="6DF9F6A7" w:rsidR="009C50BF" w:rsidRPr="009C50BF" w:rsidRDefault="009C50BF" w:rsidP="009C50BF">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9C50BF">
        <w:rPr>
          <w:rFonts w:ascii="Times New Roman" w:hAnsi="Times New Roman" w:cs="Times New Roman"/>
          <w:b/>
          <w:bCs/>
          <w:sz w:val="20"/>
          <w:szCs w:val="20"/>
        </w:rPr>
        <w:t>Overview and Objectives:</w:t>
      </w:r>
      <w:r w:rsidR="00D61990" w:rsidRPr="00D61990">
        <w:rPr>
          <w:rFonts w:ascii="Times New Roman" w:hAnsi="Times New Roman" w:cs="Times New Roman"/>
          <w:b/>
          <w:bCs/>
          <w:sz w:val="20"/>
          <w:szCs w:val="20"/>
        </w:rPr>
        <w:t xml:space="preserve"> </w:t>
      </w:r>
    </w:p>
    <w:p w14:paraId="4B99BB64" w14:textId="743DDC1A"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FB4CCE">
        <w:rPr>
          <w:rFonts w:ascii="Times New Roman" w:hAnsi="Times New Roman" w:cs="Times New Roman"/>
          <w:sz w:val="20"/>
          <w:szCs w:val="20"/>
        </w:rPr>
        <w:t>C</w:t>
      </w:r>
      <w:r w:rsidRPr="009C50BF">
        <w:rPr>
          <w:rFonts w:ascii="Times New Roman" w:hAnsi="Times New Roman" w:cs="Times New Roman"/>
          <w:sz w:val="20"/>
          <w:szCs w:val="20"/>
        </w:rPr>
        <w:t xml:space="preserve">hair the District’s subcommittee that promotes, allocates and administers the District’s Designated Funds from </w:t>
      </w:r>
      <w:r w:rsidR="00FB4CCE">
        <w:rPr>
          <w:rFonts w:ascii="Times New Roman" w:hAnsi="Times New Roman" w:cs="Times New Roman"/>
          <w:sz w:val="20"/>
          <w:szCs w:val="20"/>
        </w:rPr>
        <w:t>TRF</w:t>
      </w:r>
      <w:r w:rsidRPr="009C50BF">
        <w:rPr>
          <w:rFonts w:ascii="Times New Roman" w:hAnsi="Times New Roman" w:cs="Times New Roman"/>
          <w:sz w:val="20"/>
          <w:szCs w:val="20"/>
        </w:rPr>
        <w:t>.</w:t>
      </w:r>
    </w:p>
    <w:p w14:paraId="63B6CA2F" w14:textId="77777777"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sz w:val="20"/>
          <w:szCs w:val="20"/>
        </w:rPr>
      </w:pPr>
      <w:r w:rsidRPr="009C50BF">
        <w:rPr>
          <w:rFonts w:ascii="Times New Roman" w:hAnsi="Times New Roman" w:cs="Times New Roman"/>
          <w:sz w:val="20"/>
          <w:szCs w:val="20"/>
        </w:rPr>
        <w:t>The Grants (Sub)committee has the following functions:</w:t>
      </w:r>
    </w:p>
    <w:p w14:paraId="76776BA0" w14:textId="1087814B"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Allocate the District’s available District Designated Funds (“DDF”) from The</w:t>
      </w:r>
      <w:r w:rsidR="00FB4CCE">
        <w:rPr>
          <w:rFonts w:ascii="Times New Roman" w:hAnsi="Times New Roman" w:cs="Times New Roman"/>
          <w:sz w:val="20"/>
          <w:szCs w:val="20"/>
        </w:rPr>
        <w:t xml:space="preserve"> </w:t>
      </w:r>
      <w:r w:rsidRPr="009C50BF">
        <w:rPr>
          <w:rFonts w:ascii="Times New Roman" w:hAnsi="Times New Roman" w:cs="Times New Roman"/>
          <w:sz w:val="20"/>
          <w:szCs w:val="20"/>
        </w:rPr>
        <w:t>Rotary Foundation to the Clubs based upon the fairest manner possible so as to encourage enhanced contributions to The Rotary Foundation’s Annual Program Fund;</w:t>
      </w:r>
    </w:p>
    <w:p w14:paraId="5E68D14F" w14:textId="5E629EC6"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Set policy for awarding DDF to District Grants and for awarding DDF to Global Grants;</w:t>
      </w:r>
    </w:p>
    <w:p w14:paraId="7632AB06" w14:textId="45891374"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In coordination with the District Stewardship Committee, oversee the administration of</w:t>
      </w:r>
      <w:r>
        <w:rPr>
          <w:rFonts w:ascii="Times New Roman" w:hAnsi="Times New Roman" w:cs="Times New Roman"/>
          <w:sz w:val="20"/>
          <w:szCs w:val="20"/>
        </w:rPr>
        <w:t xml:space="preserve"> </w:t>
      </w:r>
      <w:r w:rsidRPr="009C50BF">
        <w:rPr>
          <w:rFonts w:ascii="Times New Roman" w:hAnsi="Times New Roman" w:cs="Times New Roman"/>
          <w:sz w:val="20"/>
          <w:szCs w:val="20"/>
        </w:rPr>
        <w:t>the District Grants and Global Grants;</w:t>
      </w:r>
    </w:p>
    <w:p w14:paraId="10D7F187" w14:textId="36BC303E"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Promote Club use of and provide Training to Club members on use of, application for, administration of, and reporting on District Grants and Global Grants; and</w:t>
      </w:r>
    </w:p>
    <w:p w14:paraId="475994B2" w14:textId="34C204A5"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Assist the Clubs in applying for District Grants and Global Grants.</w:t>
      </w:r>
    </w:p>
    <w:p w14:paraId="52AA4389" w14:textId="2E8810E0" w:rsidR="009C50BF" w:rsidRPr="009C50BF" w:rsidRDefault="009C50BF" w:rsidP="009C50BF">
      <w:pPr>
        <w:pBdr>
          <w:top w:val="single" w:sz="4" w:space="1" w:color="auto"/>
          <w:left w:val="single" w:sz="4" w:space="1" w:color="auto"/>
          <w:bottom w:val="single" w:sz="4" w:space="1" w:color="auto"/>
          <w:right w:val="single" w:sz="4" w:space="1" w:color="auto"/>
        </w:pBdr>
        <w:spacing w:after="0" w:line="240" w:lineRule="auto"/>
        <w:ind w:left="284" w:hanging="426"/>
        <w:rPr>
          <w:rFonts w:ascii="Times New Roman" w:hAnsi="Times New Roman" w:cs="Times New Roman"/>
          <w:b/>
          <w:bCs/>
          <w:sz w:val="20"/>
          <w:szCs w:val="20"/>
        </w:rPr>
      </w:pPr>
      <w:r w:rsidRPr="009C50BF">
        <w:rPr>
          <w:rFonts w:ascii="Times New Roman" w:hAnsi="Times New Roman" w:cs="Times New Roman"/>
          <w:b/>
          <w:bCs/>
          <w:sz w:val="20"/>
          <w:szCs w:val="20"/>
        </w:rPr>
        <w:t>Responsibilities:</w:t>
      </w:r>
    </w:p>
    <w:p w14:paraId="68EDB48F" w14:textId="77777777"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9C50BF">
        <w:rPr>
          <w:rFonts w:ascii="Times New Roman" w:hAnsi="Times New Roman" w:cs="Times New Roman"/>
          <w:sz w:val="20"/>
          <w:szCs w:val="20"/>
        </w:rPr>
        <w:t>The Chair of the (Sub)committee is responsible for:</w:t>
      </w:r>
    </w:p>
    <w:p w14:paraId="0234D155" w14:textId="1F3D488B"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Assisting the District Governor and District Foundation Chair in recruiting members of the Committee.</w:t>
      </w:r>
    </w:p>
    <w:p w14:paraId="6186CBB3" w14:textId="0D14CF12"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Overseeing or taking actions necessary to see the Committee is fulfilling its responsibilities.</w:t>
      </w:r>
    </w:p>
    <w:p w14:paraId="0B417323" w14:textId="2F0F82B7"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Preparing the Annual Allocation of DDF to the Clubs.</w:t>
      </w:r>
    </w:p>
    <w:p w14:paraId="68EAC8C6" w14:textId="0670C3AD"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Making recommendations to the Committee about District Grant and Global Grant policies.</w:t>
      </w:r>
    </w:p>
    <w:p w14:paraId="12254393" w14:textId="72589F75"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Arranging for and chairing meetings of the Committee.</w:t>
      </w:r>
    </w:p>
    <w:p w14:paraId="3A9E2A9B" w14:textId="1E690787"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Arranging for and participating in Grants Trainings for the Clubs.</w:t>
      </w:r>
    </w:p>
    <w:p w14:paraId="020DBFE9" w14:textId="5AE561BA"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Assigning Committee members as Assistance Coordinators to assist Clubs in Global Grant project applications and reporting.</w:t>
      </w:r>
    </w:p>
    <w:p w14:paraId="64880E4E" w14:textId="5A3BCD5B" w:rsidR="009C50BF" w:rsidRPr="009C50BF" w:rsidRDefault="009C50BF" w:rsidP="009C50BF">
      <w:pPr>
        <w:pBdr>
          <w:top w:val="single" w:sz="4" w:space="1" w:color="auto"/>
          <w:left w:val="single" w:sz="4" w:space="1" w:color="auto"/>
          <w:bottom w:val="single" w:sz="4" w:space="1" w:color="auto"/>
          <w:right w:val="single" w:sz="4" w:space="1" w:color="auto"/>
        </w:pBdr>
        <w:spacing w:after="0" w:line="240" w:lineRule="auto"/>
        <w:ind w:left="284" w:hanging="426"/>
        <w:rPr>
          <w:rFonts w:ascii="Times New Roman" w:hAnsi="Times New Roman" w:cs="Times New Roman"/>
          <w:b/>
          <w:bCs/>
          <w:sz w:val="20"/>
          <w:szCs w:val="20"/>
        </w:rPr>
      </w:pPr>
      <w:r w:rsidRPr="009C50BF">
        <w:rPr>
          <w:rFonts w:ascii="Times New Roman" w:hAnsi="Times New Roman" w:cs="Times New Roman"/>
          <w:b/>
          <w:bCs/>
          <w:sz w:val="20"/>
          <w:szCs w:val="20"/>
        </w:rPr>
        <w:t>Qualifications:</w:t>
      </w:r>
    </w:p>
    <w:p w14:paraId="5299BD2C" w14:textId="1B10E070"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Must be an active member in good standing with a Rotary Club for at least</w:t>
      </w:r>
      <w:r w:rsidR="00FB4CCE">
        <w:rPr>
          <w:rFonts w:ascii="Times New Roman" w:hAnsi="Times New Roman" w:cs="Times New Roman"/>
          <w:sz w:val="20"/>
          <w:szCs w:val="20"/>
        </w:rPr>
        <w:t xml:space="preserve"> </w:t>
      </w:r>
      <w:r w:rsidRPr="009C50BF">
        <w:rPr>
          <w:rFonts w:ascii="Times New Roman" w:hAnsi="Times New Roman" w:cs="Times New Roman"/>
          <w:sz w:val="20"/>
          <w:szCs w:val="20"/>
        </w:rPr>
        <w:t>5 years.</w:t>
      </w:r>
    </w:p>
    <w:p w14:paraId="6EFB34F9" w14:textId="61086E74"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Having served</w:t>
      </w:r>
      <w:r>
        <w:rPr>
          <w:rFonts w:ascii="Times New Roman" w:hAnsi="Times New Roman" w:cs="Times New Roman"/>
          <w:sz w:val="20"/>
          <w:szCs w:val="20"/>
        </w:rPr>
        <w:t xml:space="preserve"> </w:t>
      </w:r>
      <w:r w:rsidRPr="009C50BF">
        <w:rPr>
          <w:rFonts w:ascii="Times New Roman" w:hAnsi="Times New Roman" w:cs="Times New Roman"/>
          <w:sz w:val="20"/>
          <w:szCs w:val="20"/>
        </w:rPr>
        <w:t>as a Club Foundation Chair is highly desirable.</w:t>
      </w:r>
    </w:p>
    <w:p w14:paraId="362C1531" w14:textId="0850926C"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Have served on the District Grants Committee.</w:t>
      </w:r>
    </w:p>
    <w:p w14:paraId="5435BF75" w14:textId="75E17617"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Having applied for grants is preferred.</w:t>
      </w:r>
    </w:p>
    <w:p w14:paraId="2CFED05C" w14:textId="60422EF6" w:rsidR="009C50BF" w:rsidRPr="009C50BF" w:rsidRDefault="009C50BF" w:rsidP="00FB4CC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9C50BF">
        <w:rPr>
          <w:rFonts w:ascii="Times New Roman" w:hAnsi="Times New Roman" w:cs="Times New Roman"/>
          <w:sz w:val="20"/>
          <w:szCs w:val="20"/>
        </w:rPr>
        <w:t>Having past accounting/fiduciary experience in either a professional or voluntary capacity</w:t>
      </w:r>
      <w:r w:rsidR="00FB4CCE">
        <w:rPr>
          <w:rFonts w:ascii="Times New Roman" w:hAnsi="Times New Roman" w:cs="Times New Roman"/>
          <w:sz w:val="20"/>
          <w:szCs w:val="20"/>
        </w:rPr>
        <w:t>.</w:t>
      </w:r>
    </w:p>
    <w:p w14:paraId="468C1FA1" w14:textId="7B1C7D00" w:rsidR="009C50BF" w:rsidRPr="009C50BF" w:rsidRDefault="009C50BF" w:rsidP="009C50BF">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9C50BF">
        <w:rPr>
          <w:rFonts w:ascii="Times New Roman" w:hAnsi="Times New Roman" w:cs="Times New Roman"/>
          <w:b/>
          <w:bCs/>
          <w:sz w:val="20"/>
          <w:szCs w:val="20"/>
        </w:rPr>
        <w:t>Term of office:</w:t>
      </w:r>
    </w:p>
    <w:p w14:paraId="012C4306" w14:textId="6B6362A2" w:rsidR="00A810A2" w:rsidRDefault="009C50BF" w:rsidP="009C50BF">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sidRPr="009C50BF">
        <w:rPr>
          <w:rFonts w:ascii="Times New Roman" w:hAnsi="Times New Roman" w:cs="Times New Roman"/>
          <w:sz w:val="20"/>
          <w:szCs w:val="20"/>
        </w:rPr>
        <w:t>3 Years, or at the discretion of the standing District</w:t>
      </w:r>
      <w:r>
        <w:rPr>
          <w:rFonts w:ascii="Times New Roman" w:hAnsi="Times New Roman" w:cs="Times New Roman"/>
          <w:sz w:val="20"/>
          <w:szCs w:val="20"/>
        </w:rPr>
        <w:t xml:space="preserve"> </w:t>
      </w:r>
      <w:r w:rsidRPr="009C50BF">
        <w:rPr>
          <w:rFonts w:ascii="Times New Roman" w:hAnsi="Times New Roman" w:cs="Times New Roman"/>
          <w:sz w:val="20"/>
          <w:szCs w:val="20"/>
        </w:rPr>
        <w:t>Governor.</w:t>
      </w:r>
    </w:p>
    <w:p w14:paraId="5189B351" w14:textId="7C717751" w:rsidR="00F50F65" w:rsidRDefault="00F50F65" w:rsidP="00A810A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Pr>
          <w:rFonts w:ascii="Times New Roman" w:hAnsi="Times New Roman" w:cs="Times New Roman"/>
          <w:b/>
          <w:bCs/>
          <w:sz w:val="20"/>
          <w:szCs w:val="20"/>
        </w:rPr>
        <mc:AlternateContent>
          <mc:Choice Requires="wps">
            <w:drawing>
              <wp:anchor distT="0" distB="0" distL="114300" distR="114300" simplePos="0" relativeHeight="251702272" behindDoc="0" locked="0" layoutInCell="1" allowOverlap="1" wp14:anchorId="27FB6BF8" wp14:editId="69F2233F">
                <wp:simplePos x="0" y="0"/>
                <wp:positionH relativeFrom="column">
                  <wp:posOffset>-116205</wp:posOffset>
                </wp:positionH>
                <wp:positionV relativeFrom="paragraph">
                  <wp:posOffset>217716</wp:posOffset>
                </wp:positionV>
                <wp:extent cx="2774950" cy="12700"/>
                <wp:effectExtent l="0" t="0" r="25400" b="25400"/>
                <wp:wrapNone/>
                <wp:docPr id="813582849" name="Straight Connector 2"/>
                <wp:cNvGraphicFramePr/>
                <a:graphic xmlns:a="http://schemas.openxmlformats.org/drawingml/2006/main">
                  <a:graphicData uri="http://schemas.microsoft.com/office/word/2010/wordprocessingShape">
                    <wps:wsp>
                      <wps:cNvCnPr/>
                      <wps:spPr>
                        <a:xfrm flipV="1">
                          <a:off x="0" y="0"/>
                          <a:ext cx="27749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37B88A" id="Straight Connector 2"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9.15pt,17.15pt" to="209.3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" strokecolor="black [3213]"/>
            </w:pict>
          </mc:Fallback>
        </mc:AlternateContent>
      </w:r>
    </w:p>
    <w:p w14:paraId="6F13DE45" w14:textId="63FACAC8" w:rsidR="00F50F65" w:rsidRPr="00546991" w:rsidRDefault="00F50F65" w:rsidP="00F50F65">
      <w:pPr>
        <w:pBdr>
          <w:top w:val="single" w:sz="4" w:space="1" w:color="auto"/>
          <w:left w:val="single" w:sz="4" w:space="1" w:color="auto"/>
          <w:bottom w:val="single" w:sz="4" w:space="1" w:color="auto"/>
          <w:right w:val="single" w:sz="4" w:space="1" w:color="auto"/>
        </w:pBdr>
        <w:tabs>
          <w:tab w:val="left" w:pos="284"/>
        </w:tabs>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mc:AlternateContent>
          <mc:Choice Requires="wps">
            <w:drawing>
              <wp:anchor distT="0" distB="0" distL="114300" distR="114300" simplePos="0" relativeHeight="251700224" behindDoc="0" locked="0" layoutInCell="1" allowOverlap="1" wp14:anchorId="2119C282" wp14:editId="113A7ED5">
                <wp:simplePos x="0" y="0"/>
                <wp:positionH relativeFrom="column">
                  <wp:posOffset>-124460</wp:posOffset>
                </wp:positionH>
                <wp:positionV relativeFrom="paragraph">
                  <wp:posOffset>-16421</wp:posOffset>
                </wp:positionV>
                <wp:extent cx="2775397" cy="12879"/>
                <wp:effectExtent l="0" t="0" r="25400" b="25400"/>
                <wp:wrapNone/>
                <wp:docPr id="468351931"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6A3321" id="Straight Connector 2"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9.8pt,-1.3pt" to="208.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" strokecolor="black [3213]"/>
            </w:pict>
          </mc:Fallback>
        </mc:AlternateContent>
      </w:r>
      <w:r>
        <w:rPr>
          <w:rFonts w:ascii="Times New Roman" w:hAnsi="Times New Roman" w:cs="Times New Roman"/>
          <w:b/>
          <w:bCs/>
          <w:sz w:val="20"/>
          <w:szCs w:val="20"/>
        </w:rPr>
        <w:t>7a</w:t>
      </w:r>
      <w:r>
        <w:rPr>
          <w:rFonts w:ascii="Times New Roman" w:hAnsi="Times New Roman" w:cs="Times New Roman"/>
          <w:b/>
          <w:bCs/>
          <w:sz w:val="20"/>
          <w:szCs w:val="20"/>
        </w:rPr>
        <w:tab/>
      </w:r>
      <w:r w:rsidRPr="00546991">
        <w:rPr>
          <w:rFonts w:ascii="Times New Roman" w:hAnsi="Times New Roman" w:cs="Times New Roman"/>
          <w:b/>
          <w:bCs/>
          <w:sz w:val="20"/>
          <w:szCs w:val="20"/>
        </w:rPr>
        <w:t>DVTTSC Vocational Training Team Chair</w:t>
      </w:r>
    </w:p>
    <w:p w14:paraId="68430236" w14:textId="77777777" w:rsidR="00F50F65" w:rsidRPr="002B3AB2" w:rsidRDefault="00F50F65" w:rsidP="00F50F65">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sz w:val="20"/>
          <w:szCs w:val="20"/>
        </w:rPr>
      </w:pPr>
      <w:r w:rsidRPr="009C50BF">
        <w:rPr>
          <w:rFonts w:ascii="Times New Roman" w:hAnsi="Times New Roman" w:cs="Times New Roman"/>
          <w:b/>
          <w:bCs/>
          <w:sz w:val="20"/>
          <w:szCs w:val="20"/>
        </w:rPr>
        <w:t>Overview and Objectives:</w:t>
      </w:r>
      <w:r w:rsidRPr="002B3AB2">
        <w:rPr>
          <w:rFonts w:ascii="Times New Roman" w:hAnsi="Times New Roman" w:cs="Times New Roman"/>
          <w:sz w:val="20"/>
          <w:szCs w:val="20"/>
        </w:rPr>
        <w:t xml:space="preserve"> </w:t>
      </w:r>
    </w:p>
    <w:p w14:paraId="6DB8C946" w14:textId="6023110F"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Pr="00546991">
        <w:rPr>
          <w:rFonts w:ascii="Times New Roman" w:hAnsi="Times New Roman" w:cs="Times New Roman"/>
          <w:sz w:val="20"/>
          <w:szCs w:val="20"/>
        </w:rPr>
        <w:t>The Vocational Training Team (VTT) Chair is responsible for promoting club and district participation in VTTs</w:t>
      </w:r>
      <w:r>
        <w:rPr>
          <w:rFonts w:ascii="Times New Roman" w:hAnsi="Times New Roman" w:cs="Times New Roman"/>
          <w:sz w:val="20"/>
          <w:szCs w:val="20"/>
        </w:rPr>
        <w:t>.</w:t>
      </w:r>
    </w:p>
    <w:p w14:paraId="650E85B4" w14:textId="59C52FBE" w:rsidR="00F50F65" w:rsidRPr="00546991" w:rsidRDefault="00F50F65" w:rsidP="00F50F65">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Pr>
          <w:rFonts w:ascii="Times New Roman" w:hAnsi="Times New Roman" w:cs="Times New Roman"/>
          <w:sz w:val="20"/>
          <w:szCs w:val="20"/>
        </w:rPr>
        <w:t>P</w:t>
      </w:r>
      <w:r w:rsidRPr="00546991">
        <w:rPr>
          <w:rFonts w:ascii="Times New Roman" w:hAnsi="Times New Roman" w:cs="Times New Roman"/>
          <w:sz w:val="20"/>
          <w:szCs w:val="20"/>
        </w:rPr>
        <w:t xml:space="preserve">reparing outbound VTTs for their trip, and planning and implementing visiting VTTs host itinerary. </w:t>
      </w:r>
    </w:p>
    <w:p w14:paraId="792C2D38" w14:textId="5E51BEE3" w:rsidR="00F50F65" w:rsidRPr="00A61F1A" w:rsidRDefault="00F50F65" w:rsidP="00F50F65">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61F1A">
        <w:rPr>
          <w:rFonts w:ascii="Times New Roman" w:hAnsi="Times New Roman" w:cs="Times New Roman"/>
          <w:b/>
          <w:bCs/>
          <w:sz w:val="20"/>
          <w:szCs w:val="20"/>
        </w:rPr>
        <w:t>Responsibilities:</w:t>
      </w:r>
    </w:p>
    <w:p w14:paraId="2ECFAD96" w14:textId="77777777" w:rsidR="00F50F65" w:rsidRPr="00546991"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sz w:val="20"/>
          <w:szCs w:val="20"/>
        </w:rPr>
      </w:pPr>
      <w:r w:rsidRPr="00546991">
        <w:rPr>
          <w:rFonts w:ascii="Times New Roman" w:hAnsi="Times New Roman" w:cs="Times New Roman"/>
          <w:sz w:val="20"/>
          <w:szCs w:val="20"/>
        </w:rPr>
        <w:t xml:space="preserve">The Vocational Training Team Chair shall: </w:t>
      </w:r>
    </w:p>
    <w:p w14:paraId="7043313A" w14:textId="78B7461B" w:rsidR="00F50F65" w:rsidRPr="00546991" w:rsidRDefault="00F50F65" w:rsidP="00F50F65">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Pr="00546991">
        <w:rPr>
          <w:rFonts w:ascii="Times New Roman" w:hAnsi="Times New Roman" w:cs="Times New Roman"/>
          <w:sz w:val="20"/>
          <w:szCs w:val="20"/>
        </w:rPr>
        <w:t>Identify opportunities for building and establishing District Vocational Training Teams where members of the District may travel to another country to teach and learn from others in their field of expertise.</w:t>
      </w:r>
    </w:p>
    <w:p w14:paraId="5CC460D3" w14:textId="318934B3" w:rsidR="00F50F65" w:rsidRPr="00546991" w:rsidRDefault="00F50F65" w:rsidP="00F50F65">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Pr="00546991">
        <w:rPr>
          <w:rFonts w:ascii="Times New Roman" w:hAnsi="Times New Roman" w:cs="Times New Roman"/>
          <w:sz w:val="20"/>
          <w:szCs w:val="20"/>
        </w:rPr>
        <w:t>Facilitate and coordinate the funding of VTT’s through Club or Foundation sources.</w:t>
      </w:r>
    </w:p>
    <w:p w14:paraId="74C36813" w14:textId="6B875E26" w:rsidR="00F50F65" w:rsidRPr="00546991" w:rsidRDefault="00F50F65" w:rsidP="00F50F65">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Pr="00546991">
        <w:rPr>
          <w:rFonts w:ascii="Times New Roman" w:hAnsi="Times New Roman" w:cs="Times New Roman"/>
          <w:sz w:val="20"/>
          <w:szCs w:val="20"/>
        </w:rPr>
        <w:t xml:space="preserve">Conduct orientation (at the multidistrict level, when possible) for all scholar, and vocational training team recipients before their departure or upon their arrival. </w:t>
      </w:r>
    </w:p>
    <w:p w14:paraId="077C908D" w14:textId="1E0800A1" w:rsidR="00F50F65" w:rsidRPr="00EC79F4"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sz w:val="20"/>
          <w:szCs w:val="20"/>
        </w:rPr>
      </w:pPr>
      <w:r w:rsidRPr="00EC79F4">
        <w:rPr>
          <w:rFonts w:ascii="Times New Roman" w:hAnsi="Times New Roman" w:cs="Times New Roman"/>
          <w:b/>
          <w:bCs/>
          <w:sz w:val="20"/>
          <w:szCs w:val="20"/>
        </w:rPr>
        <w:t>Training Requirements</w:t>
      </w:r>
      <w:r>
        <w:rPr>
          <w:rFonts w:ascii="Times New Roman" w:hAnsi="Times New Roman" w:cs="Times New Roman"/>
          <w:b/>
          <w:bCs/>
          <w:sz w:val="20"/>
          <w:szCs w:val="20"/>
        </w:rPr>
        <w:t>:</w:t>
      </w:r>
      <w:r w:rsidRPr="00EC79F4">
        <w:rPr>
          <w:rFonts w:ascii="Times New Roman" w:hAnsi="Times New Roman" w:cs="Times New Roman"/>
          <w:sz w:val="20"/>
          <w:szCs w:val="20"/>
        </w:rPr>
        <w:t xml:space="preserve"> </w:t>
      </w:r>
    </w:p>
    <w:p w14:paraId="50C21736" w14:textId="63EB552C" w:rsidR="00F50F65" w:rsidRPr="00546991" w:rsidRDefault="00F50F65" w:rsidP="00F50F65">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Pr>
          <w:rFonts w:ascii="Times New Roman" w:hAnsi="Times New Roman" w:cs="Times New Roman"/>
          <w:sz w:val="20"/>
          <w:szCs w:val="20"/>
        </w:rPr>
        <w:t>Refer to</w:t>
      </w:r>
      <w:r w:rsidRPr="00546991">
        <w:rPr>
          <w:rFonts w:ascii="Times New Roman" w:hAnsi="Times New Roman" w:cs="Times New Roman"/>
          <w:sz w:val="20"/>
          <w:szCs w:val="20"/>
        </w:rPr>
        <w:t xml:space="preserve"> Article 20 of the Rotary Code of Policies.</w:t>
      </w:r>
    </w:p>
    <w:p w14:paraId="41014FFA" w14:textId="1CD8FDF3" w:rsidR="00F50F65" w:rsidRPr="00546991" w:rsidRDefault="00F50F65" w:rsidP="00F50F65">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Pr="00546991">
        <w:rPr>
          <w:rFonts w:ascii="Times New Roman" w:hAnsi="Times New Roman" w:cs="Times New Roman"/>
          <w:sz w:val="20"/>
          <w:szCs w:val="20"/>
        </w:rPr>
        <w:t>At a minimum, the Vocational Training Team Subcommittee Chair must:</w:t>
      </w:r>
    </w:p>
    <w:p w14:paraId="6A661018" w14:textId="466D94C4" w:rsidR="00F50F65" w:rsidRPr="00546991" w:rsidRDefault="00F50F65" w:rsidP="00F50F65">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Pr="00546991">
        <w:rPr>
          <w:rFonts w:ascii="Times New Roman" w:hAnsi="Times New Roman" w:cs="Times New Roman"/>
          <w:sz w:val="20"/>
          <w:szCs w:val="20"/>
        </w:rPr>
        <w:t>Complete “Orientation for Scholars and Vocational Training Teams” through the Rotary Learning Center.</w:t>
      </w:r>
    </w:p>
    <w:p w14:paraId="68846699" w14:textId="668A7C65"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Pr="00546991">
        <w:rPr>
          <w:rFonts w:ascii="Times New Roman" w:hAnsi="Times New Roman" w:cs="Times New Roman"/>
          <w:sz w:val="20"/>
          <w:szCs w:val="20"/>
        </w:rPr>
        <w:t>Maintain up-to-date certification in “Protecting Personal Data.”</w:t>
      </w:r>
    </w:p>
    <w:p w14:paraId="3A60DB6A" w14:textId="77777777" w:rsidR="00F50F65" w:rsidRPr="002B3AB2" w:rsidRDefault="00F50F65" w:rsidP="00F50F65">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A61F1A">
        <w:rPr>
          <w:rFonts w:ascii="Times New Roman" w:hAnsi="Times New Roman" w:cs="Times New Roman"/>
          <w:b/>
          <w:bCs/>
          <w:sz w:val="20"/>
          <w:szCs w:val="20"/>
        </w:rPr>
        <w:t xml:space="preserve">Qualifications: </w:t>
      </w:r>
    </w:p>
    <w:p w14:paraId="30CE5790" w14:textId="1585F1B7" w:rsidR="00F50F65" w:rsidRPr="00546991" w:rsidRDefault="00F50F65" w:rsidP="00F50F65">
      <w:pPr>
        <w:pBdr>
          <w:top w:val="single" w:sz="4" w:space="1" w:color="auto"/>
          <w:left w:val="single" w:sz="4" w:space="1" w:color="auto"/>
          <w:bottom w:val="single" w:sz="4" w:space="1" w:color="auto"/>
          <w:right w:val="single" w:sz="4" w:space="1" w:color="auto"/>
        </w:pBdr>
        <w:spacing w:after="12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Pr>
          <w:rFonts w:ascii="Times New Roman" w:hAnsi="Times New Roman" w:cs="Times New Roman"/>
          <w:sz w:val="20"/>
          <w:szCs w:val="20"/>
        </w:rPr>
        <w:t>E</w:t>
      </w:r>
      <w:r w:rsidRPr="00546991">
        <w:rPr>
          <w:rFonts w:ascii="Times New Roman" w:hAnsi="Times New Roman" w:cs="Times New Roman"/>
          <w:sz w:val="20"/>
          <w:szCs w:val="20"/>
        </w:rPr>
        <w:t>ffective past district subcommittee members, or experienced Rotarians.</w:t>
      </w:r>
    </w:p>
    <w:p w14:paraId="7701F1EC" w14:textId="77777777" w:rsidR="00F50F65" w:rsidRPr="00546991" w:rsidRDefault="00F50F65" w:rsidP="00F50F65">
      <w:pPr>
        <w:pBdr>
          <w:top w:val="single" w:sz="4" w:space="1" w:color="auto"/>
          <w:left w:val="single" w:sz="4" w:space="1" w:color="auto"/>
          <w:bottom w:val="single" w:sz="4" w:space="1" w:color="auto"/>
          <w:right w:val="single" w:sz="4" w:space="1" w:color="auto"/>
        </w:pBdr>
        <w:spacing w:after="120" w:line="240" w:lineRule="auto"/>
        <w:ind w:left="284" w:hanging="426"/>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Pr="00546991">
        <w:rPr>
          <w:rFonts w:ascii="Times New Roman" w:hAnsi="Times New Roman" w:cs="Times New Roman"/>
          <w:sz w:val="20"/>
          <w:szCs w:val="20"/>
        </w:rPr>
        <w:t>In appointing members of the Vocational Training Team Subcommittee, preference should be given to Rotarians with professional expertise in Vocational training teams management, grant management, fund raising, international collaboration and coordination.</w:t>
      </w:r>
    </w:p>
    <w:p w14:paraId="20AAD6EF"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sz w:val="20"/>
          <w:szCs w:val="20"/>
        </w:rPr>
      </w:pPr>
      <w:r w:rsidRPr="00A61F1A">
        <w:rPr>
          <w:rFonts w:ascii="Times New Roman" w:hAnsi="Times New Roman" w:cs="Times New Roman"/>
          <w:b/>
          <w:bCs/>
          <w:sz w:val="20"/>
          <w:szCs w:val="20"/>
        </w:rPr>
        <w:t>Term of office:</w:t>
      </w:r>
    </w:p>
    <w:p w14:paraId="55044D63"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Pr>
          <w:rFonts w:ascii="Times New Roman" w:hAnsi="Times New Roman" w:cs="Times New Roman"/>
          <w:sz w:val="20"/>
          <w:szCs w:val="20"/>
        </w:rPr>
        <w:t>1 - 3</w:t>
      </w:r>
      <w:r w:rsidRPr="002B3AB2">
        <w:rPr>
          <w:rFonts w:ascii="Times New Roman" w:hAnsi="Times New Roman" w:cs="Times New Roman"/>
          <w:sz w:val="20"/>
          <w:szCs w:val="20"/>
        </w:rPr>
        <w:t xml:space="preserve"> year</w:t>
      </w:r>
      <w:r>
        <w:rPr>
          <w:rFonts w:ascii="Times New Roman" w:hAnsi="Times New Roman" w:cs="Times New Roman"/>
          <w:sz w:val="20"/>
          <w:szCs w:val="20"/>
        </w:rPr>
        <w:t>s</w:t>
      </w:r>
    </w:p>
    <w:p w14:paraId="33072228"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6CEE5841"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7675BD3E"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30CDF40C"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075EF2A4"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7278FF50"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1D2D5759"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1F82E011"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32A9BEA1" w14:textId="77777777" w:rsidR="00F50F65" w:rsidRDefault="00F50F65" w:rsidP="00F50F6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703BAE5B" w14:textId="77777777" w:rsidR="00352F25" w:rsidRDefault="00352F25" w:rsidP="00352F2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68D1AAE0" w14:textId="77777777" w:rsidR="00352F25" w:rsidRDefault="00352F25" w:rsidP="00352F2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p>
    <w:p w14:paraId="4FFF5EE0" w14:textId="3C9CDCDC" w:rsidR="00F50F65" w:rsidRDefault="00F50F65" w:rsidP="00352F25">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r>
        <w:rPr>
          <w:rFonts w:ascii="Times New Roman" w:hAnsi="Times New Roman" w:cs="Times New Roman"/>
          <w:b/>
          <w:bCs/>
          <w:sz w:val="20"/>
          <w:szCs w:val="20"/>
        </w:rPr>
        <mc:AlternateContent>
          <mc:Choice Requires="wps">
            <w:drawing>
              <wp:anchor distT="0" distB="0" distL="114300" distR="114300" simplePos="0" relativeHeight="251689984" behindDoc="0" locked="0" layoutInCell="1" allowOverlap="1" wp14:anchorId="2D42C1B4" wp14:editId="284A10F1">
                <wp:simplePos x="0" y="0"/>
                <wp:positionH relativeFrom="column">
                  <wp:posOffset>-116294</wp:posOffset>
                </wp:positionH>
                <wp:positionV relativeFrom="paragraph">
                  <wp:posOffset>177800</wp:posOffset>
                </wp:positionV>
                <wp:extent cx="2774950" cy="12700"/>
                <wp:effectExtent l="0" t="0" r="25400" b="25400"/>
                <wp:wrapNone/>
                <wp:docPr id="979976567" name="Straight Connector 2"/>
                <wp:cNvGraphicFramePr/>
                <a:graphic xmlns:a="http://schemas.openxmlformats.org/drawingml/2006/main">
                  <a:graphicData uri="http://schemas.microsoft.com/office/word/2010/wordprocessingShape">
                    <wps:wsp>
                      <wps:cNvCnPr/>
                      <wps:spPr>
                        <a:xfrm flipV="1">
                          <a:off x="0" y="0"/>
                          <a:ext cx="27749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95683" id="Straight Connector 2"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9.15pt,14pt" to="209.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" strokecolor="black [3213]"/>
            </w:pict>
          </mc:Fallback>
        </mc:AlternateContent>
      </w:r>
    </w:p>
    <w:p w14:paraId="19F2FC60" w14:textId="6A44A047" w:rsidR="00FB4CCE" w:rsidRPr="002A371E" w:rsidRDefault="00D61990" w:rsidP="00FB4CCE">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w:lastRenderedPageBreak/>
        <mc:AlternateContent>
          <mc:Choice Requires="wps">
            <w:drawing>
              <wp:anchor distT="0" distB="0" distL="114300" distR="114300" simplePos="0" relativeHeight="251687936" behindDoc="0" locked="0" layoutInCell="1" allowOverlap="1" wp14:anchorId="7436DEDA" wp14:editId="2EE0308F">
                <wp:simplePos x="0" y="0"/>
                <wp:positionH relativeFrom="column">
                  <wp:posOffset>-122644</wp:posOffset>
                </wp:positionH>
                <wp:positionV relativeFrom="paragraph">
                  <wp:posOffset>-19685</wp:posOffset>
                </wp:positionV>
                <wp:extent cx="2775397" cy="12879"/>
                <wp:effectExtent l="0" t="0" r="25400" b="25400"/>
                <wp:wrapNone/>
                <wp:docPr id="1831606107"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EE84E" id="Straight Connector 2"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9.65pt,-1.55pt" to="20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" strokecolor="black [3213]"/>
            </w:pict>
          </mc:Fallback>
        </mc:AlternateContent>
      </w:r>
      <w:r w:rsidR="00310963">
        <w:rPr>
          <w:rFonts w:ascii="Times New Roman" w:hAnsi="Times New Roman" w:cs="Times New Roman"/>
          <w:b/>
          <w:bCs/>
          <w:sz w:val="20"/>
          <w:szCs w:val="20"/>
        </w:rPr>
        <w:t>8</w:t>
      </w:r>
      <w:r w:rsidR="00310963">
        <w:rPr>
          <w:rFonts w:ascii="Times New Roman" w:hAnsi="Times New Roman" w:cs="Times New Roman"/>
          <w:b/>
          <w:bCs/>
          <w:sz w:val="20"/>
          <w:szCs w:val="20"/>
        </w:rPr>
        <w:tab/>
      </w:r>
      <w:r w:rsidR="00FB4CCE" w:rsidRPr="002A371E">
        <w:rPr>
          <w:rFonts w:ascii="Times New Roman" w:hAnsi="Times New Roman" w:cs="Times New Roman"/>
          <w:b/>
          <w:bCs/>
          <w:sz w:val="20"/>
          <w:szCs w:val="20"/>
        </w:rPr>
        <w:t>DStSC</w:t>
      </w:r>
      <w:r w:rsidR="002A371E">
        <w:rPr>
          <w:rFonts w:ascii="Times New Roman" w:hAnsi="Times New Roman" w:cs="Times New Roman"/>
          <w:b/>
          <w:bCs/>
          <w:sz w:val="20"/>
          <w:szCs w:val="20"/>
        </w:rPr>
        <w:tab/>
      </w:r>
      <w:r w:rsidR="00FB4CCE" w:rsidRPr="002A371E">
        <w:rPr>
          <w:rFonts w:ascii="Times New Roman" w:hAnsi="Times New Roman" w:cs="Times New Roman"/>
          <w:b/>
          <w:bCs/>
          <w:sz w:val="20"/>
          <w:szCs w:val="20"/>
        </w:rPr>
        <w:t>Stewardship Chair</w:t>
      </w:r>
    </w:p>
    <w:p w14:paraId="314FC656" w14:textId="77777777" w:rsidR="002A371E" w:rsidRPr="009C50BF" w:rsidRDefault="002A371E" w:rsidP="002A371E">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9C50BF">
        <w:rPr>
          <w:rFonts w:ascii="Times New Roman" w:hAnsi="Times New Roman" w:cs="Times New Roman"/>
          <w:b/>
          <w:bCs/>
          <w:sz w:val="20"/>
          <w:szCs w:val="20"/>
        </w:rPr>
        <w:t>Overview and Objectives:</w:t>
      </w:r>
    </w:p>
    <w:p w14:paraId="19C89F6E" w14:textId="1A4E2D11" w:rsidR="00FB4CCE" w:rsidRDefault="002A371E" w:rsidP="002B3AB2">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00FB4CCE" w:rsidRPr="00FB4CCE">
        <w:rPr>
          <w:rFonts w:ascii="Times New Roman" w:hAnsi="Times New Roman" w:cs="Times New Roman"/>
          <w:sz w:val="20"/>
          <w:szCs w:val="20"/>
        </w:rPr>
        <w:t>The district stewardship subcommittee is responsible for ensuring the careful and responsible management of Rotary Foundation grant funds and educating Rotarians on proper and effective grant management.</w:t>
      </w:r>
    </w:p>
    <w:p w14:paraId="40990D69" w14:textId="419C3776" w:rsidR="00FB4CCE" w:rsidRDefault="002A371E" w:rsidP="002B3AB2">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152844">
        <w:rPr>
          <w:rFonts w:ascii="Times New Roman" w:hAnsi="Times New Roman" w:cs="Times New Roman"/>
          <w:sz w:val="20"/>
          <w:szCs w:val="20"/>
        </w:rPr>
        <w:t></w:t>
      </w:r>
      <w:r w:rsidRPr="00152844">
        <w:rPr>
          <w:rFonts w:ascii="Times New Roman" w:hAnsi="Times New Roman" w:cs="Times New Roman"/>
          <w:sz w:val="20"/>
          <w:szCs w:val="20"/>
        </w:rPr>
        <w:tab/>
      </w:r>
      <w:r w:rsidRPr="00FB4CCE">
        <w:rPr>
          <w:rFonts w:ascii="Times New Roman" w:hAnsi="Times New Roman" w:cs="Times New Roman"/>
          <w:sz w:val="20"/>
          <w:szCs w:val="20"/>
        </w:rPr>
        <w:t>Reports to</w:t>
      </w:r>
      <w:r>
        <w:rPr>
          <w:rFonts w:ascii="Times New Roman" w:hAnsi="Times New Roman" w:cs="Times New Roman"/>
          <w:sz w:val="20"/>
          <w:szCs w:val="20"/>
        </w:rPr>
        <w:t xml:space="preserve"> the</w:t>
      </w:r>
      <w:r w:rsidRPr="00FB4CCE">
        <w:rPr>
          <w:rFonts w:ascii="Times New Roman" w:hAnsi="Times New Roman" w:cs="Times New Roman"/>
          <w:sz w:val="20"/>
          <w:szCs w:val="20"/>
        </w:rPr>
        <w:t xml:space="preserve"> District Rotary Foundation Committee Chair</w:t>
      </w:r>
      <w:r>
        <w:rPr>
          <w:rFonts w:ascii="Times New Roman" w:hAnsi="Times New Roman" w:cs="Times New Roman"/>
          <w:sz w:val="20"/>
          <w:szCs w:val="20"/>
        </w:rPr>
        <w:t xml:space="preserve">. </w:t>
      </w:r>
    </w:p>
    <w:p w14:paraId="2B667D9D" w14:textId="69559928" w:rsidR="003C192E" w:rsidRPr="003C192E" w:rsidRDefault="003C192E" w:rsidP="003C192E">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b/>
          <w:bCs/>
          <w:sz w:val="20"/>
          <w:szCs w:val="20"/>
        </w:rPr>
      </w:pPr>
      <w:r w:rsidRPr="003C192E">
        <w:rPr>
          <w:rFonts w:ascii="Times New Roman" w:hAnsi="Times New Roman" w:cs="Times New Roman"/>
          <w:b/>
          <w:bCs/>
          <w:sz w:val="20"/>
          <w:szCs w:val="20"/>
        </w:rPr>
        <w:t>Responsibilities</w:t>
      </w:r>
      <w:r>
        <w:rPr>
          <w:rFonts w:ascii="Times New Roman" w:hAnsi="Times New Roman" w:cs="Times New Roman"/>
          <w:b/>
          <w:bCs/>
          <w:sz w:val="20"/>
          <w:szCs w:val="20"/>
        </w:rPr>
        <w:t>:</w:t>
      </w:r>
    </w:p>
    <w:p w14:paraId="53DD26BC" w14:textId="052DF641" w:rsidR="003C192E" w:rsidRPr="00FB4CCE" w:rsidRDefault="003C192E" w:rsidP="003C192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FB4CCE">
        <w:rPr>
          <w:rFonts w:ascii="Times New Roman" w:hAnsi="Times New Roman" w:cs="Times New Roman"/>
          <w:sz w:val="20"/>
          <w:szCs w:val="20"/>
        </w:rPr>
        <w:t></w:t>
      </w:r>
      <w:r w:rsidRPr="00FB4CCE">
        <w:rPr>
          <w:rFonts w:ascii="Times New Roman" w:hAnsi="Times New Roman" w:cs="Times New Roman"/>
          <w:sz w:val="20"/>
          <w:szCs w:val="20"/>
        </w:rPr>
        <w:tab/>
        <w:t>Assist in the implementation of the district memorandum of understanding, including the development of the financial management plan.</w:t>
      </w:r>
    </w:p>
    <w:p w14:paraId="6623E691" w14:textId="59B47601" w:rsidR="003C192E" w:rsidRPr="00FB4CCE" w:rsidRDefault="003C192E" w:rsidP="003C192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FB4CCE">
        <w:rPr>
          <w:rFonts w:ascii="Times New Roman" w:hAnsi="Times New Roman" w:cs="Times New Roman"/>
          <w:sz w:val="20"/>
          <w:szCs w:val="20"/>
        </w:rPr>
        <w:t></w:t>
      </w:r>
      <w:r w:rsidRPr="00FB4CCE">
        <w:rPr>
          <w:rFonts w:ascii="Times New Roman" w:hAnsi="Times New Roman" w:cs="Times New Roman"/>
          <w:sz w:val="20"/>
          <w:szCs w:val="20"/>
        </w:rPr>
        <w:tab/>
        <w:t xml:space="preserve">Ensure that the annual financial assessment of the financial management plan and its implementation are conducted in accordance with the district qualification </w:t>
      </w:r>
      <w:r w:rsidR="002B3AB2">
        <w:rPr>
          <w:rFonts w:ascii="Times New Roman" w:hAnsi="Times New Roman" w:cs="Times New Roman"/>
          <w:sz w:val="20"/>
          <w:szCs w:val="20"/>
        </w:rPr>
        <w:t>MOU</w:t>
      </w:r>
      <w:r w:rsidRPr="00FB4CCE">
        <w:rPr>
          <w:rFonts w:ascii="Times New Roman" w:hAnsi="Times New Roman" w:cs="Times New Roman"/>
          <w:sz w:val="20"/>
          <w:szCs w:val="20"/>
        </w:rPr>
        <w:t>.</w:t>
      </w:r>
    </w:p>
    <w:p w14:paraId="0A513493" w14:textId="77777777" w:rsidR="003C192E" w:rsidRPr="00FB4CCE" w:rsidRDefault="003C192E" w:rsidP="003C192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FB4CCE">
        <w:rPr>
          <w:rFonts w:ascii="Times New Roman" w:hAnsi="Times New Roman" w:cs="Times New Roman"/>
          <w:sz w:val="20"/>
          <w:szCs w:val="20"/>
        </w:rPr>
        <w:t></w:t>
      </w:r>
      <w:r w:rsidRPr="00FB4CCE">
        <w:rPr>
          <w:rFonts w:ascii="Times New Roman" w:hAnsi="Times New Roman" w:cs="Times New Roman"/>
          <w:sz w:val="20"/>
          <w:szCs w:val="20"/>
        </w:rPr>
        <w:tab/>
        <w:t>Provide support in the qualification of clubs, including assisting with grant management seminars.</w:t>
      </w:r>
    </w:p>
    <w:p w14:paraId="685AB475" w14:textId="77777777" w:rsidR="003C192E" w:rsidRPr="00FB4CCE" w:rsidRDefault="003C192E" w:rsidP="003C192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FB4CCE">
        <w:rPr>
          <w:rFonts w:ascii="Times New Roman" w:hAnsi="Times New Roman" w:cs="Times New Roman"/>
          <w:sz w:val="20"/>
          <w:szCs w:val="20"/>
        </w:rPr>
        <w:t></w:t>
      </w:r>
      <w:r w:rsidRPr="00FB4CCE">
        <w:rPr>
          <w:rFonts w:ascii="Times New Roman" w:hAnsi="Times New Roman" w:cs="Times New Roman"/>
          <w:sz w:val="20"/>
          <w:szCs w:val="20"/>
        </w:rPr>
        <w:tab/>
        <w:t>Monitor and evaluate the implementation of proper stewardship and grant management practices for all club and district-sponsored grants, including reporting to The Rotary Foundation on all grants.</w:t>
      </w:r>
    </w:p>
    <w:p w14:paraId="7AC9CA29" w14:textId="77777777" w:rsidR="003C192E" w:rsidRPr="00FB4CCE" w:rsidRDefault="003C192E" w:rsidP="003C192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FB4CCE">
        <w:rPr>
          <w:rFonts w:ascii="Times New Roman" w:hAnsi="Times New Roman" w:cs="Times New Roman"/>
          <w:sz w:val="20"/>
          <w:szCs w:val="20"/>
        </w:rPr>
        <w:t></w:t>
      </w:r>
      <w:r w:rsidRPr="00FB4CCE">
        <w:rPr>
          <w:rFonts w:ascii="Times New Roman" w:hAnsi="Times New Roman" w:cs="Times New Roman"/>
          <w:sz w:val="20"/>
          <w:szCs w:val="20"/>
        </w:rPr>
        <w:tab/>
        <w:t>Ensure that all individuals involved in a grant conduct their activities in a way that avoids any actual or perceived conflict of interest.</w:t>
      </w:r>
    </w:p>
    <w:p w14:paraId="2A5D890C" w14:textId="179FA307" w:rsidR="003C192E" w:rsidRPr="00FB4CCE" w:rsidRDefault="003C192E" w:rsidP="003C192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FB4CCE">
        <w:rPr>
          <w:rFonts w:ascii="Times New Roman" w:hAnsi="Times New Roman" w:cs="Times New Roman"/>
          <w:sz w:val="20"/>
          <w:szCs w:val="20"/>
        </w:rPr>
        <w:t></w:t>
      </w:r>
      <w:r w:rsidRPr="00FB4CCE">
        <w:rPr>
          <w:rFonts w:ascii="Times New Roman" w:hAnsi="Times New Roman" w:cs="Times New Roman"/>
          <w:sz w:val="20"/>
          <w:szCs w:val="20"/>
        </w:rPr>
        <w:tab/>
        <w:t xml:space="preserve">Create </w:t>
      </w:r>
      <w:r>
        <w:rPr>
          <w:rFonts w:ascii="Times New Roman" w:hAnsi="Times New Roman" w:cs="Times New Roman"/>
          <w:sz w:val="20"/>
          <w:szCs w:val="20"/>
        </w:rPr>
        <w:t xml:space="preserve">a </w:t>
      </w:r>
      <w:r w:rsidRPr="00FB4CCE">
        <w:rPr>
          <w:rFonts w:ascii="Times New Roman" w:hAnsi="Times New Roman" w:cs="Times New Roman"/>
          <w:sz w:val="20"/>
          <w:szCs w:val="20"/>
        </w:rPr>
        <w:t>system to facilitate and resolve any potential misuse or irregularities in grant-related activity, report any potential misuse or irregularities to The Rotary Foundation and conduct initial local investigations into any reports of misuse.</w:t>
      </w:r>
    </w:p>
    <w:p w14:paraId="615F5877" w14:textId="77777777" w:rsidR="003C192E" w:rsidRDefault="003C192E" w:rsidP="003C192E">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FB4CCE">
        <w:rPr>
          <w:rFonts w:ascii="Times New Roman" w:hAnsi="Times New Roman" w:cs="Times New Roman"/>
          <w:sz w:val="20"/>
          <w:szCs w:val="20"/>
        </w:rPr>
        <w:t></w:t>
      </w:r>
      <w:r w:rsidRPr="00FB4CCE">
        <w:rPr>
          <w:rFonts w:ascii="Times New Roman" w:hAnsi="Times New Roman" w:cs="Times New Roman"/>
          <w:sz w:val="20"/>
          <w:szCs w:val="20"/>
        </w:rPr>
        <w:tab/>
        <w:t>Approve the annual financial assessment of the financial management plan and ensure that it is properly distributed to the clubs in the district.</w:t>
      </w:r>
    </w:p>
    <w:p w14:paraId="37F155FE" w14:textId="77777777" w:rsidR="003C192E" w:rsidRPr="003C192E" w:rsidRDefault="00FB4CCE" w:rsidP="003C192E">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3C192E">
        <w:rPr>
          <w:rFonts w:ascii="Times New Roman" w:hAnsi="Times New Roman" w:cs="Times New Roman"/>
          <w:b/>
          <w:bCs/>
          <w:sz w:val="20"/>
          <w:szCs w:val="20"/>
        </w:rPr>
        <w:t xml:space="preserve">Qualifications: </w:t>
      </w:r>
    </w:p>
    <w:p w14:paraId="5BA9C68D" w14:textId="29038ED6" w:rsidR="00A810A2" w:rsidRDefault="00FB4CCE" w:rsidP="002B3AB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sidRPr="00FB4CCE">
        <w:rPr>
          <w:rFonts w:ascii="Times New Roman" w:hAnsi="Times New Roman" w:cs="Times New Roman"/>
          <w:sz w:val="20"/>
          <w:szCs w:val="20"/>
        </w:rPr>
        <w:t>In appointing members of the district stewardship subcommittee, preference should be given to Rotarians with professional experience in auditing or accounting and those with experience with a Rotary Foundation grant. If the district has the district Rotary Foundation audit committee conduct the assessment, the committee may not include individuals directly involved with TRF grants and must meet the requirements found in the RI Bylaws, including:</w:t>
      </w:r>
      <w:r w:rsidR="002B3AB2">
        <w:rPr>
          <w:rFonts w:ascii="Times New Roman" w:hAnsi="Times New Roman" w:cs="Times New Roman"/>
          <w:sz w:val="20"/>
          <w:szCs w:val="20"/>
        </w:rPr>
        <w:t xml:space="preserve"> </w:t>
      </w:r>
      <w:r w:rsidR="003C192E" w:rsidRPr="00152844">
        <w:rPr>
          <w:rFonts w:ascii="Times New Roman" w:hAnsi="Times New Roman" w:cs="Times New Roman"/>
          <w:sz w:val="20"/>
          <w:szCs w:val="20"/>
        </w:rPr>
        <w:tab/>
      </w:r>
      <w:r w:rsidRPr="00FB4CCE">
        <w:rPr>
          <w:rFonts w:ascii="Times New Roman" w:hAnsi="Times New Roman" w:cs="Times New Roman"/>
          <w:sz w:val="20"/>
          <w:szCs w:val="20"/>
        </w:rPr>
        <w:t>Hav</w:t>
      </w:r>
      <w:r w:rsidR="002B3AB2">
        <w:rPr>
          <w:rFonts w:ascii="Times New Roman" w:hAnsi="Times New Roman" w:cs="Times New Roman"/>
          <w:sz w:val="20"/>
          <w:szCs w:val="20"/>
        </w:rPr>
        <w:t>ing</w:t>
      </w:r>
      <w:r w:rsidRPr="00FB4CCE">
        <w:rPr>
          <w:rFonts w:ascii="Times New Roman" w:hAnsi="Times New Roman" w:cs="Times New Roman"/>
          <w:sz w:val="20"/>
          <w:szCs w:val="20"/>
        </w:rPr>
        <w:t xml:space="preserve"> at least three members being all Active Rotarians</w:t>
      </w:r>
      <w:r w:rsidR="002B3AB2">
        <w:rPr>
          <w:rFonts w:ascii="Times New Roman" w:hAnsi="Times New Roman" w:cs="Times New Roman"/>
          <w:sz w:val="20"/>
          <w:szCs w:val="20"/>
        </w:rPr>
        <w:t xml:space="preserve">; </w:t>
      </w:r>
      <w:r w:rsidRPr="00FB4CCE">
        <w:rPr>
          <w:rFonts w:ascii="Times New Roman" w:hAnsi="Times New Roman" w:cs="Times New Roman"/>
          <w:sz w:val="20"/>
          <w:szCs w:val="20"/>
        </w:rPr>
        <w:t>Hav</w:t>
      </w:r>
      <w:r w:rsidR="002B3AB2">
        <w:rPr>
          <w:rFonts w:ascii="Times New Roman" w:hAnsi="Times New Roman" w:cs="Times New Roman"/>
          <w:sz w:val="20"/>
          <w:szCs w:val="20"/>
        </w:rPr>
        <w:t>ing</w:t>
      </w:r>
      <w:r w:rsidRPr="00FB4CCE">
        <w:rPr>
          <w:rFonts w:ascii="Times New Roman" w:hAnsi="Times New Roman" w:cs="Times New Roman"/>
          <w:sz w:val="20"/>
          <w:szCs w:val="20"/>
        </w:rPr>
        <w:t xml:space="preserve"> at least one member who is a past governor or a person with audit experience</w:t>
      </w:r>
      <w:r w:rsidR="002B3AB2">
        <w:rPr>
          <w:rFonts w:ascii="Times New Roman" w:hAnsi="Times New Roman" w:cs="Times New Roman"/>
          <w:sz w:val="20"/>
          <w:szCs w:val="20"/>
        </w:rPr>
        <w:t xml:space="preserve">; </w:t>
      </w:r>
      <w:r w:rsidRPr="00FB4CCE">
        <w:rPr>
          <w:rFonts w:ascii="Times New Roman" w:hAnsi="Times New Roman" w:cs="Times New Roman"/>
          <w:sz w:val="20"/>
          <w:szCs w:val="20"/>
        </w:rPr>
        <w:t>Ensur</w:t>
      </w:r>
      <w:r w:rsidR="002B3AB2">
        <w:rPr>
          <w:rFonts w:ascii="Times New Roman" w:hAnsi="Times New Roman" w:cs="Times New Roman"/>
          <w:sz w:val="20"/>
          <w:szCs w:val="20"/>
        </w:rPr>
        <w:t>ing</w:t>
      </w:r>
      <w:r w:rsidRPr="00FB4CCE">
        <w:rPr>
          <w:rFonts w:ascii="Times New Roman" w:hAnsi="Times New Roman" w:cs="Times New Roman"/>
          <w:sz w:val="20"/>
          <w:szCs w:val="20"/>
        </w:rPr>
        <w:t xml:space="preserve"> that the following do not serve on the audit committee for the year in which they serve in these positions:</w:t>
      </w:r>
      <w:r w:rsidR="003C192E">
        <w:rPr>
          <w:rFonts w:ascii="Times New Roman" w:hAnsi="Times New Roman" w:cs="Times New Roman"/>
          <w:sz w:val="20"/>
          <w:szCs w:val="20"/>
        </w:rPr>
        <w:t xml:space="preserve"> </w:t>
      </w:r>
      <w:r w:rsidRPr="00FB4CCE">
        <w:rPr>
          <w:rFonts w:ascii="Times New Roman" w:hAnsi="Times New Roman" w:cs="Times New Roman"/>
          <w:sz w:val="20"/>
          <w:szCs w:val="20"/>
        </w:rPr>
        <w:t>governor, treasurer, signatories of district bank accounts, and members of the finance committee</w:t>
      </w:r>
      <w:r w:rsidR="003C192E">
        <w:rPr>
          <w:rFonts w:ascii="Times New Roman" w:hAnsi="Times New Roman" w:cs="Times New Roman"/>
          <w:sz w:val="20"/>
          <w:szCs w:val="20"/>
        </w:rPr>
        <w:t>.</w:t>
      </w:r>
    </w:p>
    <w:p w14:paraId="119FF951" w14:textId="785EB256" w:rsidR="003C192E" w:rsidRPr="003C192E" w:rsidRDefault="003C192E" w:rsidP="002B3AB2">
      <w:pPr>
        <w:pBdr>
          <w:top w:val="single" w:sz="4" w:space="1" w:color="auto"/>
          <w:left w:val="single" w:sz="4" w:space="1" w:color="auto"/>
          <w:bottom w:val="single" w:sz="4" w:space="1" w:color="auto"/>
          <w:right w:val="single" w:sz="4" w:space="1" w:color="auto"/>
        </w:pBdr>
        <w:spacing w:after="40" w:line="240" w:lineRule="auto"/>
        <w:ind w:left="-142"/>
        <w:rPr>
          <w:rFonts w:ascii="Times New Roman" w:hAnsi="Times New Roman" w:cs="Times New Roman"/>
          <w:b/>
          <w:bCs/>
          <w:sz w:val="20"/>
          <w:szCs w:val="20"/>
        </w:rPr>
      </w:pPr>
      <w:r w:rsidRPr="003C192E">
        <w:rPr>
          <w:rFonts w:ascii="Times New Roman" w:hAnsi="Times New Roman" w:cs="Times New Roman"/>
          <w:b/>
          <w:bCs/>
          <w:sz w:val="20"/>
          <w:szCs w:val="20"/>
        </w:rPr>
        <w:t xml:space="preserve">Term of </w:t>
      </w:r>
      <w:r w:rsidR="002B3AB2">
        <w:rPr>
          <w:rFonts w:ascii="Times New Roman" w:hAnsi="Times New Roman" w:cs="Times New Roman"/>
          <w:b/>
          <w:bCs/>
          <w:sz w:val="20"/>
          <w:szCs w:val="20"/>
        </w:rPr>
        <w:t>o</w:t>
      </w:r>
      <w:r w:rsidRPr="003C192E">
        <w:rPr>
          <w:rFonts w:ascii="Times New Roman" w:hAnsi="Times New Roman" w:cs="Times New Roman"/>
          <w:b/>
          <w:bCs/>
          <w:sz w:val="20"/>
          <w:szCs w:val="20"/>
        </w:rPr>
        <w:t>ffice</w:t>
      </w:r>
      <w:r w:rsidR="002A371E" w:rsidRPr="003C192E">
        <w:rPr>
          <w:rFonts w:ascii="Times New Roman" w:hAnsi="Times New Roman" w:cs="Times New Roman"/>
          <w:b/>
          <w:bCs/>
          <w:sz w:val="20"/>
          <w:szCs w:val="20"/>
        </w:rPr>
        <w:t xml:space="preserve">: </w:t>
      </w:r>
    </w:p>
    <w:p w14:paraId="79AFD7FB" w14:textId="4328E098" w:rsidR="002A371E" w:rsidRPr="00FB4CCE" w:rsidRDefault="00F50F65" w:rsidP="003C192E">
      <w:pPr>
        <w:pBdr>
          <w:top w:val="single" w:sz="4" w:space="1" w:color="auto"/>
          <w:left w:val="single" w:sz="4" w:space="1" w:color="auto"/>
          <w:bottom w:val="single" w:sz="4" w:space="1" w:color="auto"/>
          <w:right w:val="single" w:sz="4" w:space="1" w:color="auto"/>
        </w:pBdr>
        <w:spacing w:after="120" w:line="240" w:lineRule="auto"/>
        <w:ind w:left="284" w:hanging="426"/>
        <w:rPr>
          <w:rFonts w:ascii="Times New Roman" w:hAnsi="Times New Roman" w:cs="Times New Roman"/>
          <w:sz w:val="20"/>
          <w:szCs w:val="20"/>
        </w:rPr>
      </w:pPr>
      <w:r>
        <w:rPr>
          <w:rFonts w:ascii="Times New Roman" w:hAnsi="Times New Roman" w:cs="Times New Roman"/>
          <w:b/>
          <w:bCs/>
          <w:sz w:val="20"/>
          <w:szCs w:val="20"/>
        </w:rPr>
        <mc:AlternateContent>
          <mc:Choice Requires="wps">
            <w:drawing>
              <wp:anchor distT="0" distB="0" distL="114300" distR="114300" simplePos="0" relativeHeight="251692032" behindDoc="0" locked="0" layoutInCell="1" allowOverlap="1" wp14:anchorId="6DA35B23" wp14:editId="40FD3005">
                <wp:simplePos x="0" y="0"/>
                <wp:positionH relativeFrom="margin">
                  <wp:posOffset>-119291</wp:posOffset>
                </wp:positionH>
                <wp:positionV relativeFrom="paragraph">
                  <wp:posOffset>210185</wp:posOffset>
                </wp:positionV>
                <wp:extent cx="2774950" cy="12700"/>
                <wp:effectExtent l="0" t="0" r="25400" b="25400"/>
                <wp:wrapNone/>
                <wp:docPr id="1848980814" name="Straight Connector 2"/>
                <wp:cNvGraphicFramePr/>
                <a:graphic xmlns:a="http://schemas.openxmlformats.org/drawingml/2006/main">
                  <a:graphicData uri="http://schemas.microsoft.com/office/word/2010/wordprocessingShape">
                    <wps:wsp>
                      <wps:cNvCnPr/>
                      <wps:spPr>
                        <a:xfrm flipV="1">
                          <a:off x="0" y="0"/>
                          <a:ext cx="2774950" cy="12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E2285C" id="Straight Connector 2" o:spid="_x0000_s1026" style="position:absolute;flip:y;z-index:251692032;visibility:visible;mso-wrap-style:square;mso-wrap-distance-left:9pt;mso-wrap-distance-top:0;mso-wrap-distance-right:9pt;mso-wrap-distance-bottom:0;mso-position-horizontal:absolute;mso-position-horizontal-relative:margin;mso-position-vertical:absolute;mso-position-vertical-relative:text" from="-9.4pt,16.55pt" to="209.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" strokecolor="black [3213]">
                <w10:wrap anchorx="margin"/>
              </v:line>
            </w:pict>
          </mc:Fallback>
        </mc:AlternateContent>
      </w:r>
      <w:r w:rsidR="002B3AB2">
        <w:rPr>
          <w:rFonts w:ascii="Times New Roman" w:hAnsi="Times New Roman" w:cs="Times New Roman"/>
          <w:sz w:val="20"/>
          <w:szCs w:val="20"/>
        </w:rPr>
        <w:t>O</w:t>
      </w:r>
      <w:r w:rsidR="002A371E" w:rsidRPr="00FB4CCE">
        <w:rPr>
          <w:rFonts w:ascii="Times New Roman" w:hAnsi="Times New Roman" w:cs="Times New Roman"/>
          <w:sz w:val="20"/>
          <w:szCs w:val="20"/>
        </w:rPr>
        <w:t>ne-year term,</w:t>
      </w:r>
      <w:r w:rsidR="00D61990" w:rsidRPr="00D61990">
        <w:rPr>
          <w:rFonts w:ascii="Times New Roman" w:hAnsi="Times New Roman" w:cs="Times New Roman"/>
          <w:b/>
          <w:bCs/>
          <w:sz w:val="20"/>
          <w:szCs w:val="20"/>
        </w:rPr>
        <w:t xml:space="preserve"> </w:t>
      </w:r>
      <w:r w:rsidR="002A371E" w:rsidRPr="00FB4CCE">
        <w:rPr>
          <w:rFonts w:ascii="Times New Roman" w:hAnsi="Times New Roman" w:cs="Times New Roman"/>
          <w:sz w:val="20"/>
          <w:szCs w:val="20"/>
        </w:rPr>
        <w:t xml:space="preserve"> renewable up to three years.</w:t>
      </w:r>
      <w:r>
        <w:rPr>
          <w:rFonts w:ascii="Times New Roman" w:hAnsi="Times New Roman" w:cs="Times New Roman"/>
          <w:sz w:val="20"/>
          <w:szCs w:val="20"/>
        </w:rPr>
        <w:t xml:space="preserve"> </w:t>
      </w:r>
    </w:p>
    <w:p w14:paraId="4194AF74" w14:textId="7B04300E" w:rsidR="002B3AB2" w:rsidRPr="002B3AB2" w:rsidRDefault="00D61990" w:rsidP="002B3AB2">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b/>
          <w:bCs/>
          <w:sz w:val="20"/>
          <w:szCs w:val="20"/>
        </w:rPr>
      </w:pPr>
      <w:r>
        <w:rPr>
          <w:rFonts w:ascii="Times New Roman" w:hAnsi="Times New Roman" w:cs="Times New Roman"/>
          <w:b/>
          <w:bCs/>
          <w:sz w:val="20"/>
          <w:szCs w:val="20"/>
        </w:rPr>
        <mc:AlternateContent>
          <mc:Choice Requires="wps">
            <w:drawing>
              <wp:anchor distT="0" distB="0" distL="114300" distR="114300" simplePos="0" relativeHeight="251694080" behindDoc="0" locked="0" layoutInCell="1" allowOverlap="1" wp14:anchorId="25ED8C3D" wp14:editId="3F83A006">
                <wp:simplePos x="0" y="0"/>
                <wp:positionH relativeFrom="column">
                  <wp:posOffset>-123279</wp:posOffset>
                </wp:positionH>
                <wp:positionV relativeFrom="paragraph">
                  <wp:posOffset>2540</wp:posOffset>
                </wp:positionV>
                <wp:extent cx="2775397" cy="12879"/>
                <wp:effectExtent l="0" t="0" r="25400" b="25400"/>
                <wp:wrapNone/>
                <wp:docPr id="1797412119" name="Straight Connector 2"/>
                <wp:cNvGraphicFramePr/>
                <a:graphic xmlns:a="http://schemas.openxmlformats.org/drawingml/2006/main">
                  <a:graphicData uri="http://schemas.microsoft.com/office/word/2010/wordprocessingShape">
                    <wps:wsp>
                      <wps:cNvCnPr/>
                      <wps:spPr>
                        <a:xfrm flipV="1">
                          <a:off x="0" y="0"/>
                          <a:ext cx="2775397" cy="128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F5734A" id="Straight Connector 2"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9.7pt,.2pt" to="208.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" strokecolor="black [3213]"/>
            </w:pict>
          </mc:Fallback>
        </mc:AlternateContent>
      </w:r>
      <w:r w:rsidR="00310963">
        <w:rPr>
          <w:rFonts w:ascii="Times New Roman" w:hAnsi="Times New Roman" w:cs="Times New Roman"/>
          <w:b/>
          <w:bCs/>
          <w:sz w:val="20"/>
          <w:szCs w:val="20"/>
        </w:rPr>
        <w:t>9</w:t>
      </w:r>
      <w:r w:rsidR="00310963">
        <w:rPr>
          <w:rFonts w:ascii="Times New Roman" w:hAnsi="Times New Roman" w:cs="Times New Roman"/>
          <w:b/>
          <w:bCs/>
          <w:sz w:val="20"/>
          <w:szCs w:val="20"/>
        </w:rPr>
        <w:tab/>
      </w:r>
      <w:r w:rsidR="002B3AB2" w:rsidRPr="002B3AB2">
        <w:rPr>
          <w:rFonts w:ascii="Times New Roman" w:hAnsi="Times New Roman" w:cs="Times New Roman"/>
          <w:b/>
          <w:bCs/>
          <w:sz w:val="20"/>
          <w:szCs w:val="20"/>
        </w:rPr>
        <w:t>DEMGSC Endowment &amp; Major Gifts</w:t>
      </w:r>
    </w:p>
    <w:p w14:paraId="001BC372" w14:textId="3F1FFE83" w:rsidR="002B3AB2" w:rsidRPr="002B3AB2" w:rsidRDefault="002B3AB2" w:rsidP="002B3AB2">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sz w:val="20"/>
          <w:szCs w:val="20"/>
        </w:rPr>
      </w:pPr>
      <w:r w:rsidRPr="009C50BF">
        <w:rPr>
          <w:rFonts w:ascii="Times New Roman" w:hAnsi="Times New Roman" w:cs="Times New Roman"/>
          <w:b/>
          <w:bCs/>
          <w:sz w:val="20"/>
          <w:szCs w:val="20"/>
        </w:rPr>
        <w:t>Overview and Objectives:</w:t>
      </w:r>
      <w:r w:rsidRPr="002B3AB2">
        <w:rPr>
          <w:rFonts w:ascii="Times New Roman" w:hAnsi="Times New Roman" w:cs="Times New Roman"/>
          <w:sz w:val="20"/>
          <w:szCs w:val="20"/>
        </w:rPr>
        <w:t xml:space="preserve"> </w:t>
      </w:r>
    </w:p>
    <w:p w14:paraId="442598C6" w14:textId="5CA16323"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Pr>
          <w:rFonts w:ascii="Times New Roman" w:hAnsi="Times New Roman" w:cs="Times New Roman"/>
          <w:sz w:val="20"/>
          <w:szCs w:val="20"/>
        </w:rPr>
        <w:t xml:space="preserve">Serves </w:t>
      </w:r>
      <w:r w:rsidRPr="002B3AB2">
        <w:rPr>
          <w:rFonts w:ascii="Times New Roman" w:hAnsi="Times New Roman" w:cs="Times New Roman"/>
          <w:sz w:val="20"/>
          <w:szCs w:val="20"/>
        </w:rPr>
        <w:t xml:space="preserve">as the Major Donor, Bequest Society and Benefactor Chair for </w:t>
      </w:r>
      <w:r w:rsidR="004F76E9">
        <w:rPr>
          <w:rFonts w:ascii="Times New Roman" w:hAnsi="Times New Roman" w:cs="Times New Roman"/>
          <w:sz w:val="20"/>
          <w:szCs w:val="20"/>
        </w:rPr>
        <w:t>TRF</w:t>
      </w:r>
      <w:r w:rsidRPr="002B3AB2">
        <w:rPr>
          <w:rFonts w:ascii="Times New Roman" w:hAnsi="Times New Roman" w:cs="Times New Roman"/>
          <w:sz w:val="20"/>
          <w:szCs w:val="20"/>
        </w:rPr>
        <w:t xml:space="preserve">. </w:t>
      </w:r>
    </w:p>
    <w:p w14:paraId="7162ABC9" w14:textId="02B0F050" w:rsidR="002B3AB2" w:rsidRPr="00A61F1A" w:rsidRDefault="00A61F1A" w:rsidP="00A61F1A">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61F1A">
        <w:rPr>
          <w:rFonts w:ascii="Times New Roman" w:hAnsi="Times New Roman" w:cs="Times New Roman"/>
          <w:b/>
          <w:bCs/>
          <w:sz w:val="20"/>
          <w:szCs w:val="20"/>
        </w:rPr>
        <w:t>Responsibilities:</w:t>
      </w:r>
    </w:p>
    <w:p w14:paraId="71652DA9"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Works closely with the District TRF Chair and manages and monitors fundraising and recognition opportunities. </w:t>
      </w:r>
    </w:p>
    <w:p w14:paraId="51959F1C"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Advises clubs on annual goals for Major Donors, Bequest Society members and Benefactors through Rotary Club </w:t>
      </w:r>
      <w:r w:rsidRPr="00A61F1A">
        <w:rPr>
          <w:rFonts w:ascii="Times New Roman" w:hAnsi="Times New Roman" w:cs="Times New Roman"/>
          <w:sz w:val="20"/>
          <w:szCs w:val="20"/>
        </w:rPr>
        <w:t>Central.</w:t>
      </w:r>
      <w:r w:rsidRPr="002B3AB2">
        <w:rPr>
          <w:rFonts w:ascii="Times New Roman" w:hAnsi="Times New Roman" w:cs="Times New Roman"/>
          <w:sz w:val="20"/>
          <w:szCs w:val="20"/>
        </w:rPr>
        <w:t xml:space="preserve"> </w:t>
      </w:r>
    </w:p>
    <w:p w14:paraId="7405D29B"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Develops strategies to achieve goals for Major Donor, Bequest Society and Benefactors. </w:t>
      </w:r>
    </w:p>
    <w:p w14:paraId="1E6D718E" w14:textId="1AAABBA0"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Assist clubs in developing fundraising activities and assists </w:t>
      </w:r>
      <w:r w:rsidR="00A61F1A">
        <w:rPr>
          <w:rFonts w:ascii="Times New Roman" w:hAnsi="Times New Roman" w:cs="Times New Roman"/>
          <w:sz w:val="20"/>
          <w:szCs w:val="20"/>
        </w:rPr>
        <w:t>to</w:t>
      </w:r>
      <w:r w:rsidRPr="002B3AB2">
        <w:rPr>
          <w:rFonts w:ascii="Times New Roman" w:hAnsi="Times New Roman" w:cs="Times New Roman"/>
          <w:sz w:val="20"/>
          <w:szCs w:val="20"/>
        </w:rPr>
        <w:t xml:space="preserve"> organiz</w:t>
      </w:r>
      <w:r w:rsidR="00A61F1A">
        <w:rPr>
          <w:rFonts w:ascii="Times New Roman" w:hAnsi="Times New Roman" w:cs="Times New Roman"/>
          <w:sz w:val="20"/>
          <w:szCs w:val="20"/>
        </w:rPr>
        <w:t>e</w:t>
      </w:r>
      <w:r w:rsidRPr="002B3AB2">
        <w:rPr>
          <w:rFonts w:ascii="Times New Roman" w:hAnsi="Times New Roman" w:cs="Times New Roman"/>
          <w:sz w:val="20"/>
          <w:szCs w:val="20"/>
        </w:rPr>
        <w:t xml:space="preserve"> District events. </w:t>
      </w:r>
    </w:p>
    <w:p w14:paraId="67AA2821" w14:textId="649DA9C1"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Informs Rotarians of planned giving opportunities </w:t>
      </w:r>
      <w:r w:rsidR="00A61F1A">
        <w:rPr>
          <w:rFonts w:ascii="Times New Roman" w:hAnsi="Times New Roman" w:cs="Times New Roman"/>
          <w:sz w:val="20"/>
          <w:szCs w:val="20"/>
        </w:rPr>
        <w:t>e.g.</w:t>
      </w:r>
      <w:r w:rsidRPr="002B3AB2">
        <w:rPr>
          <w:rFonts w:ascii="Times New Roman" w:hAnsi="Times New Roman" w:cs="Times New Roman"/>
          <w:sz w:val="20"/>
          <w:szCs w:val="20"/>
        </w:rPr>
        <w:t xml:space="preserve"> Your Rotary Legacy. </w:t>
      </w:r>
    </w:p>
    <w:p w14:paraId="73F1BAA3" w14:textId="7F8D87D4"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Motivates, promotes and advises clubs </w:t>
      </w:r>
      <w:r w:rsidR="00D468A4">
        <w:rPr>
          <w:rFonts w:ascii="Times New Roman" w:hAnsi="Times New Roman" w:cs="Times New Roman"/>
          <w:sz w:val="20"/>
          <w:szCs w:val="20"/>
        </w:rPr>
        <w:t xml:space="preserve">on </w:t>
      </w:r>
      <w:r w:rsidR="00A61F1A">
        <w:rPr>
          <w:rFonts w:ascii="Times New Roman" w:hAnsi="Times New Roman" w:cs="Times New Roman"/>
          <w:sz w:val="20"/>
          <w:szCs w:val="20"/>
        </w:rPr>
        <w:t>e.g.</w:t>
      </w:r>
      <w:r w:rsidRPr="002B3AB2">
        <w:rPr>
          <w:rFonts w:ascii="Times New Roman" w:hAnsi="Times New Roman" w:cs="Times New Roman"/>
          <w:sz w:val="20"/>
          <w:szCs w:val="20"/>
        </w:rPr>
        <w:t xml:space="preserve"> Major Donor, Bequest Society and Benefactors</w:t>
      </w:r>
      <w:r w:rsidR="00D468A4">
        <w:rPr>
          <w:rFonts w:ascii="Times New Roman" w:hAnsi="Times New Roman" w:cs="Times New Roman"/>
          <w:sz w:val="20"/>
          <w:szCs w:val="20"/>
        </w:rPr>
        <w:t xml:space="preserve"> and w</w:t>
      </w:r>
      <w:r w:rsidRPr="002B3AB2">
        <w:rPr>
          <w:rFonts w:ascii="Times New Roman" w:hAnsi="Times New Roman" w:cs="Times New Roman"/>
          <w:sz w:val="20"/>
          <w:szCs w:val="20"/>
        </w:rPr>
        <w:t xml:space="preserve">orks with Club Presidents to recognize current and new Members. </w:t>
      </w:r>
    </w:p>
    <w:p w14:paraId="1B91FAB3"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Coordinates District donor appreciation events with the Annual Fund Chair. </w:t>
      </w:r>
    </w:p>
    <w:p w14:paraId="4A4B65B1"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Provides training on TRF at District Assembly, District Conference, and/or Club meetings. </w:t>
      </w:r>
    </w:p>
    <w:p w14:paraId="28FC13EB" w14:textId="0B6C17FE"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Monitors TRF reports to identify major donor prospects</w:t>
      </w:r>
      <w:r w:rsidR="00D468A4">
        <w:rPr>
          <w:rFonts w:ascii="Times New Roman" w:hAnsi="Times New Roman" w:cs="Times New Roman"/>
          <w:sz w:val="20"/>
          <w:szCs w:val="20"/>
        </w:rPr>
        <w:t xml:space="preserve"> and c</w:t>
      </w:r>
      <w:r w:rsidRPr="002B3AB2">
        <w:rPr>
          <w:rFonts w:ascii="Times New Roman" w:hAnsi="Times New Roman" w:cs="Times New Roman"/>
          <w:sz w:val="20"/>
          <w:szCs w:val="20"/>
        </w:rPr>
        <w:t xml:space="preserve">oordinates the identification, cultivation, and solicitation of potential donors. </w:t>
      </w:r>
    </w:p>
    <w:p w14:paraId="6994E1CE"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Involves District leadership, endowment/major gifts advisers, regional Rotary Foundation coordinators, trustees and directors, alumni, and major donors in planning and soliciting major gift prospects. </w:t>
      </w:r>
    </w:p>
    <w:p w14:paraId="0FA787F6" w14:textId="76765A6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Thanks Benefactors, Bequest Society members and Major Donors </w:t>
      </w:r>
      <w:r w:rsidR="00D468A4">
        <w:rPr>
          <w:rFonts w:ascii="Times New Roman" w:hAnsi="Times New Roman" w:cs="Times New Roman"/>
          <w:sz w:val="20"/>
          <w:szCs w:val="20"/>
        </w:rPr>
        <w:t xml:space="preserve">to </w:t>
      </w:r>
      <w:r w:rsidRPr="002B3AB2">
        <w:rPr>
          <w:rFonts w:ascii="Times New Roman" w:hAnsi="Times New Roman" w:cs="Times New Roman"/>
          <w:sz w:val="20"/>
          <w:szCs w:val="20"/>
        </w:rPr>
        <w:t xml:space="preserve">continue </w:t>
      </w:r>
      <w:r w:rsidR="00D468A4">
        <w:rPr>
          <w:rFonts w:ascii="Times New Roman" w:hAnsi="Times New Roman" w:cs="Times New Roman"/>
          <w:sz w:val="20"/>
          <w:szCs w:val="20"/>
        </w:rPr>
        <w:t xml:space="preserve">relationships. </w:t>
      </w:r>
    </w:p>
    <w:p w14:paraId="29179FF7" w14:textId="3F47CB8D"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Learn the volunteer structure and the resources available to volunteers, </w:t>
      </w:r>
      <w:r w:rsidR="004F76E9">
        <w:rPr>
          <w:rFonts w:ascii="Times New Roman" w:hAnsi="Times New Roman" w:cs="Times New Roman"/>
          <w:sz w:val="20"/>
          <w:szCs w:val="20"/>
        </w:rPr>
        <w:t>(e.g.</w:t>
      </w:r>
      <w:r w:rsidRPr="002B3AB2">
        <w:rPr>
          <w:rFonts w:ascii="Times New Roman" w:hAnsi="Times New Roman" w:cs="Times New Roman"/>
          <w:sz w:val="20"/>
          <w:szCs w:val="20"/>
        </w:rPr>
        <w:t xml:space="preserve"> printed materials, websites</w:t>
      </w:r>
      <w:r w:rsidR="004F76E9">
        <w:rPr>
          <w:rFonts w:ascii="Times New Roman" w:hAnsi="Times New Roman" w:cs="Times New Roman"/>
          <w:sz w:val="20"/>
          <w:szCs w:val="20"/>
        </w:rPr>
        <w:t>;</w:t>
      </w:r>
      <w:r w:rsidRPr="002B3AB2">
        <w:rPr>
          <w:rFonts w:ascii="Times New Roman" w:hAnsi="Times New Roman" w:cs="Times New Roman"/>
          <w:sz w:val="20"/>
          <w:szCs w:val="20"/>
        </w:rPr>
        <w:t xml:space="preserve"> professional</w:t>
      </w:r>
      <w:r w:rsidR="004F76E9">
        <w:rPr>
          <w:rFonts w:ascii="Times New Roman" w:hAnsi="Times New Roman" w:cs="Times New Roman"/>
          <w:sz w:val="20"/>
          <w:szCs w:val="20"/>
        </w:rPr>
        <w:t xml:space="preserve">s e.g. </w:t>
      </w:r>
      <w:r w:rsidRPr="002B3AB2">
        <w:rPr>
          <w:rFonts w:ascii="Times New Roman" w:hAnsi="Times New Roman" w:cs="Times New Roman"/>
          <w:sz w:val="20"/>
          <w:szCs w:val="20"/>
        </w:rPr>
        <w:t>staff, endowment</w:t>
      </w:r>
      <w:r w:rsidR="004F76E9">
        <w:rPr>
          <w:rFonts w:ascii="Times New Roman" w:hAnsi="Times New Roman" w:cs="Times New Roman"/>
          <w:sz w:val="20"/>
          <w:szCs w:val="20"/>
        </w:rPr>
        <w:t xml:space="preserve"> </w:t>
      </w:r>
      <w:r w:rsidRPr="002B3AB2">
        <w:rPr>
          <w:rFonts w:ascii="Times New Roman" w:hAnsi="Times New Roman" w:cs="Times New Roman"/>
          <w:sz w:val="20"/>
          <w:szCs w:val="20"/>
        </w:rPr>
        <w:t>/</w:t>
      </w:r>
      <w:r w:rsidR="004F76E9">
        <w:rPr>
          <w:rFonts w:ascii="Times New Roman" w:hAnsi="Times New Roman" w:cs="Times New Roman"/>
          <w:sz w:val="20"/>
          <w:szCs w:val="20"/>
        </w:rPr>
        <w:t xml:space="preserve"> </w:t>
      </w:r>
      <w:r w:rsidRPr="002B3AB2">
        <w:rPr>
          <w:rFonts w:ascii="Times New Roman" w:hAnsi="Times New Roman" w:cs="Times New Roman"/>
          <w:sz w:val="20"/>
          <w:szCs w:val="20"/>
        </w:rPr>
        <w:t xml:space="preserve">major gift advisers, gift </w:t>
      </w:r>
      <w:r w:rsidR="004F76E9">
        <w:rPr>
          <w:rFonts w:ascii="Times New Roman" w:hAnsi="Times New Roman" w:cs="Times New Roman"/>
          <w:sz w:val="20"/>
          <w:szCs w:val="20"/>
        </w:rPr>
        <w:t>/</w:t>
      </w:r>
      <w:r w:rsidRPr="002B3AB2">
        <w:rPr>
          <w:rFonts w:ascii="Times New Roman" w:hAnsi="Times New Roman" w:cs="Times New Roman"/>
          <w:sz w:val="20"/>
          <w:szCs w:val="20"/>
        </w:rPr>
        <w:t>estate planning</w:t>
      </w:r>
      <w:r w:rsidR="00D6429C">
        <w:rPr>
          <w:rFonts w:ascii="Times New Roman" w:hAnsi="Times New Roman" w:cs="Times New Roman"/>
          <w:sz w:val="20"/>
          <w:szCs w:val="20"/>
        </w:rPr>
        <w:t>)</w:t>
      </w:r>
      <w:r w:rsidRPr="002B3AB2">
        <w:rPr>
          <w:rFonts w:ascii="Times New Roman" w:hAnsi="Times New Roman" w:cs="Times New Roman"/>
          <w:sz w:val="20"/>
          <w:szCs w:val="20"/>
        </w:rPr>
        <w:t xml:space="preserve">. </w:t>
      </w:r>
    </w:p>
    <w:p w14:paraId="36B52174" w14:textId="05D1DB1F"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Works closely with the TRF Zone and Regional Rotary Foundation Coordinators</w:t>
      </w:r>
      <w:r w:rsidR="00D468A4">
        <w:rPr>
          <w:rFonts w:ascii="Times New Roman" w:hAnsi="Times New Roman" w:cs="Times New Roman"/>
          <w:sz w:val="20"/>
          <w:szCs w:val="20"/>
        </w:rPr>
        <w:t xml:space="preserve"> and p</w:t>
      </w:r>
      <w:r w:rsidRPr="002B3AB2">
        <w:rPr>
          <w:rFonts w:ascii="Times New Roman" w:hAnsi="Times New Roman" w:cs="Times New Roman"/>
          <w:sz w:val="20"/>
          <w:szCs w:val="20"/>
        </w:rPr>
        <w:t xml:space="preserve">ublicizes Club and District monthly goal achievements.  </w:t>
      </w:r>
    </w:p>
    <w:p w14:paraId="3FDCB756" w14:textId="38CF5E3F" w:rsidR="002B3AB2" w:rsidRPr="002B3AB2" w:rsidRDefault="00A61F1A" w:rsidP="00A61F1A">
      <w:pPr>
        <w:pBdr>
          <w:top w:val="single" w:sz="4" w:space="1" w:color="auto"/>
          <w:left w:val="single" w:sz="4" w:space="1" w:color="auto"/>
          <w:bottom w:val="single" w:sz="4" w:space="1" w:color="auto"/>
          <w:right w:val="single" w:sz="4" w:space="1" w:color="auto"/>
        </w:pBdr>
        <w:spacing w:after="0" w:line="240" w:lineRule="auto"/>
        <w:ind w:left="283" w:hanging="425"/>
        <w:rPr>
          <w:rFonts w:ascii="Times New Roman" w:hAnsi="Times New Roman" w:cs="Times New Roman"/>
          <w:sz w:val="20"/>
          <w:szCs w:val="20"/>
        </w:rPr>
      </w:pPr>
      <w:r w:rsidRPr="00A61F1A">
        <w:rPr>
          <w:rFonts w:ascii="Times New Roman" w:hAnsi="Times New Roman" w:cs="Times New Roman"/>
          <w:b/>
          <w:bCs/>
          <w:sz w:val="20"/>
          <w:szCs w:val="20"/>
        </w:rPr>
        <w:t xml:space="preserve">Qualifications: </w:t>
      </w:r>
    </w:p>
    <w:p w14:paraId="11723BD5"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Lead/organized/participated in various TRF fundraising activities and/or grant projects. </w:t>
      </w:r>
    </w:p>
    <w:p w14:paraId="666E08D5" w14:textId="3A02DDF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Lead by show</w:t>
      </w:r>
      <w:r w:rsidR="00D6429C">
        <w:rPr>
          <w:rFonts w:ascii="Times New Roman" w:hAnsi="Times New Roman" w:cs="Times New Roman"/>
          <w:sz w:val="20"/>
          <w:szCs w:val="20"/>
        </w:rPr>
        <w:t>ing</w:t>
      </w:r>
      <w:r w:rsidRPr="002B3AB2">
        <w:rPr>
          <w:rFonts w:ascii="Times New Roman" w:hAnsi="Times New Roman" w:cs="Times New Roman"/>
          <w:sz w:val="20"/>
          <w:szCs w:val="20"/>
        </w:rPr>
        <w:t xml:space="preserve"> ongoing support for </w:t>
      </w:r>
      <w:r w:rsidR="00D6429C">
        <w:rPr>
          <w:rFonts w:ascii="Times New Roman" w:hAnsi="Times New Roman" w:cs="Times New Roman"/>
          <w:sz w:val="20"/>
          <w:szCs w:val="20"/>
        </w:rPr>
        <w:t>TRF</w:t>
      </w:r>
      <w:r w:rsidRPr="002B3AB2">
        <w:rPr>
          <w:rFonts w:ascii="Times New Roman" w:hAnsi="Times New Roman" w:cs="Times New Roman"/>
          <w:sz w:val="20"/>
          <w:szCs w:val="20"/>
        </w:rPr>
        <w:t xml:space="preserve"> at the Club or District level </w:t>
      </w:r>
      <w:r w:rsidR="00D6429C">
        <w:rPr>
          <w:rFonts w:ascii="Times New Roman" w:hAnsi="Times New Roman" w:cs="Times New Roman"/>
          <w:sz w:val="20"/>
          <w:szCs w:val="20"/>
        </w:rPr>
        <w:t>/</w:t>
      </w:r>
      <w:r w:rsidRPr="002B3AB2">
        <w:rPr>
          <w:rFonts w:ascii="Times New Roman" w:hAnsi="Times New Roman" w:cs="Times New Roman"/>
          <w:sz w:val="20"/>
          <w:szCs w:val="20"/>
        </w:rPr>
        <w:t xml:space="preserve"> personal TRF </w:t>
      </w:r>
      <w:r w:rsidR="00D468A4">
        <w:rPr>
          <w:rFonts w:ascii="Times New Roman" w:hAnsi="Times New Roman" w:cs="Times New Roman"/>
          <w:sz w:val="20"/>
          <w:szCs w:val="20"/>
        </w:rPr>
        <w:t xml:space="preserve">giving. </w:t>
      </w:r>
      <w:r w:rsidRPr="002B3AB2">
        <w:rPr>
          <w:rFonts w:ascii="Times New Roman" w:hAnsi="Times New Roman" w:cs="Times New Roman"/>
          <w:sz w:val="20"/>
          <w:szCs w:val="20"/>
        </w:rPr>
        <w:t xml:space="preserve"> </w:t>
      </w:r>
    </w:p>
    <w:p w14:paraId="2655C4E6"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 xml:space="preserve">Served as The Rotary Foundation Chair of your Club, preferred. </w:t>
      </w:r>
    </w:p>
    <w:p w14:paraId="436F6626" w14:textId="77777777"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t>Sound knowledge of The Rotary Foundation, especially major donor, bequest society and benefactor achievements.</w:t>
      </w:r>
    </w:p>
    <w:p w14:paraId="23AE9B4B" w14:textId="35AFFA46" w:rsidR="002B3AB2" w:rsidRPr="002B3AB2" w:rsidRDefault="002B3AB2" w:rsidP="00A61F1A">
      <w:pPr>
        <w:pBdr>
          <w:top w:val="single" w:sz="4" w:space="1" w:color="auto"/>
          <w:left w:val="single" w:sz="4" w:space="1" w:color="auto"/>
          <w:bottom w:val="single" w:sz="4" w:space="1" w:color="auto"/>
          <w:right w:val="single" w:sz="4" w:space="1" w:color="auto"/>
        </w:pBdr>
        <w:spacing w:after="40" w:line="240" w:lineRule="auto"/>
        <w:ind w:left="283" w:hanging="425"/>
        <w:rPr>
          <w:rFonts w:ascii="Times New Roman" w:hAnsi="Times New Roman" w:cs="Times New Roman"/>
          <w:sz w:val="20"/>
          <w:szCs w:val="20"/>
        </w:rPr>
      </w:pPr>
      <w:r w:rsidRPr="002B3AB2">
        <w:rPr>
          <w:rFonts w:ascii="Times New Roman" w:hAnsi="Times New Roman" w:cs="Times New Roman"/>
          <w:sz w:val="20"/>
          <w:szCs w:val="20"/>
        </w:rPr>
        <w:t></w:t>
      </w:r>
      <w:r w:rsidRPr="002B3AB2">
        <w:rPr>
          <w:rFonts w:ascii="Times New Roman" w:hAnsi="Times New Roman" w:cs="Times New Roman"/>
          <w:sz w:val="20"/>
          <w:szCs w:val="20"/>
        </w:rPr>
        <w:tab/>
      </w:r>
      <w:r w:rsidR="00D6429C">
        <w:rPr>
          <w:rFonts w:ascii="Times New Roman" w:hAnsi="Times New Roman" w:cs="Times New Roman"/>
          <w:sz w:val="20"/>
          <w:szCs w:val="20"/>
        </w:rPr>
        <w:t>E</w:t>
      </w:r>
      <w:r w:rsidRPr="002B3AB2">
        <w:rPr>
          <w:rFonts w:ascii="Times New Roman" w:hAnsi="Times New Roman" w:cs="Times New Roman"/>
          <w:sz w:val="20"/>
          <w:szCs w:val="20"/>
        </w:rPr>
        <w:t xml:space="preserve">ffective oral presentations on The Rotary Foundation before small and/or large groups. </w:t>
      </w:r>
    </w:p>
    <w:p w14:paraId="7C885DC4" w14:textId="5EE801E1" w:rsidR="002B3AB2" w:rsidRPr="00A61F1A" w:rsidRDefault="00A61F1A" w:rsidP="00A61F1A">
      <w:pPr>
        <w:pBdr>
          <w:top w:val="single" w:sz="4" w:space="1" w:color="auto"/>
          <w:left w:val="single" w:sz="4" w:space="1" w:color="auto"/>
          <w:bottom w:val="single" w:sz="4" w:space="1" w:color="auto"/>
          <w:right w:val="single" w:sz="4" w:space="1" w:color="auto"/>
        </w:pBdr>
        <w:spacing w:after="0" w:line="240" w:lineRule="auto"/>
        <w:ind w:left="-142"/>
        <w:rPr>
          <w:rFonts w:ascii="Times New Roman" w:hAnsi="Times New Roman" w:cs="Times New Roman"/>
          <w:b/>
          <w:bCs/>
          <w:sz w:val="20"/>
          <w:szCs w:val="20"/>
        </w:rPr>
      </w:pPr>
      <w:r w:rsidRPr="00A61F1A">
        <w:rPr>
          <w:rFonts w:ascii="Times New Roman" w:hAnsi="Times New Roman" w:cs="Times New Roman"/>
          <w:b/>
          <w:bCs/>
          <w:sz w:val="20"/>
          <w:szCs w:val="20"/>
        </w:rPr>
        <w:t xml:space="preserve">Term of office: </w:t>
      </w:r>
    </w:p>
    <w:p w14:paraId="76F0A9DE" w14:textId="22244ABA" w:rsidR="00EC79F4" w:rsidRDefault="002B3AB2" w:rsidP="00F50F65">
      <w:pPr>
        <w:pBdr>
          <w:top w:val="single" w:sz="4" w:space="1" w:color="auto"/>
          <w:left w:val="single" w:sz="4" w:space="1" w:color="auto"/>
          <w:bottom w:val="single" w:sz="4" w:space="1" w:color="auto"/>
          <w:right w:val="single" w:sz="4" w:space="1" w:color="auto"/>
        </w:pBdr>
        <w:spacing w:after="120" w:line="240" w:lineRule="auto"/>
        <w:ind w:left="-142"/>
        <w:rPr>
          <w:rFonts w:ascii="Times New Roman" w:hAnsi="Times New Roman" w:cs="Times New Roman"/>
          <w:sz w:val="20"/>
          <w:szCs w:val="20"/>
        </w:rPr>
      </w:pPr>
      <w:r w:rsidRPr="002B3AB2">
        <w:rPr>
          <w:rFonts w:ascii="Times New Roman" w:hAnsi="Times New Roman" w:cs="Times New Roman"/>
          <w:sz w:val="20"/>
          <w:szCs w:val="20"/>
        </w:rPr>
        <w:t xml:space="preserve">Three years; </w:t>
      </w:r>
      <w:r w:rsidR="00D6429C">
        <w:rPr>
          <w:rFonts w:ascii="Times New Roman" w:hAnsi="Times New Roman" w:cs="Times New Roman"/>
          <w:sz w:val="20"/>
          <w:szCs w:val="20"/>
        </w:rPr>
        <w:t>(</w:t>
      </w:r>
      <w:r w:rsidRPr="002B3AB2">
        <w:rPr>
          <w:rFonts w:ascii="Times New Roman" w:hAnsi="Times New Roman" w:cs="Times New Roman"/>
          <w:sz w:val="20"/>
          <w:szCs w:val="20"/>
        </w:rPr>
        <w:t>District Governor</w:t>
      </w:r>
      <w:r w:rsidR="00D6429C">
        <w:rPr>
          <w:rFonts w:ascii="Times New Roman" w:hAnsi="Times New Roman" w:cs="Times New Roman"/>
          <w:sz w:val="20"/>
          <w:szCs w:val="20"/>
        </w:rPr>
        <w:t>/</w:t>
      </w:r>
      <w:r w:rsidRPr="002B3AB2">
        <w:rPr>
          <w:rFonts w:ascii="Times New Roman" w:hAnsi="Times New Roman" w:cs="Times New Roman"/>
          <w:sz w:val="20"/>
          <w:szCs w:val="20"/>
        </w:rPr>
        <w:t>District TRF Chair</w:t>
      </w:r>
      <w:r w:rsidR="00D6429C">
        <w:rPr>
          <w:rFonts w:ascii="Times New Roman" w:hAnsi="Times New Roman" w:cs="Times New Roman"/>
          <w:sz w:val="20"/>
          <w:szCs w:val="20"/>
        </w:rPr>
        <w:t>)</w:t>
      </w:r>
      <w:r w:rsidRPr="002B3AB2">
        <w:rPr>
          <w:rFonts w:ascii="Times New Roman" w:hAnsi="Times New Roman" w:cs="Times New Roman"/>
          <w:sz w:val="20"/>
          <w:szCs w:val="20"/>
        </w:rPr>
        <w:t>.</w:t>
      </w:r>
    </w:p>
    <w:p w14:paraId="2385BF88" w14:textId="77777777" w:rsidR="007A3C69" w:rsidRDefault="007A3C69" w:rsidP="00A810A2">
      <w:pPr>
        <w:spacing w:after="120" w:line="240" w:lineRule="auto"/>
        <w:rPr>
          <w:rFonts w:ascii="Times New Roman" w:hAnsi="Times New Roman" w:cs="Times New Roman"/>
          <w:sz w:val="20"/>
          <w:szCs w:val="20"/>
        </w:rPr>
        <w:sectPr w:rsidR="007A3C69" w:rsidSect="00A810A2">
          <w:headerReference w:type="default" r:id="rId7"/>
          <w:footerReference w:type="default" r:id="rId8"/>
          <w:type w:val="continuous"/>
          <w:pgSz w:w="11906" w:h="16838"/>
          <w:pgMar w:top="1440" w:right="1440" w:bottom="1440" w:left="1440" w:header="708" w:footer="708" w:gutter="0"/>
          <w:cols w:num="2" w:space="708"/>
          <w:docGrid w:linePitch="360"/>
        </w:sectPr>
      </w:pPr>
    </w:p>
    <w:p w14:paraId="7C75B86F" w14:textId="1AFA42DE" w:rsidR="00A810A2" w:rsidRPr="00AF5BA3" w:rsidRDefault="00AF5BA3" w:rsidP="00AF5BA3">
      <w:pPr>
        <w:tabs>
          <w:tab w:val="left" w:pos="4820"/>
        </w:tabs>
        <w:spacing w:after="120" w:line="240" w:lineRule="auto"/>
        <w:rPr>
          <w:rFonts w:ascii="Times New Roman" w:hAnsi="Times New Roman" w:cs="Times New Roman"/>
          <w:b/>
          <w:bCs/>
          <w:sz w:val="32"/>
          <w:szCs w:val="32"/>
        </w:rPr>
      </w:pPr>
      <w:r w:rsidRPr="00AF5BA3">
        <w:rPr>
          <w:rFonts w:ascii="Times New Roman" w:hAnsi="Times New Roman" w:cs="Times New Roman"/>
          <w:b/>
          <w:bCs/>
          <w:sz w:val="32"/>
          <w:szCs w:val="32"/>
        </w:rPr>
        <w:lastRenderedPageBreak/>
        <w:t>Notes:</w:t>
      </w:r>
    </w:p>
    <w:p w14:paraId="7D3402A3" w14:textId="77777777" w:rsidR="00AF5BA3" w:rsidRPr="00AF5BA3" w:rsidRDefault="00AF5BA3" w:rsidP="00AF5BA3">
      <w:pPr>
        <w:tabs>
          <w:tab w:val="left" w:pos="4820"/>
        </w:tabs>
        <w:spacing w:after="120" w:line="240" w:lineRule="auto"/>
        <w:rPr>
          <w:rFonts w:ascii="Times New Roman" w:hAnsi="Times New Roman" w:cs="Times New Roman"/>
          <w:b/>
          <w:bCs/>
          <w:sz w:val="20"/>
          <w:szCs w:val="20"/>
        </w:rPr>
      </w:pPr>
    </w:p>
    <w:sectPr w:rsidR="00AF5BA3" w:rsidRPr="00AF5BA3" w:rsidSect="00AF5BA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472F2" w14:textId="77777777" w:rsidR="008C426C" w:rsidRDefault="008C426C" w:rsidP="00A810A2">
      <w:pPr>
        <w:spacing w:after="0" w:line="240" w:lineRule="auto"/>
      </w:pPr>
      <w:r>
        <w:separator/>
      </w:r>
    </w:p>
  </w:endnote>
  <w:endnote w:type="continuationSeparator" w:id="0">
    <w:p w14:paraId="27E88ECB" w14:textId="77777777" w:rsidR="008C426C" w:rsidRDefault="008C426C" w:rsidP="00A81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822DB" w14:textId="50685EEB" w:rsidR="00A810A2" w:rsidRPr="00310963" w:rsidRDefault="00310963">
    <w:pPr>
      <w:pStyle w:val="Footer"/>
      <w:rPr>
        <w:rFonts w:ascii="Arial" w:hAnsi="Arial" w:cs="Arial"/>
        <w:sz w:val="18"/>
        <w:szCs w:val="18"/>
      </w:rPr>
    </w:pPr>
    <w:r w:rsidRPr="00310963">
      <w:rPr>
        <w:rFonts w:ascii="Arial" w:hAnsi="Arial" w:cs="Arial"/>
        <w:sz w:val="18"/>
        <w:szCs w:val="18"/>
      </w:rPr>
      <w:fldChar w:fldCharType="begin"/>
    </w:r>
    <w:r w:rsidRPr="00310963">
      <w:rPr>
        <w:rFonts w:ascii="Arial" w:hAnsi="Arial" w:cs="Arial"/>
        <w:sz w:val="18"/>
        <w:szCs w:val="18"/>
      </w:rPr>
      <w:instrText xml:space="preserve"> FILENAME   \* MERGEFORMAT </w:instrText>
    </w:r>
    <w:r w:rsidRPr="00310963">
      <w:rPr>
        <w:rFonts w:ascii="Arial" w:hAnsi="Arial" w:cs="Arial"/>
        <w:sz w:val="18"/>
        <w:szCs w:val="18"/>
      </w:rPr>
      <w:fldChar w:fldCharType="separate"/>
    </w:r>
    <w:r w:rsidRPr="00310963">
      <w:rPr>
        <w:rFonts w:ascii="Arial" w:hAnsi="Arial" w:cs="Arial"/>
        <w:sz w:val="18"/>
        <w:szCs w:val="18"/>
      </w:rPr>
      <w:t>Foundation Committee (Draft) Role Descriptions 9082023.docx</w:t>
    </w:r>
    <w:r w:rsidRPr="00310963">
      <w:rPr>
        <w:rFonts w:ascii="Arial" w:hAnsi="Arial" w:cs="Arial"/>
        <w:sz w:val="18"/>
        <w:szCs w:val="18"/>
      </w:rPr>
      <w:fldChar w:fldCharType="end"/>
    </w:r>
    <w:r w:rsidRPr="00310963">
      <w:rPr>
        <w:rFonts w:ascii="Arial" w:hAnsi="Arial" w:cs="Arial"/>
        <w:sz w:val="18"/>
        <w:szCs w:val="18"/>
      </w:rPr>
      <w:tab/>
      <w:t xml:space="preserve">page </w:t>
    </w:r>
    <w:r w:rsidRPr="00310963">
      <w:rPr>
        <w:rFonts w:ascii="Arial" w:hAnsi="Arial" w:cs="Arial"/>
        <w:sz w:val="18"/>
        <w:szCs w:val="18"/>
      </w:rPr>
      <w:fldChar w:fldCharType="begin"/>
    </w:r>
    <w:r w:rsidRPr="00310963">
      <w:rPr>
        <w:rFonts w:ascii="Arial" w:hAnsi="Arial" w:cs="Arial"/>
        <w:sz w:val="18"/>
        <w:szCs w:val="18"/>
      </w:rPr>
      <w:instrText xml:space="preserve"> PAGE   \* MERGEFORMAT </w:instrText>
    </w:r>
    <w:r w:rsidRPr="00310963">
      <w:rPr>
        <w:rFonts w:ascii="Arial" w:hAnsi="Arial" w:cs="Arial"/>
        <w:sz w:val="18"/>
        <w:szCs w:val="18"/>
      </w:rPr>
      <w:fldChar w:fldCharType="separate"/>
    </w:r>
    <w:r w:rsidRPr="00310963">
      <w:rPr>
        <w:rFonts w:ascii="Arial" w:hAnsi="Arial" w:cs="Arial"/>
        <w:sz w:val="18"/>
        <w:szCs w:val="18"/>
      </w:rPr>
      <w:t>7</w:t>
    </w:r>
    <w:r w:rsidRPr="00310963">
      <w:rPr>
        <w:rFonts w:ascii="Arial" w:hAnsi="Arial" w:cs="Arial"/>
        <w:sz w:val="18"/>
        <w:szCs w:val="18"/>
      </w:rPr>
      <w:fldChar w:fldCharType="end"/>
    </w:r>
    <w:r w:rsidRPr="00310963">
      <w:rPr>
        <w:rFonts w:ascii="Arial" w:hAnsi="Arial" w:cs="Arial"/>
        <w:sz w:val="18"/>
        <w:szCs w:val="18"/>
      </w:rPr>
      <w:t xml:space="preserve"> of </w:t>
    </w:r>
    <w:r w:rsidRPr="00310963">
      <w:rPr>
        <w:rFonts w:ascii="Arial" w:hAnsi="Arial" w:cs="Arial"/>
        <w:sz w:val="18"/>
        <w:szCs w:val="18"/>
      </w:rPr>
      <w:fldChar w:fldCharType="begin"/>
    </w:r>
    <w:r w:rsidRPr="00310963">
      <w:rPr>
        <w:rFonts w:ascii="Arial" w:hAnsi="Arial" w:cs="Arial"/>
        <w:sz w:val="18"/>
        <w:szCs w:val="18"/>
      </w:rPr>
      <w:instrText xml:space="preserve"> NUMPAGES   \* MERGEFORMAT </w:instrText>
    </w:r>
    <w:r w:rsidRPr="00310963">
      <w:rPr>
        <w:rFonts w:ascii="Arial" w:hAnsi="Arial" w:cs="Arial"/>
        <w:sz w:val="18"/>
        <w:szCs w:val="18"/>
      </w:rPr>
      <w:fldChar w:fldCharType="separate"/>
    </w:r>
    <w:r w:rsidRPr="00310963">
      <w:rPr>
        <w:rFonts w:ascii="Arial" w:hAnsi="Arial" w:cs="Arial"/>
        <w:sz w:val="18"/>
        <w:szCs w:val="18"/>
      </w:rPr>
      <w:t>7</w:t>
    </w:r>
    <w:r w:rsidRPr="00310963">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28D7E" w14:textId="77777777" w:rsidR="007A3C69" w:rsidRDefault="007A3C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F5F44" w14:textId="77777777" w:rsidR="008C426C" w:rsidRDefault="008C426C" w:rsidP="00A810A2">
      <w:pPr>
        <w:spacing w:after="0" w:line="240" w:lineRule="auto"/>
      </w:pPr>
      <w:r>
        <w:separator/>
      </w:r>
    </w:p>
  </w:footnote>
  <w:footnote w:type="continuationSeparator" w:id="0">
    <w:p w14:paraId="25B10EEE" w14:textId="77777777" w:rsidR="008C426C" w:rsidRDefault="008C426C" w:rsidP="00A81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9E70" w14:textId="77777777" w:rsidR="00A810A2" w:rsidRDefault="00A81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852B7" w14:textId="77777777" w:rsidR="007A3C69" w:rsidRDefault="007A3C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AFA"/>
    <w:rsid w:val="00074061"/>
    <w:rsid w:val="00152844"/>
    <w:rsid w:val="00155739"/>
    <w:rsid w:val="002A371E"/>
    <w:rsid w:val="002B3AB2"/>
    <w:rsid w:val="00310963"/>
    <w:rsid w:val="0035112E"/>
    <w:rsid w:val="00352F25"/>
    <w:rsid w:val="003A3EFA"/>
    <w:rsid w:val="003C192E"/>
    <w:rsid w:val="00440711"/>
    <w:rsid w:val="004620ED"/>
    <w:rsid w:val="004F76E9"/>
    <w:rsid w:val="00546991"/>
    <w:rsid w:val="006F0AFA"/>
    <w:rsid w:val="00701E51"/>
    <w:rsid w:val="007801B5"/>
    <w:rsid w:val="00784817"/>
    <w:rsid w:val="007A3C69"/>
    <w:rsid w:val="00813624"/>
    <w:rsid w:val="00814660"/>
    <w:rsid w:val="008C426C"/>
    <w:rsid w:val="009C50BF"/>
    <w:rsid w:val="00A61F1A"/>
    <w:rsid w:val="00A64725"/>
    <w:rsid w:val="00A752F1"/>
    <w:rsid w:val="00A810A2"/>
    <w:rsid w:val="00A8156C"/>
    <w:rsid w:val="00AF5BA3"/>
    <w:rsid w:val="00D468A4"/>
    <w:rsid w:val="00D61990"/>
    <w:rsid w:val="00D6429C"/>
    <w:rsid w:val="00E5567B"/>
    <w:rsid w:val="00EC79F4"/>
    <w:rsid w:val="00F05DB8"/>
    <w:rsid w:val="00F50F65"/>
    <w:rsid w:val="00FB4CCE"/>
    <w:rsid w:val="00FB51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0EFB2"/>
  <w15:chartTrackingRefBased/>
  <w15:docId w15:val="{D24D994E-9A4F-49AB-98C5-AD7812A4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2">
    <w:name w:val="heading 2"/>
    <w:basedOn w:val="Normal"/>
    <w:next w:val="Normal"/>
    <w:link w:val="Heading2Char"/>
    <w:uiPriority w:val="9"/>
    <w:unhideWhenUsed/>
    <w:qFormat/>
    <w:rsid w:val="00074061"/>
    <w:pPr>
      <w:pBdr>
        <w:top w:val="single" w:sz="4" w:space="1" w:color="auto"/>
        <w:left w:val="single" w:sz="4" w:space="1" w:color="auto"/>
        <w:bottom w:val="single" w:sz="4" w:space="1" w:color="auto"/>
        <w:right w:val="single" w:sz="4" w:space="1" w:color="auto"/>
      </w:pBdr>
      <w:spacing w:after="40" w:line="240" w:lineRule="auto"/>
      <w:ind w:left="283" w:hanging="425"/>
      <w:outlineLvl w:val="1"/>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0A2"/>
    <w:rPr>
      <w:noProof/>
    </w:rPr>
  </w:style>
  <w:style w:type="paragraph" w:styleId="Footer">
    <w:name w:val="footer"/>
    <w:basedOn w:val="Normal"/>
    <w:link w:val="FooterChar"/>
    <w:uiPriority w:val="99"/>
    <w:unhideWhenUsed/>
    <w:rsid w:val="00A81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0A2"/>
    <w:rPr>
      <w:noProof/>
    </w:rPr>
  </w:style>
  <w:style w:type="table" w:styleId="TableGrid">
    <w:name w:val="Table Grid"/>
    <w:basedOn w:val="TableNormal"/>
    <w:uiPriority w:val="59"/>
    <w:rsid w:val="00A81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567B"/>
    <w:pPr>
      <w:ind w:left="720"/>
      <w:contextualSpacing/>
    </w:pPr>
  </w:style>
  <w:style w:type="character" w:customStyle="1" w:styleId="Heading2Char">
    <w:name w:val="Heading 2 Char"/>
    <w:basedOn w:val="DefaultParagraphFont"/>
    <w:link w:val="Heading2"/>
    <w:uiPriority w:val="9"/>
    <w:rsid w:val="00074061"/>
    <w:rPr>
      <w:rFonts w:ascii="Times New Roman" w:hAnsi="Times New Roman" w:cs="Times New Roman"/>
      <w:b/>
      <w:noProof/>
      <w:sz w:val="20"/>
      <w:szCs w:val="20"/>
    </w:rPr>
  </w:style>
  <w:style w:type="paragraph" w:styleId="TOC1">
    <w:name w:val="toc 1"/>
    <w:basedOn w:val="Heading2"/>
    <w:next w:val="Normal"/>
    <w:autoRedefine/>
    <w:uiPriority w:val="39"/>
    <w:semiHidden/>
    <w:unhideWhenUsed/>
    <w:rsid w:val="0007406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DEB75-ACED-4D74-BEB5-03C141721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372</TotalTime>
  <Pages>7</Pages>
  <Words>2799</Words>
  <Characters>15957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dc:creator>
  <cp:keywords/>
  <dc:description/>
  <cp:lastModifiedBy>David Alexander</cp:lastModifiedBy>
  <cp:revision>4</cp:revision>
  <dcterms:created xsi:type="dcterms:W3CDTF">2023-08-09T02:45:00Z</dcterms:created>
  <dcterms:modified xsi:type="dcterms:W3CDTF">2023-08-10T03:11:00Z</dcterms:modified>
</cp:coreProperties>
</file>