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182"/>
      </w:tblGrid>
      <w:tr w:rsidR="00252CEA" w:rsidTr="00252CEA">
        <w:tc>
          <w:tcPr>
            <w:tcW w:w="3258" w:type="dxa"/>
          </w:tcPr>
          <w:p w:rsidR="00252CEA" w:rsidRDefault="00252CEA" w:rsidP="00FA7CBA"/>
          <w:p w:rsidR="00252CEA" w:rsidRDefault="00252CEA" w:rsidP="00FA7CBA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24440B2" wp14:editId="0F72996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68580</wp:posOffset>
                  </wp:positionV>
                  <wp:extent cx="1695450" cy="636270"/>
                  <wp:effectExtent l="0" t="0" r="0" b="0"/>
                  <wp:wrapTight wrapText="bothSides">
                    <wp:wrapPolygon edited="0">
                      <wp:start x="15775" y="0"/>
                      <wp:lineTo x="0" y="4527"/>
                      <wp:lineTo x="0" y="14874"/>
                      <wp:lineTo x="15775" y="20695"/>
                      <wp:lineTo x="19173" y="20695"/>
                      <wp:lineTo x="21357" y="18108"/>
                      <wp:lineTo x="21357" y="2587"/>
                      <wp:lineTo x="19173" y="0"/>
                      <wp:lineTo x="1577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MBS-Simple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82" w:type="dxa"/>
          </w:tcPr>
          <w:p w:rsidR="00252CEA" w:rsidRDefault="00252CEA" w:rsidP="00252CE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Rotary International </w:t>
            </w:r>
          </w:p>
          <w:p w:rsidR="00252CEA" w:rsidRPr="00252CEA" w:rsidRDefault="00252CEA" w:rsidP="00252CEA">
            <w:pPr>
              <w:jc w:val="center"/>
              <w:rPr>
                <w:sz w:val="40"/>
              </w:rPr>
            </w:pPr>
            <w:r w:rsidRPr="00252CEA">
              <w:rPr>
                <w:sz w:val="40"/>
              </w:rPr>
              <w:t>Vocational Service Leadership Award</w:t>
            </w:r>
          </w:p>
          <w:p w:rsidR="00252CEA" w:rsidRDefault="00252CEA" w:rsidP="00252CEA">
            <w:pPr>
              <w:jc w:val="center"/>
              <w:rPr>
                <w:sz w:val="32"/>
              </w:rPr>
            </w:pPr>
          </w:p>
          <w:p w:rsidR="00252CEA" w:rsidRPr="00252CEA" w:rsidRDefault="00252CEA" w:rsidP="00252CEA">
            <w:pPr>
              <w:jc w:val="center"/>
              <w:rPr>
                <w:sz w:val="32"/>
              </w:rPr>
            </w:pPr>
            <w:r w:rsidRPr="00252CEA">
              <w:rPr>
                <w:sz w:val="32"/>
              </w:rPr>
              <w:t>Rotary District 5650 Nomination Form</w:t>
            </w:r>
          </w:p>
        </w:tc>
      </w:tr>
    </w:tbl>
    <w:p w:rsidR="00252CEA" w:rsidRDefault="00252CEA" w:rsidP="00252CEA">
      <w:pPr>
        <w:spacing w:after="0"/>
      </w:pPr>
    </w:p>
    <w:p w:rsidR="00252CEA" w:rsidRDefault="00FA7CBA" w:rsidP="00252CEA">
      <w:pPr>
        <w:spacing w:after="0"/>
      </w:pPr>
      <w:r>
        <w:t xml:space="preserve">The Vocational Service Leadership Award recognizes Rotarians who have made a significant impact in advancing vocational service. </w:t>
      </w:r>
      <w:r w:rsidR="00252CEA">
        <w:t xml:space="preserve">  </w:t>
      </w:r>
      <w:r>
        <w:t>District governors may nominate</w:t>
      </w:r>
      <w:r w:rsidR="00F81F4E">
        <w:t xml:space="preserve"> only</w:t>
      </w:r>
      <w:r>
        <w:t xml:space="preserve"> one candidate from their district each year. </w:t>
      </w:r>
      <w:r w:rsidR="00F81F4E">
        <w:t xml:space="preserve"> Club may nominate only one candidate from their club each year.</w:t>
      </w:r>
    </w:p>
    <w:p w:rsidR="00252CEA" w:rsidRDefault="00252CEA" w:rsidP="00252CEA">
      <w:pPr>
        <w:spacing w:after="0"/>
      </w:pPr>
    </w:p>
    <w:p w:rsidR="00F81F4E" w:rsidRDefault="00737714" w:rsidP="00F81F4E">
      <w:pPr>
        <w:tabs>
          <w:tab w:val="left" w:pos="1440"/>
          <w:tab w:val="left" w:pos="5040"/>
        </w:tabs>
        <w:spacing w:after="0"/>
      </w:pPr>
      <w:r>
        <w:t xml:space="preserve">Return Form: </w:t>
      </w:r>
      <w:r w:rsidR="00C17E4E">
        <w:tab/>
        <w:t>District</w:t>
      </w:r>
      <w:r w:rsidR="00542C8C">
        <w:t xml:space="preserve"> 5650</w:t>
      </w:r>
      <w:r w:rsidR="00C17E4E">
        <w:t xml:space="preserve"> Awards Chair</w:t>
      </w:r>
      <w:r w:rsidR="00C17E4E">
        <w:tab/>
        <w:t>Due By</w:t>
      </w:r>
    </w:p>
    <w:p w:rsidR="00C17E4E" w:rsidRDefault="00F81F4E" w:rsidP="00F81F4E">
      <w:pPr>
        <w:tabs>
          <w:tab w:val="left" w:pos="1440"/>
          <w:tab w:val="left" w:pos="5040"/>
        </w:tabs>
        <w:spacing w:after="0"/>
      </w:pPr>
      <w:r>
        <w:rPr>
          <w:rFonts w:ascii="Calibri" w:eastAsia="Times New Roman" w:hAnsi="Calibri" w:cs="Times New Roman"/>
          <w:color w:val="000000"/>
        </w:rPr>
        <w:tab/>
        <w:t>a</w:t>
      </w:r>
      <w:r w:rsidRPr="00F81F4E">
        <w:rPr>
          <w:rFonts w:ascii="Calibri" w:eastAsia="Times New Roman" w:hAnsi="Calibri" w:cs="Times New Roman"/>
          <w:color w:val="000000"/>
        </w:rPr>
        <w:t>wards@rotarydistrict5560.org</w:t>
      </w:r>
      <w:r w:rsidR="00C17E4E">
        <w:tab/>
      </w:r>
      <w:r w:rsidR="008D13D4">
        <w:t>September</w:t>
      </w:r>
      <w:r w:rsidR="009439CF">
        <w:t xml:space="preserve"> 15</w:t>
      </w:r>
    </w:p>
    <w:p w:rsidR="00C17E4E" w:rsidRDefault="00C17E4E" w:rsidP="00252CEA">
      <w:pPr>
        <w:spacing w:after="0"/>
      </w:pPr>
    </w:p>
    <w:p w:rsidR="00252CEA" w:rsidRDefault="00FA7CBA" w:rsidP="00252CEA">
      <w:pPr>
        <w:spacing w:after="0"/>
      </w:pPr>
      <w:r>
        <w:t>Eligibility</w:t>
      </w:r>
      <w:r w:rsidR="00252CEA">
        <w:t xml:space="preserve">: </w:t>
      </w:r>
      <w:r>
        <w:t xml:space="preserve">An individual may receive this award only once. </w:t>
      </w:r>
      <w:r w:rsidR="00252CEA">
        <w:t xml:space="preserve">  </w:t>
      </w:r>
      <w:r>
        <w:t xml:space="preserve">Current, incoming, and past district </w:t>
      </w:r>
      <w:r w:rsidR="00AD3410">
        <w:t>governors</w:t>
      </w:r>
      <w:r>
        <w:t xml:space="preserve"> and current, incoming, and past RI directors are ineligible. </w:t>
      </w:r>
    </w:p>
    <w:p w:rsidR="00252CEA" w:rsidRDefault="00252CEA" w:rsidP="00252CEA">
      <w:pPr>
        <w:spacing w:after="0"/>
      </w:pPr>
    </w:p>
    <w:p w:rsidR="00252CEA" w:rsidRDefault="00FA7CBA" w:rsidP="00252CEA">
      <w:pPr>
        <w:spacing w:after="0"/>
      </w:pPr>
      <w:r>
        <w:t>Criteria</w:t>
      </w:r>
      <w:r w:rsidR="00252CEA">
        <w:t xml:space="preserve"> - </w:t>
      </w:r>
      <w:r>
        <w:t xml:space="preserve">Candidates must have exhibited significant support of vocational service by fulfilling </w:t>
      </w:r>
      <w:r w:rsidR="00252CEA" w:rsidRPr="00737714">
        <w:rPr>
          <w:u w:val="single"/>
        </w:rPr>
        <w:t>all of the listed criteria</w:t>
      </w:r>
      <w:r w:rsidR="00252CEA">
        <w:t>.  Provide a brief description of how the candidate qualifies in each category.</w:t>
      </w:r>
    </w:p>
    <w:p w:rsidR="00252CEA" w:rsidRDefault="00FA7CBA" w:rsidP="00252CEA">
      <w:pPr>
        <w:pStyle w:val="ListParagraph"/>
        <w:numPr>
          <w:ilvl w:val="0"/>
          <w:numId w:val="3"/>
        </w:numPr>
        <w:spacing w:after="0"/>
      </w:pPr>
      <w:r>
        <w:t xml:space="preserve">Exemplifying integrity and high ethical standards in their vocation and in Rotary </w:t>
      </w:r>
    </w:p>
    <w:p w:rsidR="00252CEA" w:rsidRPr="00737714" w:rsidRDefault="00252CEA" w:rsidP="008042ED">
      <w:pPr>
        <w:tabs>
          <w:tab w:val="left" w:pos="10080"/>
        </w:tabs>
        <w:spacing w:after="0"/>
        <w:rPr>
          <w:i/>
          <w:u w:val="single"/>
        </w:rPr>
      </w:pPr>
      <w:r w:rsidRPr="00737714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37714">
        <w:rPr>
          <w:i/>
          <w:u w:val="single"/>
        </w:rPr>
        <w:instrText xml:space="preserve"> FORMTEXT </w:instrText>
      </w:r>
      <w:r w:rsidRPr="00737714">
        <w:rPr>
          <w:i/>
          <w:u w:val="single"/>
        </w:rPr>
      </w:r>
      <w:r w:rsidRPr="00737714">
        <w:rPr>
          <w:i/>
          <w:u w:val="single"/>
        </w:rPr>
        <w:fldChar w:fldCharType="separate"/>
      </w:r>
      <w:bookmarkStart w:id="1" w:name="_GoBack"/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bookmarkEnd w:id="1"/>
      <w:r w:rsidRPr="00737714">
        <w:rPr>
          <w:i/>
          <w:u w:val="single"/>
        </w:rPr>
        <w:fldChar w:fldCharType="end"/>
      </w:r>
      <w:bookmarkEnd w:id="0"/>
      <w:r w:rsidR="008042ED">
        <w:rPr>
          <w:i/>
          <w:u w:val="single"/>
        </w:rPr>
        <w:tab/>
      </w:r>
    </w:p>
    <w:p w:rsidR="00252CEA" w:rsidRDefault="00FA7CBA" w:rsidP="00252CEA">
      <w:pPr>
        <w:pStyle w:val="ListParagraph"/>
        <w:numPr>
          <w:ilvl w:val="0"/>
          <w:numId w:val="3"/>
        </w:numPr>
        <w:spacing w:after="0"/>
      </w:pPr>
      <w:r>
        <w:t xml:space="preserve">Using their vocational talents to serve the community </w:t>
      </w:r>
    </w:p>
    <w:p w:rsidR="00252CEA" w:rsidRPr="00737714" w:rsidRDefault="00252CEA" w:rsidP="008042ED">
      <w:pPr>
        <w:tabs>
          <w:tab w:val="left" w:pos="10080"/>
        </w:tabs>
        <w:spacing w:after="0"/>
        <w:rPr>
          <w:i/>
          <w:u w:val="single"/>
        </w:rPr>
      </w:pPr>
      <w:r w:rsidRPr="00737714">
        <w:rPr>
          <w:i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7714">
        <w:rPr>
          <w:i/>
          <w:noProof/>
          <w:u w:val="single"/>
        </w:rPr>
        <w:instrText xml:space="preserve"> FORMTEXT </w:instrText>
      </w:r>
      <w:r w:rsidRPr="00737714">
        <w:rPr>
          <w:i/>
          <w:noProof/>
          <w:u w:val="single"/>
        </w:rPr>
      </w:r>
      <w:r w:rsidRPr="00737714">
        <w:rPr>
          <w:i/>
          <w:noProof/>
          <w:u w:val="single"/>
        </w:rPr>
        <w:fldChar w:fldCharType="separate"/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fldChar w:fldCharType="end"/>
      </w:r>
      <w:r w:rsidR="008042ED">
        <w:rPr>
          <w:i/>
          <w:u w:val="single"/>
        </w:rPr>
        <w:tab/>
      </w:r>
    </w:p>
    <w:p w:rsidR="00252CEA" w:rsidRDefault="00FA7CBA" w:rsidP="00252CEA">
      <w:pPr>
        <w:pStyle w:val="ListParagraph"/>
        <w:numPr>
          <w:ilvl w:val="0"/>
          <w:numId w:val="3"/>
        </w:numPr>
        <w:spacing w:after="0"/>
      </w:pPr>
      <w:r>
        <w:t>Personally undertaking</w:t>
      </w:r>
      <w:r w:rsidR="00252CEA">
        <w:t xml:space="preserve"> </w:t>
      </w:r>
      <w:r w:rsidR="00252CEA" w:rsidRPr="00737714">
        <w:rPr>
          <w:u w:val="single"/>
        </w:rPr>
        <w:t>at least one</w:t>
      </w:r>
      <w:r w:rsidR="00252CEA">
        <w:t xml:space="preserve"> of the following (mark which qualify and provide details below):</w:t>
      </w:r>
    </w:p>
    <w:p w:rsidR="00252CEA" w:rsidRDefault="00FA7CBA" w:rsidP="00252CEA">
      <w:pPr>
        <w:pStyle w:val="ListParagraph"/>
        <w:numPr>
          <w:ilvl w:val="1"/>
          <w:numId w:val="2"/>
        </w:numPr>
        <w:spacing w:after="0"/>
      </w:pPr>
      <w:r>
        <w:t xml:space="preserve">Mentoring a young person to help that person succeed in vocational pursuits </w:t>
      </w:r>
    </w:p>
    <w:p w:rsidR="00252CEA" w:rsidRDefault="00FA7CBA" w:rsidP="00252CEA">
      <w:pPr>
        <w:pStyle w:val="ListParagraph"/>
        <w:numPr>
          <w:ilvl w:val="1"/>
          <w:numId w:val="2"/>
        </w:numPr>
        <w:spacing w:after="0"/>
      </w:pPr>
      <w:r>
        <w:t xml:space="preserve">Organizing a vocational service discussion or group workshop to inspire others to take action </w:t>
      </w:r>
    </w:p>
    <w:p w:rsidR="00252CEA" w:rsidRDefault="00FA7CBA" w:rsidP="00252CEA">
      <w:pPr>
        <w:pStyle w:val="ListParagraph"/>
        <w:numPr>
          <w:ilvl w:val="1"/>
          <w:numId w:val="2"/>
        </w:numPr>
        <w:spacing w:after="0"/>
      </w:pPr>
      <w:r>
        <w:t xml:space="preserve">Teaching other club members about their vocation by participating in a classification talk </w:t>
      </w:r>
    </w:p>
    <w:p w:rsidR="00252CEA" w:rsidRDefault="00FA7CBA" w:rsidP="00252CEA">
      <w:pPr>
        <w:pStyle w:val="ListParagraph"/>
        <w:numPr>
          <w:ilvl w:val="1"/>
          <w:numId w:val="2"/>
        </w:numPr>
        <w:spacing w:after="0"/>
      </w:pPr>
      <w:r>
        <w:t>Participating in a business networking event that introduces non-Rotarians to the principles of vocational service</w:t>
      </w:r>
    </w:p>
    <w:p w:rsidR="00252CEA" w:rsidRDefault="00FA7CBA" w:rsidP="00252CEA">
      <w:pPr>
        <w:pStyle w:val="ListParagraph"/>
        <w:numPr>
          <w:ilvl w:val="1"/>
          <w:numId w:val="2"/>
        </w:numPr>
        <w:spacing w:after="0"/>
      </w:pPr>
      <w:r>
        <w:t>Implementing an activity to celebrate Vocational Service Month in October</w:t>
      </w:r>
    </w:p>
    <w:p w:rsidR="00252CEA" w:rsidRDefault="00FA7CBA" w:rsidP="00252CEA">
      <w:pPr>
        <w:pStyle w:val="ListParagraph"/>
        <w:numPr>
          <w:ilvl w:val="1"/>
          <w:numId w:val="2"/>
        </w:numPr>
        <w:spacing w:after="0"/>
      </w:pPr>
      <w:r>
        <w:t xml:space="preserve">Participating in another vocational service project that meets </w:t>
      </w:r>
      <w:r w:rsidR="00252CEA">
        <w:t>local needs Selection procedure</w:t>
      </w:r>
    </w:p>
    <w:p w:rsidR="00252CEA" w:rsidRPr="00737714" w:rsidRDefault="008042ED" w:rsidP="008042ED">
      <w:pPr>
        <w:tabs>
          <w:tab w:val="left" w:pos="10080"/>
        </w:tabs>
        <w:spacing w:after="0"/>
        <w:ind w:left="1080"/>
        <w:rPr>
          <w:i/>
          <w:noProof/>
          <w:u w:val="single"/>
        </w:rPr>
      </w:pPr>
      <w:r w:rsidRPr="008042ED">
        <w:rPr>
          <w:noProof/>
        </w:rPr>
        <w:t>Details</w:t>
      </w:r>
      <w:r>
        <w:rPr>
          <w:i/>
          <w:noProof/>
          <w:u w:val="single"/>
        </w:rPr>
        <w:t xml:space="preserve"> </w:t>
      </w:r>
      <w:r w:rsidR="00252CEA" w:rsidRPr="00737714">
        <w:rPr>
          <w:i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2CEA" w:rsidRPr="00737714">
        <w:rPr>
          <w:i/>
          <w:noProof/>
          <w:u w:val="single"/>
        </w:rPr>
        <w:instrText xml:space="preserve"> FORMTEXT </w:instrText>
      </w:r>
      <w:r w:rsidR="00252CEA" w:rsidRPr="00737714">
        <w:rPr>
          <w:i/>
          <w:noProof/>
          <w:u w:val="single"/>
        </w:rPr>
      </w:r>
      <w:r w:rsidR="00252CEA" w:rsidRPr="00737714">
        <w:rPr>
          <w:i/>
          <w:noProof/>
          <w:u w:val="single"/>
        </w:rPr>
        <w:fldChar w:fldCharType="separate"/>
      </w:r>
      <w:r w:rsidR="00252CEA" w:rsidRPr="00737714">
        <w:rPr>
          <w:i/>
          <w:noProof/>
          <w:u w:val="single"/>
        </w:rPr>
        <w:t> </w:t>
      </w:r>
      <w:r w:rsidR="00252CEA" w:rsidRPr="00737714">
        <w:rPr>
          <w:i/>
          <w:noProof/>
          <w:u w:val="single"/>
        </w:rPr>
        <w:t> </w:t>
      </w:r>
      <w:r w:rsidR="00252CEA" w:rsidRPr="00737714">
        <w:rPr>
          <w:i/>
          <w:noProof/>
          <w:u w:val="single"/>
        </w:rPr>
        <w:t> </w:t>
      </w:r>
      <w:r w:rsidR="00252CEA" w:rsidRPr="00737714">
        <w:rPr>
          <w:i/>
          <w:noProof/>
          <w:u w:val="single"/>
        </w:rPr>
        <w:t> </w:t>
      </w:r>
      <w:r w:rsidR="00252CEA" w:rsidRPr="00737714">
        <w:rPr>
          <w:i/>
          <w:noProof/>
          <w:u w:val="single"/>
        </w:rPr>
        <w:t> </w:t>
      </w:r>
      <w:r w:rsidR="00252CEA" w:rsidRPr="00737714">
        <w:rPr>
          <w:i/>
          <w:noProof/>
          <w:u w:val="single"/>
        </w:rPr>
        <w:fldChar w:fldCharType="end"/>
      </w:r>
      <w:r>
        <w:rPr>
          <w:i/>
          <w:noProof/>
          <w:u w:val="single"/>
        </w:rPr>
        <w:tab/>
      </w:r>
    </w:p>
    <w:p w:rsidR="00737714" w:rsidRDefault="00737714" w:rsidP="00252CEA">
      <w:pPr>
        <w:spacing w:after="0"/>
      </w:pPr>
    </w:p>
    <w:p w:rsidR="00737714" w:rsidRDefault="00737714" w:rsidP="00252CEA">
      <w:pPr>
        <w:spacing w:after="0"/>
      </w:pPr>
    </w:p>
    <w:p w:rsidR="00737714" w:rsidRDefault="00737714" w:rsidP="00252CEA">
      <w:pPr>
        <w:spacing w:after="0"/>
      </w:pPr>
      <w:r>
        <w:t>Nominee information:</w:t>
      </w:r>
    </w:p>
    <w:p w:rsidR="00737714" w:rsidRDefault="00737714" w:rsidP="00252CEA">
      <w:pPr>
        <w:spacing w:after="0"/>
      </w:pPr>
    </w:p>
    <w:p w:rsidR="00737714" w:rsidRPr="00737714" w:rsidRDefault="00737714" w:rsidP="008042ED">
      <w:pPr>
        <w:tabs>
          <w:tab w:val="left" w:pos="3060"/>
          <w:tab w:val="left" w:pos="3240"/>
          <w:tab w:val="left" w:pos="7200"/>
          <w:tab w:val="left" w:pos="7380"/>
          <w:tab w:val="left" w:pos="10080"/>
        </w:tabs>
        <w:spacing w:after="0"/>
        <w:rPr>
          <w:i/>
          <w:noProof/>
          <w:u w:val="single"/>
        </w:rPr>
      </w:pPr>
      <w:r>
        <w:t xml:space="preserve">First Name: </w:t>
      </w:r>
      <w:r w:rsidRPr="00737714">
        <w:rPr>
          <w:i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7714">
        <w:rPr>
          <w:i/>
          <w:noProof/>
          <w:u w:val="single"/>
        </w:rPr>
        <w:instrText xml:space="preserve"> FORMTEXT </w:instrText>
      </w:r>
      <w:r w:rsidRPr="00737714">
        <w:rPr>
          <w:i/>
          <w:noProof/>
          <w:u w:val="single"/>
        </w:rPr>
      </w:r>
      <w:r w:rsidRPr="00737714">
        <w:rPr>
          <w:i/>
          <w:noProof/>
          <w:u w:val="single"/>
        </w:rPr>
        <w:fldChar w:fldCharType="separate"/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fldChar w:fldCharType="end"/>
      </w:r>
      <w:r w:rsidR="008042ED">
        <w:rPr>
          <w:i/>
          <w:noProof/>
          <w:u w:val="single"/>
        </w:rPr>
        <w:tab/>
      </w:r>
      <w:r>
        <w:rPr>
          <w:noProof/>
        </w:rPr>
        <w:tab/>
      </w:r>
      <w:r>
        <w:t xml:space="preserve">Last Name: </w:t>
      </w:r>
      <w:r w:rsidRPr="00737714">
        <w:rPr>
          <w:i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7714">
        <w:rPr>
          <w:i/>
          <w:noProof/>
          <w:u w:val="single"/>
        </w:rPr>
        <w:instrText xml:space="preserve"> FORMTEXT </w:instrText>
      </w:r>
      <w:r w:rsidRPr="00737714">
        <w:rPr>
          <w:i/>
          <w:noProof/>
          <w:u w:val="single"/>
        </w:rPr>
      </w:r>
      <w:r w:rsidRPr="00737714">
        <w:rPr>
          <w:i/>
          <w:noProof/>
          <w:u w:val="single"/>
        </w:rPr>
        <w:fldChar w:fldCharType="separate"/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fldChar w:fldCharType="end"/>
      </w:r>
      <w:r w:rsidR="008042ED">
        <w:rPr>
          <w:i/>
          <w:noProof/>
          <w:u w:val="single"/>
        </w:rPr>
        <w:tab/>
      </w:r>
      <w:r>
        <w:rPr>
          <w:noProof/>
        </w:rPr>
        <w:tab/>
      </w:r>
      <w:r>
        <w:t xml:space="preserve">Member ID: </w:t>
      </w:r>
      <w:r w:rsidRPr="00737714">
        <w:rPr>
          <w:i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7714">
        <w:rPr>
          <w:i/>
          <w:noProof/>
          <w:u w:val="single"/>
        </w:rPr>
        <w:instrText xml:space="preserve"> FORMTEXT </w:instrText>
      </w:r>
      <w:r w:rsidRPr="00737714">
        <w:rPr>
          <w:i/>
          <w:noProof/>
          <w:u w:val="single"/>
        </w:rPr>
      </w:r>
      <w:r w:rsidRPr="00737714">
        <w:rPr>
          <w:i/>
          <w:noProof/>
          <w:u w:val="single"/>
        </w:rPr>
        <w:fldChar w:fldCharType="separate"/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fldChar w:fldCharType="end"/>
      </w:r>
      <w:r w:rsidR="008042ED">
        <w:rPr>
          <w:i/>
          <w:noProof/>
          <w:u w:val="single"/>
        </w:rPr>
        <w:tab/>
      </w:r>
    </w:p>
    <w:p w:rsidR="00737714" w:rsidRDefault="00737714" w:rsidP="008042ED">
      <w:pPr>
        <w:tabs>
          <w:tab w:val="left" w:pos="3060"/>
          <w:tab w:val="left" w:pos="3240"/>
          <w:tab w:val="left" w:pos="3600"/>
          <w:tab w:val="left" w:pos="7200"/>
          <w:tab w:val="left" w:pos="7380"/>
          <w:tab w:val="left" w:pos="10080"/>
        </w:tabs>
        <w:spacing w:after="0"/>
      </w:pPr>
    </w:p>
    <w:p w:rsidR="00737714" w:rsidRPr="00737714" w:rsidRDefault="00737714" w:rsidP="009439CF">
      <w:pPr>
        <w:tabs>
          <w:tab w:val="left" w:pos="7200"/>
          <w:tab w:val="left" w:pos="7380"/>
          <w:tab w:val="left" w:pos="10080"/>
        </w:tabs>
        <w:spacing w:after="0"/>
        <w:rPr>
          <w:i/>
          <w:noProof/>
          <w:u w:val="single"/>
        </w:rPr>
      </w:pPr>
      <w:r>
        <w:t xml:space="preserve">Club Name: </w:t>
      </w:r>
      <w:r w:rsidRPr="00737714">
        <w:rPr>
          <w:i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7714">
        <w:rPr>
          <w:i/>
          <w:noProof/>
          <w:u w:val="single"/>
        </w:rPr>
        <w:instrText xml:space="preserve"> FORMTEXT </w:instrText>
      </w:r>
      <w:r w:rsidRPr="00737714">
        <w:rPr>
          <w:i/>
          <w:noProof/>
          <w:u w:val="single"/>
        </w:rPr>
      </w:r>
      <w:r w:rsidRPr="00737714">
        <w:rPr>
          <w:i/>
          <w:noProof/>
          <w:u w:val="single"/>
        </w:rPr>
        <w:fldChar w:fldCharType="separate"/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fldChar w:fldCharType="end"/>
      </w:r>
      <w:r w:rsidR="008042ED">
        <w:rPr>
          <w:i/>
          <w:noProof/>
          <w:u w:val="single"/>
        </w:rPr>
        <w:tab/>
      </w:r>
      <w:r>
        <w:rPr>
          <w:noProof/>
        </w:rPr>
        <w:tab/>
      </w:r>
      <w:r>
        <w:t xml:space="preserve">Club Number: </w:t>
      </w:r>
      <w:r w:rsidRPr="00737714">
        <w:rPr>
          <w:i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7714">
        <w:rPr>
          <w:i/>
          <w:noProof/>
          <w:u w:val="single"/>
        </w:rPr>
        <w:instrText xml:space="preserve"> FORMTEXT </w:instrText>
      </w:r>
      <w:r w:rsidRPr="00737714">
        <w:rPr>
          <w:i/>
          <w:noProof/>
          <w:u w:val="single"/>
        </w:rPr>
      </w:r>
      <w:r w:rsidRPr="00737714">
        <w:rPr>
          <w:i/>
          <w:noProof/>
          <w:u w:val="single"/>
        </w:rPr>
        <w:fldChar w:fldCharType="separate"/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t> </w:t>
      </w:r>
      <w:r w:rsidRPr="00737714">
        <w:rPr>
          <w:i/>
          <w:noProof/>
          <w:u w:val="single"/>
        </w:rPr>
        <w:fldChar w:fldCharType="end"/>
      </w:r>
      <w:r w:rsidR="008042ED">
        <w:rPr>
          <w:i/>
          <w:noProof/>
          <w:u w:val="single"/>
        </w:rPr>
        <w:tab/>
      </w:r>
    </w:p>
    <w:p w:rsidR="00737714" w:rsidRDefault="00737714" w:rsidP="00737714">
      <w:pPr>
        <w:spacing w:after="0"/>
      </w:pPr>
    </w:p>
    <w:p w:rsidR="008042ED" w:rsidRDefault="008042ED" w:rsidP="00737714">
      <w:pPr>
        <w:spacing w:after="0"/>
      </w:pPr>
    </w:p>
    <w:p w:rsidR="00737714" w:rsidRPr="00737714" w:rsidRDefault="00737714" w:rsidP="008042ED">
      <w:pPr>
        <w:tabs>
          <w:tab w:val="left" w:pos="6480"/>
          <w:tab w:val="left" w:pos="7200"/>
          <w:tab w:val="left" w:pos="10080"/>
        </w:tabs>
        <w:spacing w:after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737714" w:rsidRDefault="00737714" w:rsidP="00737714">
      <w:pPr>
        <w:tabs>
          <w:tab w:val="left" w:pos="7200"/>
          <w:tab w:val="left" w:pos="9990"/>
        </w:tabs>
        <w:spacing w:after="0"/>
      </w:pPr>
      <w:r>
        <w:t>Club President Signature (required)</w:t>
      </w:r>
      <w:r>
        <w:tab/>
        <w:t>Date</w:t>
      </w:r>
    </w:p>
    <w:sectPr w:rsidR="00737714" w:rsidSect="00C17E4E">
      <w:footerReference w:type="default" r:id="rId10"/>
      <w:pgSz w:w="12240" w:h="15840" w:code="1"/>
      <w:pgMar w:top="576" w:right="1008" w:bottom="576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EE" w:rsidRDefault="009D54EE" w:rsidP="00C17E4E">
      <w:pPr>
        <w:spacing w:after="0" w:line="240" w:lineRule="auto"/>
      </w:pPr>
      <w:r>
        <w:separator/>
      </w:r>
    </w:p>
  </w:endnote>
  <w:endnote w:type="continuationSeparator" w:id="0">
    <w:p w:rsidR="009D54EE" w:rsidRDefault="009D54EE" w:rsidP="00C1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4E" w:rsidRPr="00C17E4E" w:rsidRDefault="00C17E4E">
    <w:pPr>
      <w:pStyle w:val="Footer"/>
      <w:rPr>
        <w:sz w:val="16"/>
      </w:rPr>
    </w:pPr>
    <w:r w:rsidRPr="00C17E4E">
      <w:rPr>
        <w:sz w:val="16"/>
      </w:rPr>
      <w:fldChar w:fldCharType="begin"/>
    </w:r>
    <w:r w:rsidRPr="00C17E4E">
      <w:rPr>
        <w:sz w:val="16"/>
      </w:rPr>
      <w:instrText xml:space="preserve"> FILENAME  \* Lower  \* MERGEFORMAT </w:instrText>
    </w:r>
    <w:r w:rsidRPr="00C17E4E">
      <w:rPr>
        <w:sz w:val="16"/>
      </w:rPr>
      <w:fldChar w:fldCharType="separate"/>
    </w:r>
    <w:r w:rsidRPr="00C17E4E">
      <w:rPr>
        <w:noProof/>
        <w:sz w:val="16"/>
      </w:rPr>
      <w:t>vocational service leadership award_20150901</w:t>
    </w:r>
    <w:r w:rsidRPr="00C17E4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EE" w:rsidRDefault="009D54EE" w:rsidP="00C17E4E">
      <w:pPr>
        <w:spacing w:after="0" w:line="240" w:lineRule="auto"/>
      </w:pPr>
      <w:r>
        <w:separator/>
      </w:r>
    </w:p>
  </w:footnote>
  <w:footnote w:type="continuationSeparator" w:id="0">
    <w:p w:rsidR="009D54EE" w:rsidRDefault="009D54EE" w:rsidP="00C17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3AAA"/>
    <w:multiLevelType w:val="hybridMultilevel"/>
    <w:tmpl w:val="8BC807B0"/>
    <w:lvl w:ilvl="0" w:tplc="66A65D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30361"/>
    <w:multiLevelType w:val="hybridMultilevel"/>
    <w:tmpl w:val="83548E64"/>
    <w:lvl w:ilvl="0" w:tplc="66A65D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6A65D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594C"/>
    <w:multiLevelType w:val="hybridMultilevel"/>
    <w:tmpl w:val="10FAC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D7"/>
    <w:rsid w:val="0008581E"/>
    <w:rsid w:val="00161491"/>
    <w:rsid w:val="001F6BDD"/>
    <w:rsid w:val="00252CEA"/>
    <w:rsid w:val="0028395F"/>
    <w:rsid w:val="002B30F1"/>
    <w:rsid w:val="002B4A46"/>
    <w:rsid w:val="004D7877"/>
    <w:rsid w:val="00542C8C"/>
    <w:rsid w:val="00591C67"/>
    <w:rsid w:val="00737714"/>
    <w:rsid w:val="008042ED"/>
    <w:rsid w:val="008D13D4"/>
    <w:rsid w:val="009439CF"/>
    <w:rsid w:val="009D54EE"/>
    <w:rsid w:val="00A00DAA"/>
    <w:rsid w:val="00A83309"/>
    <w:rsid w:val="00AD3410"/>
    <w:rsid w:val="00BE230C"/>
    <w:rsid w:val="00BF5B6C"/>
    <w:rsid w:val="00C17E4E"/>
    <w:rsid w:val="00CF169D"/>
    <w:rsid w:val="00F456D7"/>
    <w:rsid w:val="00F81F4E"/>
    <w:rsid w:val="00FA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4E"/>
  </w:style>
  <w:style w:type="paragraph" w:styleId="Footer">
    <w:name w:val="footer"/>
    <w:basedOn w:val="Normal"/>
    <w:link w:val="FooterChar"/>
    <w:uiPriority w:val="99"/>
    <w:unhideWhenUsed/>
    <w:rsid w:val="00C17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4E"/>
  </w:style>
  <w:style w:type="character" w:styleId="Hyperlink">
    <w:name w:val="Hyperlink"/>
    <w:basedOn w:val="DefaultParagraphFont"/>
    <w:uiPriority w:val="99"/>
    <w:unhideWhenUsed/>
    <w:rsid w:val="00C17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4E"/>
  </w:style>
  <w:style w:type="paragraph" w:styleId="Footer">
    <w:name w:val="footer"/>
    <w:basedOn w:val="Normal"/>
    <w:link w:val="FooterChar"/>
    <w:uiPriority w:val="99"/>
    <w:unhideWhenUsed/>
    <w:rsid w:val="00C17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4E"/>
  </w:style>
  <w:style w:type="character" w:styleId="Hyperlink">
    <w:name w:val="Hyperlink"/>
    <w:basedOn w:val="DefaultParagraphFont"/>
    <w:uiPriority w:val="99"/>
    <w:unhideWhenUsed/>
    <w:rsid w:val="00C17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97CB-E250-47F4-82C7-BB75A7C4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Nicki</cp:lastModifiedBy>
  <cp:revision>4</cp:revision>
  <dcterms:created xsi:type="dcterms:W3CDTF">2017-07-31T18:46:00Z</dcterms:created>
  <dcterms:modified xsi:type="dcterms:W3CDTF">2017-07-31T18:46:00Z</dcterms:modified>
</cp:coreProperties>
</file>