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3C8" w:rsidRDefault="005B43C8" w:rsidP="005B43C8">
      <w:pPr>
        <w:jc w:val="center"/>
        <w:rPr>
          <w:b/>
          <w:sz w:val="56"/>
        </w:rPr>
      </w:pPr>
      <w:r>
        <w:rPr>
          <w:b/>
          <w:noProof/>
          <w:sz w:val="56"/>
        </w:rPr>
        <w:drawing>
          <wp:anchor distT="0" distB="0" distL="114300" distR="114300" simplePos="0" relativeHeight="251660288" behindDoc="1" locked="0" layoutInCell="0" allowOverlap="1">
            <wp:simplePos x="0" y="0"/>
            <wp:positionH relativeFrom="column">
              <wp:posOffset>4617720</wp:posOffset>
            </wp:positionH>
            <wp:positionV relativeFrom="paragraph">
              <wp:posOffset>91440</wp:posOffset>
            </wp:positionV>
            <wp:extent cx="1106170" cy="1188720"/>
            <wp:effectExtent l="0" t="0" r="0" b="0"/>
            <wp:wrapTight wrapText="bothSides">
              <wp:wrapPolygon edited="0">
                <wp:start x="0" y="0"/>
                <wp:lineTo x="0" y="21115"/>
                <wp:lineTo x="21203" y="21115"/>
                <wp:lineTo x="21203" y="0"/>
                <wp:lineTo x="0" y="0"/>
              </wp:wrapPolygon>
            </wp:wrapTight>
            <wp:docPr id="2" name="Picture 2" descr="rye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ye_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617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56"/>
        </w:rPr>
        <w:drawing>
          <wp:anchor distT="0" distB="0" distL="114300" distR="114300" simplePos="0" relativeHeight="251659264" behindDoc="1" locked="0" layoutInCell="0" allowOverlap="1">
            <wp:simplePos x="0" y="0"/>
            <wp:positionH relativeFrom="column">
              <wp:posOffset>-685800</wp:posOffset>
            </wp:positionH>
            <wp:positionV relativeFrom="paragraph">
              <wp:posOffset>91440</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descr="riemblem_c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emblem_c_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56"/>
        </w:rPr>
        <w:t>Rotary International</w:t>
      </w:r>
    </w:p>
    <w:p w:rsidR="005B43C8" w:rsidRDefault="005B43C8" w:rsidP="005B43C8">
      <w:pPr>
        <w:jc w:val="center"/>
        <w:rPr>
          <w:b/>
          <w:sz w:val="40"/>
        </w:rPr>
      </w:pPr>
      <w:r>
        <w:rPr>
          <w:b/>
          <w:sz w:val="40"/>
        </w:rPr>
        <w:t>Youth Exchange Program</w:t>
      </w:r>
    </w:p>
    <w:p w:rsidR="005B43C8" w:rsidRDefault="005B43C8" w:rsidP="005B43C8">
      <w:pPr>
        <w:jc w:val="center"/>
        <w:rPr>
          <w:b/>
          <w:sz w:val="32"/>
        </w:rPr>
      </w:pPr>
      <w:r>
        <w:rPr>
          <w:b/>
          <w:sz w:val="32"/>
        </w:rPr>
        <w:t>District 5650</w:t>
      </w:r>
    </w:p>
    <w:p w:rsidR="005B43C8" w:rsidRDefault="005B43C8" w:rsidP="005B43C8">
      <w:pPr>
        <w:jc w:val="center"/>
        <w:rPr>
          <w:b/>
          <w:sz w:val="36"/>
        </w:rPr>
      </w:pPr>
      <w:r>
        <w:rPr>
          <w:b/>
          <w:sz w:val="32"/>
        </w:rPr>
        <w:t>Nebraska - Iowa</w:t>
      </w:r>
    </w:p>
    <w:p w:rsidR="005B43C8" w:rsidRDefault="005B43C8" w:rsidP="005B43C8">
      <w:pPr>
        <w:jc w:val="center"/>
        <w:rPr>
          <w:b/>
          <w:sz w:val="36"/>
        </w:rPr>
      </w:pPr>
    </w:p>
    <w:p w:rsidR="005B43C8" w:rsidRDefault="005B43C8" w:rsidP="005B43C8">
      <w:pPr>
        <w:jc w:val="center"/>
        <w:rPr>
          <w:b/>
          <w:sz w:val="28"/>
        </w:rPr>
      </w:pPr>
      <w:r>
        <w:rPr>
          <w:b/>
          <w:sz w:val="32"/>
        </w:rPr>
        <w:t>Natural Parent Travel Permission Form</w:t>
      </w:r>
    </w:p>
    <w:p w:rsidR="005B43C8" w:rsidRDefault="005B43C8" w:rsidP="005B43C8">
      <w:pPr>
        <w:rPr>
          <w:b/>
          <w:sz w:val="28"/>
        </w:rPr>
      </w:pPr>
    </w:p>
    <w:p w:rsidR="005B43C8" w:rsidRPr="00FA324C" w:rsidRDefault="005B43C8" w:rsidP="005B43C8">
      <w:pPr>
        <w:jc w:val="both"/>
        <w:rPr>
          <w:sz w:val="28"/>
        </w:rPr>
      </w:pPr>
      <w:r>
        <w:rPr>
          <w:sz w:val="28"/>
        </w:rPr>
        <w:t xml:space="preserve">An Exchange Student is allowed to travel within District 5650 when the student has obtained prior permission from the student’s Host Family and Host Rotary Club. All trips must be properly chaperoned by adults.   If the trip requires that the student </w:t>
      </w:r>
      <w:r w:rsidRPr="00107CD8">
        <w:rPr>
          <w:sz w:val="28"/>
        </w:rPr>
        <w:t xml:space="preserve">travel </w:t>
      </w:r>
      <w:r w:rsidR="00107CD8" w:rsidRPr="00107CD8">
        <w:rPr>
          <w:sz w:val="28"/>
        </w:rPr>
        <w:t>outside Nebraska and Iowa</w:t>
      </w:r>
      <w:r w:rsidRPr="00107CD8">
        <w:rPr>
          <w:sz w:val="28"/>
        </w:rPr>
        <w:t xml:space="preserve">, the student </w:t>
      </w:r>
      <w:r>
        <w:rPr>
          <w:sz w:val="28"/>
        </w:rPr>
        <w:t>must obtain prior written permission from the student’s:</w:t>
      </w:r>
    </w:p>
    <w:p w:rsidR="005B43C8" w:rsidRDefault="005B43C8" w:rsidP="005B43C8">
      <w:pPr>
        <w:numPr>
          <w:ilvl w:val="0"/>
          <w:numId w:val="2"/>
        </w:numPr>
        <w:jc w:val="both"/>
        <w:rPr>
          <w:sz w:val="28"/>
        </w:rPr>
      </w:pPr>
      <w:r>
        <w:rPr>
          <w:sz w:val="28"/>
        </w:rPr>
        <w:t>Natural Parents</w:t>
      </w:r>
    </w:p>
    <w:p w:rsidR="005B43C8" w:rsidRDefault="005B43C8" w:rsidP="005B43C8">
      <w:pPr>
        <w:numPr>
          <w:ilvl w:val="0"/>
          <w:numId w:val="2"/>
        </w:numPr>
        <w:jc w:val="both"/>
        <w:rPr>
          <w:sz w:val="28"/>
        </w:rPr>
      </w:pPr>
      <w:r>
        <w:rPr>
          <w:sz w:val="28"/>
        </w:rPr>
        <w:t xml:space="preserve">Host Parents </w:t>
      </w:r>
    </w:p>
    <w:p w:rsidR="005B43C8" w:rsidRPr="00FA324C" w:rsidRDefault="005B43C8" w:rsidP="005B43C8">
      <w:pPr>
        <w:numPr>
          <w:ilvl w:val="0"/>
          <w:numId w:val="2"/>
        </w:numPr>
        <w:jc w:val="both"/>
        <w:rPr>
          <w:sz w:val="28"/>
        </w:rPr>
      </w:pPr>
      <w:r>
        <w:rPr>
          <w:sz w:val="28"/>
        </w:rPr>
        <w:t>Rotary District Youth Exchange Chairman</w:t>
      </w:r>
      <w:r>
        <w:rPr>
          <w:rStyle w:val="FootnoteReference"/>
          <w:sz w:val="28"/>
        </w:rPr>
        <w:footnoteReference w:id="1"/>
      </w:r>
    </w:p>
    <w:p w:rsidR="005B43C8" w:rsidRDefault="005B43C8" w:rsidP="005B43C8">
      <w:pPr>
        <w:jc w:val="both"/>
        <w:rPr>
          <w:sz w:val="28"/>
        </w:rPr>
      </w:pPr>
      <w:r>
        <w:rPr>
          <w:sz w:val="28"/>
        </w:rPr>
        <w:t xml:space="preserve">Travel will be approved only if it is consistent with the J-1 visa status of the exchange students. Reasonable requests will not be denied.  However, if </w:t>
      </w:r>
      <w:r>
        <w:rPr>
          <w:sz w:val="28"/>
          <w:u w:val="single"/>
        </w:rPr>
        <w:t>any one</w:t>
      </w:r>
      <w:r>
        <w:rPr>
          <w:sz w:val="28"/>
        </w:rPr>
        <w:t xml:space="preserve"> of the above concludes that such a trip would put the student or the student’s health at unnecessary risk, or that for any other reason the student should not go, the student will not be allowed to go. </w:t>
      </w:r>
    </w:p>
    <w:p w:rsidR="005B43C8" w:rsidRDefault="005B43C8" w:rsidP="005B43C8">
      <w:pPr>
        <w:jc w:val="both"/>
        <w:rPr>
          <w:sz w:val="28"/>
        </w:rPr>
      </w:pPr>
    </w:p>
    <w:p w:rsidR="005B43C8" w:rsidRDefault="005B43C8" w:rsidP="005B43C8">
      <w:pPr>
        <w:jc w:val="both"/>
        <w:rPr>
          <w:sz w:val="28"/>
        </w:rPr>
      </w:pPr>
      <w:r>
        <w:rPr>
          <w:sz w:val="28"/>
        </w:rPr>
        <w:t>We are the natural parents of Rotary Youth Exchange student</w:t>
      </w:r>
      <w:proofErr w:type="gramStart"/>
      <w:r>
        <w:rPr>
          <w:sz w:val="28"/>
        </w:rPr>
        <w:t xml:space="preserve">, </w:t>
      </w:r>
      <w:proofErr w:type="gramEnd"/>
      <w:r>
        <w:rPr>
          <w:sz w:val="28"/>
        </w:rPr>
        <w:fldChar w:fldCharType="begin">
          <w:ffData>
            <w:name w:val="Text5"/>
            <w:enabled/>
            <w:calcOnExit w:val="0"/>
            <w:textInput/>
          </w:ffData>
        </w:fldChar>
      </w:r>
      <w:bookmarkStart w:id="0" w:name="Text5"/>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0"/>
      <w:r>
        <w:rPr>
          <w:sz w:val="28"/>
        </w:rPr>
        <w:t>.</w:t>
      </w:r>
    </w:p>
    <w:p w:rsidR="005B43C8" w:rsidRDefault="005B43C8" w:rsidP="005B43C8">
      <w:pPr>
        <w:numPr>
          <w:ilvl w:val="0"/>
          <w:numId w:val="1"/>
        </w:numPr>
        <w:jc w:val="both"/>
        <w:rPr>
          <w:sz w:val="28"/>
        </w:rPr>
      </w:pPr>
      <w:r>
        <w:rPr>
          <w:sz w:val="28"/>
        </w:rPr>
        <w:t xml:space="preserve">We give permission for our child to travel within District 5650 </w:t>
      </w:r>
      <w:r>
        <w:rPr>
          <w:i/>
          <w:sz w:val="28"/>
        </w:rPr>
        <w:t xml:space="preserve">provided that </w:t>
      </w:r>
      <w:r>
        <w:rPr>
          <w:sz w:val="28"/>
        </w:rPr>
        <w:t>the Host Parents and Host Rotary Club give their permission.</w:t>
      </w:r>
    </w:p>
    <w:p w:rsidR="005B43C8" w:rsidRDefault="005B43C8" w:rsidP="005B43C8">
      <w:pPr>
        <w:numPr>
          <w:ilvl w:val="0"/>
          <w:numId w:val="1"/>
        </w:numPr>
        <w:jc w:val="both"/>
        <w:rPr>
          <w:sz w:val="28"/>
        </w:rPr>
      </w:pPr>
      <w:r>
        <w:rPr>
          <w:sz w:val="28"/>
        </w:rPr>
        <w:t>We give permission for our child to travel</w:t>
      </w:r>
      <w:r w:rsidR="00107CD8">
        <w:rPr>
          <w:sz w:val="28"/>
        </w:rPr>
        <w:t xml:space="preserve"> </w:t>
      </w:r>
      <w:r w:rsidRPr="00107CD8">
        <w:rPr>
          <w:sz w:val="28"/>
        </w:rPr>
        <w:t>chan</w:t>
      </w:r>
      <w:r w:rsidR="00107CD8" w:rsidRPr="00107CD8">
        <w:rPr>
          <w:sz w:val="28"/>
        </w:rPr>
        <w:t>ge to outside Nebraska and Iowa</w:t>
      </w:r>
      <w:r w:rsidRPr="005B43C8">
        <w:rPr>
          <w:color w:val="FF0000"/>
          <w:sz w:val="28"/>
        </w:rPr>
        <w:t xml:space="preserve"> </w:t>
      </w:r>
      <w:r w:rsidRPr="00C2393A">
        <w:rPr>
          <w:i/>
          <w:sz w:val="28"/>
        </w:rPr>
        <w:t>provided that</w:t>
      </w:r>
      <w:r>
        <w:rPr>
          <w:sz w:val="28"/>
        </w:rPr>
        <w:t xml:space="preserve"> the Host Parents, Host Rotary Club, and the Rotary District 5650 Youth Exchange Chairperson give their </w:t>
      </w:r>
      <w:bookmarkStart w:id="1" w:name="_GoBack"/>
      <w:bookmarkEnd w:id="1"/>
      <w:r>
        <w:rPr>
          <w:sz w:val="28"/>
        </w:rPr>
        <w:t xml:space="preserve">permission.  </w:t>
      </w:r>
    </w:p>
    <w:p w:rsidR="005B43C8" w:rsidRDefault="005B43C8" w:rsidP="005B43C8">
      <w:pPr>
        <w:jc w:val="both"/>
        <w:rPr>
          <w:sz w:val="28"/>
        </w:rPr>
      </w:pPr>
      <w:r>
        <w:rPr>
          <w:sz w:val="28"/>
        </w:rPr>
        <w:t>This permission statement covers all arranged and approved travel opportunities during the current Exchange year.</w:t>
      </w:r>
    </w:p>
    <w:p w:rsidR="005B43C8" w:rsidRDefault="005B43C8" w:rsidP="005B43C8">
      <w:pPr>
        <w:rPr>
          <w:sz w:val="28"/>
        </w:rPr>
      </w:pPr>
    </w:p>
    <w:p w:rsidR="005B43C8" w:rsidRDefault="005B43C8" w:rsidP="005B43C8">
      <w:pPr>
        <w:rPr>
          <w:sz w:val="28"/>
        </w:rPr>
      </w:pPr>
    </w:p>
    <w:p w:rsidR="005B43C8" w:rsidRDefault="005B43C8" w:rsidP="005B43C8">
      <w:pPr>
        <w:rPr>
          <w:sz w:val="28"/>
        </w:rPr>
      </w:pPr>
      <w:r>
        <w:rPr>
          <w:b/>
          <w:sz w:val="28"/>
        </w:rPr>
        <w:t>Natural Father / Date -</w:t>
      </w:r>
      <w:r>
        <w:rPr>
          <w:sz w:val="28"/>
        </w:rPr>
        <w:t xml:space="preserve"> _________________________________________</w:t>
      </w:r>
    </w:p>
    <w:p w:rsidR="005B43C8" w:rsidRDefault="005B43C8" w:rsidP="005B43C8">
      <w:pPr>
        <w:rPr>
          <w:sz w:val="28"/>
        </w:rPr>
      </w:pPr>
    </w:p>
    <w:p w:rsidR="005B43C8" w:rsidRPr="00B8363D" w:rsidRDefault="005B43C8" w:rsidP="005B43C8">
      <w:r>
        <w:rPr>
          <w:b/>
          <w:sz w:val="28"/>
        </w:rPr>
        <w:t>Natural Mother / Date -</w:t>
      </w:r>
      <w:r>
        <w:rPr>
          <w:sz w:val="28"/>
        </w:rPr>
        <w:t xml:space="preserve"> ________________________________________</w:t>
      </w:r>
    </w:p>
    <w:p w:rsidR="00037ED9" w:rsidRDefault="0079353C"/>
    <w:sectPr w:rsidR="00037ED9" w:rsidSect="00000716">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53C" w:rsidRDefault="0079353C" w:rsidP="005B43C8">
      <w:r>
        <w:separator/>
      </w:r>
    </w:p>
  </w:endnote>
  <w:endnote w:type="continuationSeparator" w:id="0">
    <w:p w:rsidR="0079353C" w:rsidRDefault="0079353C" w:rsidP="005B4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251" w:rsidRDefault="00B042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251" w:rsidRDefault="00B042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251" w:rsidRDefault="00B04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53C" w:rsidRDefault="0079353C" w:rsidP="005B43C8">
      <w:r>
        <w:separator/>
      </w:r>
    </w:p>
  </w:footnote>
  <w:footnote w:type="continuationSeparator" w:id="0">
    <w:p w:rsidR="0079353C" w:rsidRDefault="0079353C" w:rsidP="005B43C8">
      <w:r>
        <w:continuationSeparator/>
      </w:r>
    </w:p>
  </w:footnote>
  <w:footnote w:id="1">
    <w:p w:rsidR="005B43C8" w:rsidRDefault="005B43C8" w:rsidP="005B43C8">
      <w:pPr>
        <w:pStyle w:val="FootnoteText"/>
      </w:pPr>
      <w:r>
        <w:rPr>
          <w:rStyle w:val="FootnoteReference"/>
        </w:rPr>
        <w:footnoteRef/>
      </w:r>
      <w:r>
        <w:t xml:space="preserve"> Faxed and email signatures are valid.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251" w:rsidRDefault="00B042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BD6" w:rsidRPr="00B04251" w:rsidRDefault="0079353C" w:rsidP="00B042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251" w:rsidRDefault="00B04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9603B7"/>
    <w:multiLevelType w:val="hybridMultilevel"/>
    <w:tmpl w:val="65E4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5E697E"/>
    <w:multiLevelType w:val="hybridMultilevel"/>
    <w:tmpl w:val="89F88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3C8"/>
    <w:rsid w:val="00075DCA"/>
    <w:rsid w:val="00107CD8"/>
    <w:rsid w:val="005B43C8"/>
    <w:rsid w:val="006800FA"/>
    <w:rsid w:val="0079353C"/>
    <w:rsid w:val="00A113F2"/>
    <w:rsid w:val="00B04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5C4EC-45C2-4B75-8B54-36733ECF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3C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B43C8"/>
    <w:rPr>
      <w:szCs w:val="24"/>
    </w:rPr>
  </w:style>
  <w:style w:type="character" w:customStyle="1" w:styleId="FootnoteTextChar">
    <w:name w:val="Footnote Text Char"/>
    <w:basedOn w:val="DefaultParagraphFont"/>
    <w:link w:val="FootnoteText"/>
    <w:semiHidden/>
    <w:rsid w:val="005B43C8"/>
    <w:rPr>
      <w:rFonts w:ascii="Times New Roman" w:eastAsia="Times New Roman" w:hAnsi="Times New Roman" w:cs="Times New Roman"/>
      <w:sz w:val="20"/>
      <w:szCs w:val="24"/>
    </w:rPr>
  </w:style>
  <w:style w:type="character" w:styleId="FootnoteReference">
    <w:name w:val="footnote reference"/>
    <w:uiPriority w:val="99"/>
    <w:semiHidden/>
    <w:unhideWhenUsed/>
    <w:rsid w:val="005B43C8"/>
    <w:rPr>
      <w:vertAlign w:val="superscript"/>
    </w:rPr>
  </w:style>
  <w:style w:type="paragraph" w:styleId="Header">
    <w:name w:val="header"/>
    <w:basedOn w:val="Normal"/>
    <w:link w:val="HeaderChar"/>
    <w:uiPriority w:val="99"/>
    <w:unhideWhenUsed/>
    <w:rsid w:val="005B43C8"/>
    <w:pPr>
      <w:tabs>
        <w:tab w:val="center" w:pos="4320"/>
        <w:tab w:val="right" w:pos="8640"/>
      </w:tabs>
    </w:pPr>
  </w:style>
  <w:style w:type="character" w:customStyle="1" w:styleId="HeaderChar">
    <w:name w:val="Header Char"/>
    <w:basedOn w:val="DefaultParagraphFont"/>
    <w:link w:val="Header"/>
    <w:uiPriority w:val="99"/>
    <w:rsid w:val="005B43C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04251"/>
    <w:pPr>
      <w:tabs>
        <w:tab w:val="center" w:pos="4680"/>
        <w:tab w:val="right" w:pos="9360"/>
      </w:tabs>
    </w:pPr>
  </w:style>
  <w:style w:type="character" w:customStyle="1" w:styleId="FooterChar">
    <w:name w:val="Footer Char"/>
    <w:basedOn w:val="DefaultParagraphFont"/>
    <w:link w:val="Footer"/>
    <w:uiPriority w:val="99"/>
    <w:rsid w:val="00B0425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Peters</dc:creator>
  <cp:keywords/>
  <dc:description/>
  <cp:lastModifiedBy>Joanne Peters</cp:lastModifiedBy>
  <cp:revision>3</cp:revision>
  <dcterms:created xsi:type="dcterms:W3CDTF">2017-07-21T01:48:00Z</dcterms:created>
  <dcterms:modified xsi:type="dcterms:W3CDTF">2017-07-21T02:00:00Z</dcterms:modified>
</cp:coreProperties>
</file>