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EC" w:rsidRDefault="00DD78DC" w:rsidP="00DD78DC">
      <w:pPr>
        <w:pStyle w:val="BodyText"/>
        <w:jc w:val="center"/>
        <w:rPr>
          <w:rFonts w:ascii="Times New Roman"/>
          <w:sz w:val="20"/>
        </w:rPr>
      </w:pPr>
      <w:r>
        <w:rPr>
          <w:noProof/>
          <w:lang w:eastAsia="en-AU"/>
        </w:rPr>
        <w:drawing>
          <wp:inline distT="0" distB="0" distL="0" distR="0" wp14:anchorId="04FFA049" wp14:editId="5DB4BE73">
            <wp:extent cx="1587156" cy="596347"/>
            <wp:effectExtent l="0" t="0" r="0" b="0"/>
            <wp:docPr id="1" name="Picture 1" descr="C:\Users\Marilyn\Downloads\PNG+for+word+processing,+presentations,+web,+and+digital+uses.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yn\Downloads\PNG+for+word+processing,+presentations,+web,+and+digital+uses.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65" cy="5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EC" w:rsidRDefault="000B22EC">
      <w:pPr>
        <w:pStyle w:val="BodyText"/>
        <w:spacing w:before="8"/>
        <w:rPr>
          <w:rFonts w:ascii="Times New Roman"/>
          <w:sz w:val="12"/>
        </w:rPr>
      </w:pPr>
    </w:p>
    <w:p w:rsidR="000B22EC" w:rsidRPr="00DD78DC" w:rsidRDefault="005831DB" w:rsidP="00DD78DC">
      <w:pPr>
        <w:ind w:left="1240" w:right="754" w:firstLine="3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78DC">
        <w:rPr>
          <w:rFonts w:asciiTheme="minorHAnsi" w:hAnsiTheme="minorHAnsi" w:cstheme="minorHAnsi"/>
          <w:b/>
          <w:sz w:val="28"/>
          <w:szCs w:val="28"/>
        </w:rPr>
        <w:t>ROTARY INTERNATIONAL DISTRICT 9685 “FOUR WAY TEST” SPEAKING COMPETITION</w:t>
      </w:r>
      <w:r w:rsidR="00DD78DC">
        <w:rPr>
          <w:rFonts w:asciiTheme="minorHAnsi" w:hAnsiTheme="minorHAnsi" w:cstheme="minorHAnsi"/>
          <w:sz w:val="28"/>
          <w:szCs w:val="28"/>
        </w:rPr>
        <w:t xml:space="preserve">, </w:t>
      </w:r>
      <w:r w:rsidR="00DD78DC">
        <w:rPr>
          <w:rFonts w:asciiTheme="minorHAnsi" w:hAnsiTheme="minorHAnsi" w:cstheme="minorHAnsi"/>
          <w:b/>
          <w:sz w:val="28"/>
          <w:szCs w:val="28"/>
        </w:rPr>
        <w:t>20</w:t>
      </w:r>
      <w:r w:rsidR="00DD78DC" w:rsidRPr="00DD78DC">
        <w:rPr>
          <w:rFonts w:asciiTheme="minorHAnsi" w:hAnsiTheme="minorHAnsi" w:cstheme="minorHAnsi"/>
          <w:b/>
          <w:sz w:val="28"/>
          <w:szCs w:val="28"/>
        </w:rPr>
        <w:t>20-2021</w:t>
      </w:r>
    </w:p>
    <w:p w:rsidR="000B22EC" w:rsidRPr="00DD78DC" w:rsidRDefault="005831DB" w:rsidP="00DD78DC">
      <w:pPr>
        <w:pStyle w:val="Title"/>
        <w:spacing w:before="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Information for Schools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pStyle w:val="Heading1"/>
        <w:tabs>
          <w:tab w:val="left" w:pos="565"/>
        </w:tabs>
        <w:ind w:left="114" w:firstLine="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1</w:t>
      </w:r>
      <w:r w:rsidRPr="00DD78DC">
        <w:rPr>
          <w:rFonts w:asciiTheme="minorHAnsi" w:hAnsiTheme="minorHAnsi" w:cstheme="minorHAnsi"/>
          <w:sz w:val="28"/>
          <w:szCs w:val="28"/>
        </w:rPr>
        <w:tab/>
        <w:t>AIM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pStyle w:val="BodyText"/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aim of the competition is to: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To encourage and foster excellence in the art of public</w:t>
      </w:r>
      <w:r w:rsidRPr="00DD78D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speaking</w:t>
      </w:r>
    </w:p>
    <w:p w:rsidR="000B22EC" w:rsidRPr="00DD78DC" w:rsidRDefault="005831DB" w:rsidP="00DD78DC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To develop the confidence and self-esteem of Year 10</w:t>
      </w:r>
      <w:r w:rsidRPr="00DD78D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students.</w:t>
      </w:r>
    </w:p>
    <w:p w:rsidR="000B22EC" w:rsidRPr="00DD78DC" w:rsidRDefault="005831DB" w:rsidP="00DD78DC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To provide an opportunity for students to test their skills before an</w:t>
      </w:r>
      <w:r w:rsidRPr="00DD78D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audience.</w:t>
      </w:r>
    </w:p>
    <w:p w:rsidR="000B22EC" w:rsidRPr="00DD78DC" w:rsidRDefault="005831DB" w:rsidP="00DD78DC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To develop relationships between Rotary &amp;</w:t>
      </w:r>
      <w:r w:rsidRPr="00DD78D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schools</w:t>
      </w:r>
    </w:p>
    <w:p w:rsidR="000B22EC" w:rsidRPr="00DD78DC" w:rsidRDefault="005831DB" w:rsidP="00DD78DC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To promote the ideals of</w:t>
      </w:r>
      <w:r w:rsidRPr="00DD78D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Rotary.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tabs>
          <w:tab w:val="left" w:pos="565"/>
        </w:tabs>
        <w:ind w:left="206" w:firstLine="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2</w:t>
      </w:r>
      <w:r w:rsidRPr="00DD78DC">
        <w:rPr>
          <w:rFonts w:asciiTheme="minorHAnsi" w:hAnsiTheme="minorHAnsi" w:cstheme="minorHAnsi"/>
          <w:sz w:val="28"/>
          <w:szCs w:val="28"/>
        </w:rPr>
        <w:tab/>
        <w:t>ELIGIBILITY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pStyle w:val="BodyText"/>
        <w:ind w:left="566" w:right="668"/>
        <w:jc w:val="both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Students who are in Year 10 in 20</w:t>
      </w:r>
      <w:r w:rsidR="00DD78DC">
        <w:rPr>
          <w:rFonts w:asciiTheme="minorHAnsi" w:hAnsiTheme="minorHAnsi" w:cstheme="minorHAnsi"/>
          <w:sz w:val="28"/>
          <w:szCs w:val="28"/>
        </w:rPr>
        <w:t>20</w:t>
      </w:r>
      <w:r w:rsidRPr="00DD78DC">
        <w:rPr>
          <w:rFonts w:asciiTheme="minorHAnsi" w:hAnsiTheme="minorHAnsi" w:cstheme="minorHAnsi"/>
          <w:sz w:val="28"/>
          <w:szCs w:val="28"/>
        </w:rPr>
        <w:t xml:space="preserve"> at any secondary school within Rotary District 9685 are eligible to enter. Successful students will participate in the District Final in their 11</w:t>
      </w:r>
      <w:r w:rsidRPr="00DD78DC">
        <w:rPr>
          <w:rFonts w:asciiTheme="minorHAnsi" w:hAnsiTheme="minorHAnsi" w:cstheme="minorHAnsi"/>
          <w:position w:val="8"/>
          <w:sz w:val="28"/>
          <w:szCs w:val="28"/>
        </w:rPr>
        <w:t xml:space="preserve">th </w:t>
      </w:r>
      <w:r w:rsidRPr="00DD78DC">
        <w:rPr>
          <w:rFonts w:asciiTheme="minorHAnsi" w:hAnsiTheme="minorHAnsi" w:cstheme="minorHAnsi"/>
          <w:sz w:val="28"/>
          <w:szCs w:val="28"/>
        </w:rPr>
        <w:t>Year.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BodyText"/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school must be sponsored by a Rotary Club within District 9685.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BodyText"/>
        <w:ind w:left="566" w:right="20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 xml:space="preserve">Schools </w:t>
      </w:r>
      <w:r w:rsidRPr="00DD78DC">
        <w:rPr>
          <w:rFonts w:asciiTheme="minorHAnsi" w:hAnsiTheme="minorHAnsi" w:cstheme="minorHAnsi"/>
          <w:b/>
          <w:sz w:val="28"/>
          <w:szCs w:val="28"/>
        </w:rPr>
        <w:t xml:space="preserve">should not </w:t>
      </w:r>
      <w:r w:rsidRPr="00DD78DC">
        <w:rPr>
          <w:rFonts w:asciiTheme="minorHAnsi" w:hAnsiTheme="minorHAnsi" w:cstheme="minorHAnsi"/>
          <w:sz w:val="28"/>
          <w:szCs w:val="28"/>
        </w:rPr>
        <w:t>be associated with more than one Rotary Club for the purpose of this competition but Rotary Clubs may seek entrants from more than one school.</w:t>
      </w:r>
    </w:p>
    <w:p w:rsidR="000B22EC" w:rsidRPr="00DD78DC" w:rsidRDefault="005831DB" w:rsidP="00DD78DC">
      <w:pPr>
        <w:pStyle w:val="BodyText"/>
        <w:ind w:left="566" w:right="93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 Rotary Club may sponsor</w:t>
      </w:r>
      <w:r w:rsidRPr="00DD78DC">
        <w:rPr>
          <w:rFonts w:asciiTheme="minorHAnsi" w:hAnsiTheme="minorHAnsi" w:cstheme="minorHAnsi"/>
          <w:sz w:val="28"/>
          <w:szCs w:val="28"/>
        </w:rPr>
        <w:t xml:space="preserve"> up to four schools but each club will still only choose one student to represent their Club at a semi-final.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5"/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Competition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Schedule.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DD78DC" w:rsidRDefault="005831DB" w:rsidP="00DD78DC">
      <w:pPr>
        <w:pStyle w:val="BodyText"/>
        <w:tabs>
          <w:tab w:val="left" w:pos="9072"/>
        </w:tabs>
        <w:ind w:left="566" w:right="583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 xml:space="preserve">Club Heats to be concluded by the </w:t>
      </w:r>
      <w:r w:rsidR="00DD78DC">
        <w:rPr>
          <w:rFonts w:asciiTheme="minorHAnsi" w:hAnsiTheme="minorHAnsi" w:cstheme="minorHAnsi"/>
          <w:sz w:val="28"/>
          <w:szCs w:val="28"/>
        </w:rPr>
        <w:t>2</w:t>
      </w:r>
      <w:r w:rsidR="00DD78DC" w:rsidRPr="00DD78DC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DD78DC">
        <w:rPr>
          <w:rFonts w:asciiTheme="minorHAnsi" w:hAnsiTheme="minorHAnsi" w:cstheme="minorHAnsi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November 20</w:t>
      </w:r>
      <w:r w:rsidR="00DD78DC">
        <w:rPr>
          <w:rFonts w:asciiTheme="minorHAnsi" w:hAnsiTheme="minorHAnsi" w:cstheme="minorHAnsi"/>
          <w:sz w:val="28"/>
          <w:szCs w:val="28"/>
        </w:rPr>
        <w:t>20</w:t>
      </w:r>
    </w:p>
    <w:p w:rsidR="000B22EC" w:rsidRPr="00DD78DC" w:rsidRDefault="005831DB" w:rsidP="00DD78DC">
      <w:pPr>
        <w:pStyle w:val="BodyText"/>
        <w:tabs>
          <w:tab w:val="left" w:pos="9072"/>
        </w:tabs>
        <w:ind w:left="566" w:right="583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Sem</w:t>
      </w:r>
      <w:r w:rsidR="00DD78DC">
        <w:rPr>
          <w:rFonts w:asciiTheme="minorHAnsi" w:hAnsiTheme="minorHAnsi" w:cstheme="minorHAnsi"/>
          <w:sz w:val="28"/>
          <w:szCs w:val="28"/>
        </w:rPr>
        <w:t>i-Finals to be concluded by mid-N</w:t>
      </w:r>
      <w:r w:rsidRPr="00DD78DC">
        <w:rPr>
          <w:rFonts w:asciiTheme="minorHAnsi" w:hAnsiTheme="minorHAnsi" w:cstheme="minorHAnsi"/>
          <w:sz w:val="28"/>
          <w:szCs w:val="28"/>
        </w:rPr>
        <w:t>ovember.</w:t>
      </w:r>
    </w:p>
    <w:p w:rsidR="000B22EC" w:rsidRPr="00DD78DC" w:rsidRDefault="005831DB" w:rsidP="00DD78DC">
      <w:pPr>
        <w:pStyle w:val="BodyText"/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District Final will be he</w:t>
      </w:r>
      <w:r w:rsidRPr="00DD78DC">
        <w:rPr>
          <w:rFonts w:asciiTheme="minorHAnsi" w:hAnsiTheme="minorHAnsi" w:cstheme="minorHAnsi"/>
          <w:sz w:val="28"/>
          <w:szCs w:val="28"/>
        </w:rPr>
        <w:t xml:space="preserve">ld at the </w:t>
      </w:r>
      <w:r w:rsidR="00DD78DC">
        <w:rPr>
          <w:rFonts w:asciiTheme="minorHAnsi" w:hAnsiTheme="minorHAnsi" w:cstheme="minorHAnsi"/>
          <w:sz w:val="28"/>
          <w:szCs w:val="28"/>
        </w:rPr>
        <w:t xml:space="preserve">Virtual </w:t>
      </w:r>
      <w:r w:rsidRPr="00DD78DC">
        <w:rPr>
          <w:rFonts w:asciiTheme="minorHAnsi" w:hAnsiTheme="minorHAnsi" w:cstheme="minorHAnsi"/>
          <w:sz w:val="28"/>
          <w:szCs w:val="28"/>
        </w:rPr>
        <w:t xml:space="preserve">District Conference </w:t>
      </w:r>
      <w:r w:rsidRPr="00DD78DC">
        <w:rPr>
          <w:rFonts w:asciiTheme="minorHAnsi" w:hAnsiTheme="minorHAnsi" w:cstheme="minorHAnsi"/>
          <w:sz w:val="28"/>
          <w:szCs w:val="28"/>
        </w:rPr>
        <w:t xml:space="preserve">on the </w:t>
      </w:r>
      <w:r w:rsidR="00DD78DC">
        <w:rPr>
          <w:rFonts w:asciiTheme="minorHAnsi" w:hAnsiTheme="minorHAnsi" w:cstheme="minorHAnsi"/>
          <w:sz w:val="28"/>
          <w:szCs w:val="28"/>
        </w:rPr>
        <w:t>13</w:t>
      </w:r>
      <w:r w:rsidR="00DD78DC" w:rsidRPr="00DD78D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DD78DC">
        <w:rPr>
          <w:rFonts w:asciiTheme="minorHAnsi" w:hAnsiTheme="minorHAnsi" w:cstheme="minorHAnsi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March</w:t>
      </w:r>
      <w:r w:rsidR="00DD78DC">
        <w:rPr>
          <w:rFonts w:asciiTheme="minorHAnsi" w:hAnsiTheme="minorHAnsi" w:cstheme="minorHAnsi"/>
          <w:sz w:val="28"/>
          <w:szCs w:val="28"/>
        </w:rPr>
        <w:t>,</w:t>
      </w:r>
      <w:r w:rsidRPr="00DD78DC">
        <w:rPr>
          <w:rFonts w:asciiTheme="minorHAnsi" w:hAnsiTheme="minorHAnsi" w:cstheme="minorHAnsi"/>
          <w:sz w:val="28"/>
          <w:szCs w:val="28"/>
        </w:rPr>
        <w:t xml:space="preserve"> 20</w:t>
      </w:r>
      <w:r w:rsidR="00DD78DC">
        <w:rPr>
          <w:rFonts w:asciiTheme="minorHAnsi" w:hAnsiTheme="minorHAnsi" w:cstheme="minorHAnsi"/>
          <w:sz w:val="28"/>
          <w:szCs w:val="28"/>
        </w:rPr>
        <w:t>21</w:t>
      </w:r>
      <w:r w:rsidRPr="00DD78DC">
        <w:rPr>
          <w:rFonts w:asciiTheme="minorHAnsi" w:hAnsiTheme="minorHAnsi" w:cstheme="minorHAnsi"/>
          <w:sz w:val="28"/>
          <w:szCs w:val="28"/>
        </w:rPr>
        <w:t>.</w:t>
      </w:r>
    </w:p>
    <w:p w:rsidR="000B22EC" w:rsidRPr="00DD78DC" w:rsidRDefault="000B22EC" w:rsidP="00DD78DC">
      <w:pPr>
        <w:rPr>
          <w:rFonts w:asciiTheme="minorHAnsi" w:hAnsiTheme="minorHAnsi" w:cstheme="minorHAnsi"/>
          <w:sz w:val="28"/>
          <w:szCs w:val="28"/>
        </w:rPr>
        <w:sectPr w:rsidR="000B22EC" w:rsidRPr="00DD78DC">
          <w:type w:val="continuous"/>
          <w:pgSz w:w="11910" w:h="16840"/>
          <w:pgMar w:top="1020" w:right="1460" w:bottom="280" w:left="1220" w:header="720" w:footer="720" w:gutter="0"/>
          <w:cols w:space="720"/>
        </w:sectPr>
      </w:pP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5"/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TOPIC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pStyle w:val="BodyText"/>
        <w:ind w:left="566" w:right="79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Each participant may choose their own topic, but the four principles of the Rotary Four Way Test must be explored in the speech:</w:t>
      </w:r>
    </w:p>
    <w:p w:rsidR="005963BF" w:rsidRDefault="005963BF" w:rsidP="00DD78DC">
      <w:pPr>
        <w:pStyle w:val="BodyText"/>
        <w:ind w:left="1286"/>
        <w:rPr>
          <w:rFonts w:asciiTheme="minorHAnsi" w:hAnsiTheme="minorHAnsi" w:cstheme="minorHAnsi"/>
          <w:color w:val="0000FF"/>
          <w:sz w:val="28"/>
          <w:szCs w:val="28"/>
        </w:rPr>
      </w:pPr>
    </w:p>
    <w:p w:rsidR="000B22EC" w:rsidRPr="005963BF" w:rsidRDefault="005831DB" w:rsidP="00DD78DC">
      <w:pPr>
        <w:pStyle w:val="BodyText"/>
        <w:ind w:left="1286"/>
        <w:rPr>
          <w:rFonts w:asciiTheme="minorHAnsi" w:hAnsiTheme="minorHAnsi" w:cstheme="minorHAnsi"/>
          <w:color w:val="0000FF"/>
          <w:sz w:val="28"/>
          <w:szCs w:val="28"/>
        </w:rPr>
      </w:pPr>
      <w:r w:rsidRPr="005963BF">
        <w:rPr>
          <w:rFonts w:asciiTheme="minorHAnsi" w:hAnsiTheme="minorHAnsi" w:cstheme="minorHAnsi"/>
          <w:color w:val="0000FF"/>
          <w:sz w:val="28"/>
          <w:szCs w:val="28"/>
        </w:rPr>
        <w:t>Is it the TRUTH?</w:t>
      </w:r>
    </w:p>
    <w:p w:rsidR="000B22EC" w:rsidRPr="005963BF" w:rsidRDefault="005831DB" w:rsidP="00DD78DC">
      <w:pPr>
        <w:pStyle w:val="BodyText"/>
        <w:ind w:left="1286"/>
        <w:rPr>
          <w:rFonts w:asciiTheme="minorHAnsi" w:hAnsiTheme="minorHAnsi" w:cstheme="minorHAnsi"/>
          <w:color w:val="0000FF"/>
          <w:sz w:val="28"/>
          <w:szCs w:val="28"/>
        </w:rPr>
      </w:pPr>
      <w:r w:rsidRPr="005963BF">
        <w:rPr>
          <w:rFonts w:asciiTheme="minorHAnsi" w:hAnsiTheme="minorHAnsi" w:cstheme="minorHAnsi"/>
          <w:color w:val="0000FF"/>
          <w:sz w:val="28"/>
          <w:szCs w:val="28"/>
        </w:rPr>
        <w:t>Is it FAIR to all concerned?</w:t>
      </w:r>
    </w:p>
    <w:p w:rsidR="000B22EC" w:rsidRPr="005963BF" w:rsidRDefault="005831DB" w:rsidP="00DD78DC">
      <w:pPr>
        <w:pStyle w:val="BodyText"/>
        <w:ind w:left="1286" w:right="2282"/>
        <w:rPr>
          <w:rFonts w:asciiTheme="minorHAnsi" w:hAnsiTheme="minorHAnsi" w:cstheme="minorHAnsi"/>
          <w:color w:val="0000FF"/>
          <w:sz w:val="28"/>
          <w:szCs w:val="28"/>
        </w:rPr>
      </w:pPr>
      <w:r w:rsidRPr="005963BF">
        <w:rPr>
          <w:rFonts w:asciiTheme="minorHAnsi" w:hAnsiTheme="minorHAnsi" w:cstheme="minorHAnsi"/>
          <w:color w:val="0000FF"/>
          <w:sz w:val="28"/>
          <w:szCs w:val="28"/>
        </w:rPr>
        <w:t>Will it build GOODWILL and BETTER FRIENDSHIS? Will it be BENEFICIAL to all concerned?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5"/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SPEECH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LENGTH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5963BF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duration of the speech should be six (6) minutes.</w:t>
      </w:r>
    </w:p>
    <w:p w:rsidR="000B22EC" w:rsidRPr="00DD78DC" w:rsidRDefault="005831DB" w:rsidP="005963BF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 warning bell will sound at five (5) minutes with a final bell at six</w:t>
      </w:r>
      <w:r w:rsidRPr="00DD78DC">
        <w:rPr>
          <w:rFonts w:asciiTheme="minorHAnsi" w:hAnsiTheme="minorHAnsi" w:cstheme="minorHAnsi"/>
          <w:sz w:val="28"/>
          <w:szCs w:val="28"/>
        </w:rPr>
        <w:t xml:space="preserve"> (6) minutes.</w:t>
      </w:r>
    </w:p>
    <w:p w:rsidR="000B22EC" w:rsidRPr="00DD78DC" w:rsidRDefault="005831DB" w:rsidP="005963BF">
      <w:pPr>
        <w:pStyle w:val="BodyText"/>
        <w:numPr>
          <w:ilvl w:val="0"/>
          <w:numId w:val="4"/>
        </w:numPr>
        <w:ind w:right="679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Penalties may apply if time varies by more than 20 seconds either side of 6 minutes.</w:t>
      </w:r>
    </w:p>
    <w:p w:rsidR="000B22EC" w:rsidRPr="00DD78DC" w:rsidRDefault="005831DB" w:rsidP="005963BF">
      <w:pPr>
        <w:pStyle w:val="BodyText"/>
        <w:numPr>
          <w:ilvl w:val="0"/>
          <w:numId w:val="4"/>
        </w:numPr>
        <w:ind w:right="754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 time sheet will be completed by a Volunteer Timekeeper and this will be provided to the adjudicators to assist in their final assessment.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5"/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ADJUDICATION</w:t>
      </w:r>
    </w:p>
    <w:p w:rsidR="000B22EC" w:rsidRPr="00DD78DC" w:rsidRDefault="005831DB" w:rsidP="005963BF">
      <w:pPr>
        <w:pStyle w:val="BodyText"/>
        <w:numPr>
          <w:ilvl w:val="0"/>
          <w:numId w:val="5"/>
        </w:numPr>
        <w:tabs>
          <w:tab w:val="left" w:pos="4253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School</w:t>
      </w:r>
      <w:r w:rsidRPr="00DD78D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level:</w:t>
      </w:r>
      <w:r w:rsidRPr="00DD78DC">
        <w:rPr>
          <w:rFonts w:asciiTheme="minorHAnsi" w:hAnsiTheme="minorHAnsi" w:cstheme="minorHAnsi"/>
          <w:sz w:val="28"/>
          <w:szCs w:val="28"/>
        </w:rPr>
        <w:tab/>
        <w:t>At the discretion of the</w:t>
      </w:r>
      <w:r w:rsidRPr="00DD78D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school.</w:t>
      </w:r>
    </w:p>
    <w:p w:rsidR="000B22EC" w:rsidRPr="00DD78DC" w:rsidRDefault="005831DB" w:rsidP="005963BF">
      <w:pPr>
        <w:pStyle w:val="BodyText"/>
        <w:numPr>
          <w:ilvl w:val="0"/>
          <w:numId w:val="5"/>
        </w:numPr>
        <w:tabs>
          <w:tab w:val="left" w:pos="4253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Club</w:t>
      </w:r>
      <w:r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level:</w:t>
      </w:r>
      <w:r w:rsidRPr="00DD78DC">
        <w:rPr>
          <w:rFonts w:asciiTheme="minorHAnsi" w:hAnsiTheme="minorHAnsi" w:cstheme="minorHAnsi"/>
          <w:sz w:val="28"/>
          <w:szCs w:val="28"/>
        </w:rPr>
        <w:tab/>
        <w:t>At the discretion of the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club</w:t>
      </w:r>
    </w:p>
    <w:p w:rsidR="005963BF" w:rsidRDefault="005831DB" w:rsidP="005963BF">
      <w:pPr>
        <w:pStyle w:val="BodyText"/>
        <w:numPr>
          <w:ilvl w:val="0"/>
          <w:numId w:val="5"/>
        </w:numPr>
        <w:tabs>
          <w:tab w:val="left" w:pos="4253"/>
        </w:tabs>
        <w:ind w:right="392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Semi-finals</w:t>
      </w:r>
      <w:r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/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Finals:</w:t>
      </w:r>
      <w:r w:rsidRPr="00DD78DC">
        <w:rPr>
          <w:rFonts w:asciiTheme="minorHAnsi" w:hAnsiTheme="minorHAnsi" w:cstheme="minorHAnsi"/>
          <w:sz w:val="28"/>
          <w:szCs w:val="28"/>
        </w:rPr>
        <w:tab/>
        <w:t xml:space="preserve">One adjudicator accredited from </w:t>
      </w:r>
      <w:r w:rsidR="005963BF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5963BF" w:rsidRDefault="005963BF" w:rsidP="005963BF">
      <w:pPr>
        <w:pStyle w:val="BodyText"/>
        <w:tabs>
          <w:tab w:val="left" w:pos="4253"/>
        </w:tabs>
        <w:ind w:left="720" w:right="39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</w:t>
      </w:r>
      <w:r w:rsidR="005831DB" w:rsidRPr="00DD78DC">
        <w:rPr>
          <w:rFonts w:asciiTheme="minorHAnsi" w:hAnsiTheme="minorHAnsi" w:cstheme="minorHAnsi"/>
          <w:sz w:val="28"/>
          <w:szCs w:val="28"/>
        </w:rPr>
        <w:t xml:space="preserve">Toastmaster and </w:t>
      </w:r>
      <w:r w:rsidR="005831DB" w:rsidRPr="00DD78DC">
        <w:rPr>
          <w:rFonts w:asciiTheme="minorHAnsi" w:hAnsiTheme="minorHAnsi" w:cstheme="minorHAnsi"/>
          <w:b/>
          <w:sz w:val="28"/>
          <w:szCs w:val="28"/>
        </w:rPr>
        <w:t xml:space="preserve">two Rotarians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</w:p>
    <w:p w:rsidR="000B22EC" w:rsidRPr="00DD78DC" w:rsidRDefault="005963BF" w:rsidP="005963BF">
      <w:pPr>
        <w:pStyle w:val="BodyText"/>
        <w:tabs>
          <w:tab w:val="left" w:pos="4253"/>
        </w:tabs>
        <w:ind w:left="720" w:right="-2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</w:t>
      </w:r>
      <w:r w:rsidR="005831DB" w:rsidRPr="00DD78DC">
        <w:rPr>
          <w:rFonts w:asciiTheme="minorHAnsi" w:hAnsiTheme="minorHAnsi" w:cstheme="minorHAnsi"/>
          <w:sz w:val="28"/>
          <w:szCs w:val="28"/>
        </w:rPr>
        <w:t>with public speaking</w:t>
      </w:r>
      <w:r w:rsidR="005831DB"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31DB" w:rsidRPr="00DD78DC">
        <w:rPr>
          <w:rFonts w:asciiTheme="minorHAnsi" w:hAnsiTheme="minorHAnsi" w:cstheme="minorHAnsi"/>
          <w:sz w:val="28"/>
          <w:szCs w:val="28"/>
        </w:rPr>
        <w:t>experience.</w:t>
      </w:r>
    </w:p>
    <w:p w:rsidR="000B22EC" w:rsidRPr="00DD78DC" w:rsidRDefault="000B22EC" w:rsidP="005963BF">
      <w:pPr>
        <w:pStyle w:val="BodyText"/>
        <w:tabs>
          <w:tab w:val="left" w:pos="4253"/>
        </w:tabs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BodyText"/>
        <w:ind w:left="566" w:right="754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Time keeper information and an adjudication sheet are included in this correspondence.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5"/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ASSESSMENT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pStyle w:val="BodyText"/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Points will be awarded on the following basis: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5963BF">
      <w:pPr>
        <w:pStyle w:val="BodyText"/>
        <w:tabs>
          <w:tab w:val="left" w:pos="6326"/>
        </w:tabs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Impact on</w:t>
      </w:r>
      <w:r w:rsidRPr="00DD78D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the</w:t>
      </w:r>
      <w:r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intellect</w:t>
      </w:r>
      <w:r w:rsidRPr="00DD78DC">
        <w:rPr>
          <w:rFonts w:asciiTheme="minorHAnsi" w:hAnsiTheme="minorHAnsi" w:cstheme="minorHAnsi"/>
          <w:sz w:val="28"/>
          <w:szCs w:val="28"/>
        </w:rPr>
        <w:tab/>
        <w:t>40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points</w:t>
      </w:r>
    </w:p>
    <w:p w:rsidR="005963BF" w:rsidRDefault="005831DB" w:rsidP="005963BF">
      <w:pPr>
        <w:pStyle w:val="BodyText"/>
        <w:tabs>
          <w:tab w:val="left" w:pos="6326"/>
        </w:tabs>
        <w:ind w:left="566"/>
        <w:rPr>
          <w:rFonts w:asciiTheme="minorHAnsi" w:hAnsiTheme="minorHAnsi" w:cstheme="minorHAnsi"/>
          <w:spacing w:val="-4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Impact on</w:t>
      </w:r>
      <w:r w:rsidRPr="00DD78D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the</w:t>
      </w:r>
      <w:r w:rsidRPr="00DD78D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emotions</w:t>
      </w:r>
      <w:r w:rsidRPr="00DD78DC">
        <w:rPr>
          <w:rFonts w:asciiTheme="minorHAnsi" w:hAnsiTheme="minorHAnsi" w:cstheme="minorHAnsi"/>
          <w:sz w:val="28"/>
          <w:szCs w:val="28"/>
        </w:rPr>
        <w:tab/>
        <w:t xml:space="preserve">40 </w:t>
      </w:r>
      <w:r w:rsidRPr="00DD78DC">
        <w:rPr>
          <w:rFonts w:asciiTheme="minorHAnsi" w:hAnsiTheme="minorHAnsi" w:cstheme="minorHAnsi"/>
          <w:spacing w:val="-4"/>
          <w:sz w:val="28"/>
          <w:szCs w:val="28"/>
        </w:rPr>
        <w:t xml:space="preserve">points </w:t>
      </w:r>
    </w:p>
    <w:p w:rsidR="000B22EC" w:rsidRPr="00DD78DC" w:rsidRDefault="005831DB" w:rsidP="005963BF">
      <w:pPr>
        <w:pStyle w:val="BodyText"/>
        <w:tabs>
          <w:tab w:val="left" w:pos="6326"/>
        </w:tabs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Discussion of the ideals of the “4</w:t>
      </w:r>
      <w:r w:rsidRPr="00DD78D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pacing w:val="2"/>
          <w:sz w:val="28"/>
          <w:szCs w:val="28"/>
        </w:rPr>
        <w:t>Way</w:t>
      </w:r>
      <w:r w:rsidRPr="00DD78D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Test”</w:t>
      </w:r>
      <w:r w:rsidRPr="00DD78DC">
        <w:rPr>
          <w:rFonts w:asciiTheme="minorHAnsi" w:hAnsiTheme="minorHAnsi" w:cstheme="minorHAnsi"/>
          <w:sz w:val="28"/>
          <w:szCs w:val="28"/>
        </w:rPr>
        <w:tab/>
        <w:t>20</w:t>
      </w:r>
      <w:r w:rsidRPr="00DD78DC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pacing w:val="-4"/>
          <w:sz w:val="28"/>
          <w:szCs w:val="28"/>
        </w:rPr>
        <w:t>points</w:t>
      </w:r>
    </w:p>
    <w:p w:rsidR="005963BF" w:rsidRDefault="005963BF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lastRenderedPageBreak/>
        <w:t>Impact on the Intellect</w:t>
      </w:r>
    </w:p>
    <w:p w:rsidR="000B22EC" w:rsidRPr="00DD78DC" w:rsidRDefault="005831DB" w:rsidP="00DD78DC">
      <w:pPr>
        <w:pStyle w:val="BodyText"/>
        <w:tabs>
          <w:tab w:val="left" w:pos="2726"/>
        </w:tabs>
        <w:ind w:left="566" w:right="643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Material:</w:t>
      </w:r>
      <w:r w:rsidRPr="00DD78DC">
        <w:rPr>
          <w:rFonts w:asciiTheme="minorHAnsi" w:hAnsiTheme="minorHAnsi" w:cstheme="minorHAnsi"/>
          <w:sz w:val="28"/>
          <w:szCs w:val="28"/>
        </w:rPr>
        <w:tab/>
        <w:t>Scope, accuracy, relevance, adequacy of substance. Arrangement:</w:t>
      </w:r>
      <w:r w:rsidRPr="00DD78DC">
        <w:rPr>
          <w:rFonts w:asciiTheme="minorHAnsi" w:hAnsiTheme="minorHAnsi" w:cstheme="minorHAnsi"/>
          <w:sz w:val="28"/>
          <w:szCs w:val="28"/>
        </w:rPr>
        <w:tab/>
        <w:t>Introduction, body, conclusion, construction, clarity Progression:</w:t>
      </w:r>
      <w:r w:rsidRPr="00DD78DC">
        <w:rPr>
          <w:rFonts w:asciiTheme="minorHAnsi" w:hAnsiTheme="minorHAnsi" w:cstheme="minorHAnsi"/>
          <w:sz w:val="28"/>
          <w:szCs w:val="28"/>
        </w:rPr>
        <w:tab/>
        <w:t>Cohesion, timing, logic, effective development of ideas. Language:</w:t>
      </w:r>
      <w:r w:rsidRPr="00DD78DC">
        <w:rPr>
          <w:rFonts w:asciiTheme="minorHAnsi" w:hAnsiTheme="minorHAnsi" w:cstheme="minorHAnsi"/>
          <w:sz w:val="28"/>
          <w:szCs w:val="28"/>
        </w:rPr>
        <w:tab/>
        <w:t xml:space="preserve">Rhythm, </w:t>
      </w:r>
      <w:r w:rsidRPr="00DD78DC">
        <w:rPr>
          <w:rFonts w:asciiTheme="minorHAnsi" w:hAnsiTheme="minorHAnsi" w:cstheme="minorHAnsi"/>
          <w:sz w:val="28"/>
          <w:szCs w:val="28"/>
        </w:rPr>
        <w:t>strength, animation,</w:t>
      </w:r>
      <w:r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creativity.</w:t>
      </w:r>
    </w:p>
    <w:p w:rsidR="000B22EC" w:rsidRPr="00DD78DC" w:rsidRDefault="005831DB" w:rsidP="00DD78DC">
      <w:pPr>
        <w:pStyle w:val="BodyText"/>
        <w:tabs>
          <w:tab w:val="left" w:pos="2726"/>
        </w:tabs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Appeal:</w:t>
      </w:r>
      <w:r w:rsidRPr="00DD78DC">
        <w:rPr>
          <w:rFonts w:asciiTheme="minorHAnsi" w:hAnsiTheme="minorHAnsi" w:cstheme="minorHAnsi"/>
          <w:sz w:val="28"/>
          <w:szCs w:val="28"/>
        </w:rPr>
        <w:tab/>
        <w:t>Imagination, originality, appropriate use of</w:t>
      </w:r>
      <w:r w:rsidRPr="00DD78D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humour.</w:t>
      </w:r>
    </w:p>
    <w:p w:rsidR="000B22EC" w:rsidRDefault="000B22EC" w:rsidP="00DD78DC">
      <w:pPr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5963BF">
      <w:pPr>
        <w:pStyle w:val="Heading1"/>
        <w:ind w:left="0" w:firstLine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Impact on the Emotions</w:t>
      </w:r>
    </w:p>
    <w:p w:rsidR="000B22EC" w:rsidRPr="00DD78DC" w:rsidRDefault="005831DB" w:rsidP="00DD78DC">
      <w:pPr>
        <w:pStyle w:val="BodyText"/>
        <w:tabs>
          <w:tab w:val="left" w:pos="2726"/>
        </w:tabs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Visual</w:t>
      </w:r>
      <w:r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Impact:</w:t>
      </w:r>
      <w:r w:rsidRPr="00DD78DC">
        <w:rPr>
          <w:rFonts w:asciiTheme="minorHAnsi" w:hAnsiTheme="minorHAnsi" w:cstheme="minorHAnsi"/>
          <w:sz w:val="28"/>
          <w:szCs w:val="28"/>
        </w:rPr>
        <w:tab/>
      </w:r>
      <w:r w:rsidRPr="00DD78DC">
        <w:rPr>
          <w:rFonts w:asciiTheme="minorHAnsi" w:hAnsiTheme="minorHAnsi" w:cstheme="minorHAnsi"/>
          <w:sz w:val="28"/>
          <w:szCs w:val="28"/>
        </w:rPr>
        <w:t>Stance, natural movement, eye contact,</w:t>
      </w:r>
      <w:r w:rsidRPr="00DD78D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openness.</w:t>
      </w:r>
    </w:p>
    <w:p w:rsidR="000B22EC" w:rsidRPr="00DD78DC" w:rsidRDefault="005831DB" w:rsidP="005963BF">
      <w:pPr>
        <w:pStyle w:val="BodyText"/>
        <w:tabs>
          <w:tab w:val="left" w:pos="2726"/>
        </w:tabs>
        <w:ind w:left="566" w:right="-268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Vocal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Impact:</w:t>
      </w:r>
      <w:r w:rsidRPr="00DD78DC">
        <w:rPr>
          <w:rFonts w:asciiTheme="minorHAnsi" w:hAnsiTheme="minorHAnsi" w:cstheme="minorHAnsi"/>
          <w:sz w:val="28"/>
          <w:szCs w:val="28"/>
        </w:rPr>
        <w:tab/>
        <w:t>Quality, clarity, tone, pause, pace, punctuation,</w:t>
      </w:r>
      <w:r w:rsidRPr="00DD78DC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personality. Empathy:</w:t>
      </w:r>
      <w:r w:rsidRPr="00DD78DC">
        <w:rPr>
          <w:rFonts w:asciiTheme="minorHAnsi" w:hAnsiTheme="minorHAnsi" w:cstheme="minorHAnsi"/>
          <w:sz w:val="28"/>
          <w:szCs w:val="28"/>
        </w:rPr>
        <w:tab/>
        <w:t>Attitude, understanding, audience</w:t>
      </w:r>
      <w:r w:rsidRPr="00DD78D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involvement.</w:t>
      </w:r>
    </w:p>
    <w:p w:rsidR="000B22EC" w:rsidRPr="00DD78DC" w:rsidRDefault="005831DB" w:rsidP="00DD78DC">
      <w:pPr>
        <w:pStyle w:val="BodyText"/>
        <w:tabs>
          <w:tab w:val="left" w:pos="2726"/>
        </w:tabs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Mood:</w:t>
      </w:r>
      <w:r w:rsidRPr="00DD78DC">
        <w:rPr>
          <w:rFonts w:asciiTheme="minorHAnsi" w:hAnsiTheme="minorHAnsi" w:cstheme="minorHAnsi"/>
          <w:sz w:val="28"/>
          <w:szCs w:val="28"/>
        </w:rPr>
        <w:tab/>
        <w:t>Feeling, enthusiasm,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sincerity.</w:t>
      </w:r>
    </w:p>
    <w:p w:rsidR="000B22EC" w:rsidRPr="00DD78DC" w:rsidRDefault="005831DB" w:rsidP="00DD78DC">
      <w:pPr>
        <w:pStyle w:val="BodyText"/>
        <w:tabs>
          <w:tab w:val="left" w:pos="2726"/>
        </w:tabs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Appeal:</w:t>
      </w:r>
      <w:r w:rsidRPr="00DD78DC">
        <w:rPr>
          <w:rFonts w:asciiTheme="minorHAnsi" w:hAnsiTheme="minorHAnsi" w:cstheme="minorHAnsi"/>
          <w:sz w:val="28"/>
          <w:szCs w:val="28"/>
        </w:rPr>
        <w:tab/>
      </w:r>
      <w:r w:rsidRPr="00DD78DC">
        <w:rPr>
          <w:rFonts w:asciiTheme="minorHAnsi" w:hAnsiTheme="minorHAnsi" w:cstheme="minorHAnsi"/>
          <w:sz w:val="28"/>
          <w:szCs w:val="28"/>
        </w:rPr>
        <w:t>Was it credible, entertaining, motivating,</w:t>
      </w:r>
      <w:r w:rsidRPr="00DD78D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convincing?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Please note:</w:t>
      </w:r>
    </w:p>
    <w:p w:rsidR="000B22EC" w:rsidRPr="00DD78DC" w:rsidRDefault="005831DB" w:rsidP="00DD78DC">
      <w:pPr>
        <w:pStyle w:val="ListParagraph"/>
        <w:numPr>
          <w:ilvl w:val="0"/>
          <w:numId w:val="2"/>
        </w:numPr>
        <w:tabs>
          <w:tab w:val="left" w:pos="926"/>
        </w:tabs>
        <w:ind w:right="733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entertainment value of the speeches will be a focus, as we aim to convey the importance of using interesting and amusing substance and manner to communicate with an</w:t>
      </w:r>
      <w:r w:rsidRPr="00DD78D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audience.</w:t>
      </w:r>
    </w:p>
    <w:p w:rsidR="000B22EC" w:rsidRPr="00DD78DC" w:rsidRDefault="005831DB" w:rsidP="00DD78DC">
      <w:pPr>
        <w:pStyle w:val="ListParagraph"/>
        <w:numPr>
          <w:ilvl w:val="0"/>
          <w:numId w:val="2"/>
        </w:numPr>
        <w:tabs>
          <w:tab w:val="left" w:pos="926"/>
        </w:tabs>
        <w:ind w:right="241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Palm car</w:t>
      </w:r>
      <w:r w:rsidRPr="00DD78DC">
        <w:rPr>
          <w:rFonts w:asciiTheme="minorHAnsi" w:hAnsiTheme="minorHAnsi" w:cstheme="minorHAnsi"/>
          <w:sz w:val="28"/>
          <w:szCs w:val="28"/>
        </w:rPr>
        <w:t>ds are permitted but their use should not detract from the overall presentation, particularly in the later heats. No other props are permitted. A stand-alone microphone should be provided for Club Heats, Semi-finals and the Final if considered necessary.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5"/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PRIZES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5963BF" w:rsidRDefault="005831DB" w:rsidP="005963BF">
      <w:pPr>
        <w:pStyle w:val="Heading2"/>
        <w:numPr>
          <w:ilvl w:val="0"/>
          <w:numId w:val="6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 xml:space="preserve">For </w:t>
      </w:r>
      <w:r w:rsidRPr="005963BF">
        <w:rPr>
          <w:rFonts w:asciiTheme="minorHAnsi" w:hAnsiTheme="minorHAnsi" w:cstheme="minorHAnsi"/>
          <w:sz w:val="28"/>
          <w:szCs w:val="28"/>
        </w:rPr>
        <w:t>the Winner of each Club Heat:</w:t>
      </w:r>
    </w:p>
    <w:p w:rsidR="000B22EC" w:rsidRPr="005963BF" w:rsidRDefault="005963BF" w:rsidP="005963BF">
      <w:pPr>
        <w:pStyle w:val="BodyText"/>
        <w:ind w:left="851" w:right="599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5831DB" w:rsidRPr="005963BF">
        <w:rPr>
          <w:rFonts w:asciiTheme="minorHAnsi" w:hAnsiTheme="minorHAnsi" w:cstheme="minorHAnsi"/>
          <w:sz w:val="28"/>
          <w:szCs w:val="28"/>
        </w:rPr>
        <w:t>A certificate and a cheque or prize to the value of say, $25 - provided by the sponsoring Rotary Club</w:t>
      </w:r>
    </w:p>
    <w:p w:rsidR="000B22EC" w:rsidRPr="00DD78DC" w:rsidRDefault="000B22EC" w:rsidP="005963BF">
      <w:pPr>
        <w:pStyle w:val="BodyText"/>
        <w:ind w:left="851" w:hanging="284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5963BF">
      <w:pPr>
        <w:pStyle w:val="Heading2"/>
        <w:numPr>
          <w:ilvl w:val="0"/>
          <w:numId w:val="6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For the Winners of the District Semi Final:</w:t>
      </w:r>
    </w:p>
    <w:p w:rsidR="000B22EC" w:rsidRPr="00DD78DC" w:rsidRDefault="005963BF" w:rsidP="005963BF">
      <w:pPr>
        <w:pStyle w:val="BodyText"/>
        <w:ind w:left="851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5831DB" w:rsidRPr="00DD78DC">
        <w:rPr>
          <w:rFonts w:asciiTheme="minorHAnsi" w:hAnsiTheme="minorHAnsi" w:cstheme="minorHAnsi"/>
          <w:sz w:val="28"/>
          <w:szCs w:val="28"/>
        </w:rPr>
        <w:t>A certificate, trophy/plaque and a prize yet to be determined.</w:t>
      </w:r>
    </w:p>
    <w:p w:rsidR="000B22EC" w:rsidRPr="00DD78DC" w:rsidRDefault="000B22EC" w:rsidP="005963BF">
      <w:pPr>
        <w:pStyle w:val="BodyText"/>
        <w:ind w:left="851" w:hanging="284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5963BF">
      <w:pPr>
        <w:pStyle w:val="Heading2"/>
        <w:numPr>
          <w:ilvl w:val="0"/>
          <w:numId w:val="6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For the Winner of Final:</w:t>
      </w:r>
    </w:p>
    <w:p w:rsidR="000B22EC" w:rsidRPr="00DD78DC" w:rsidRDefault="005963BF" w:rsidP="005963BF">
      <w:pPr>
        <w:pStyle w:val="BodyText"/>
        <w:ind w:left="851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5831DB" w:rsidRPr="00DD78DC">
        <w:rPr>
          <w:rFonts w:asciiTheme="minorHAnsi" w:hAnsiTheme="minorHAnsi" w:cstheme="minorHAnsi"/>
          <w:sz w:val="28"/>
          <w:szCs w:val="28"/>
        </w:rPr>
        <w:t>A certificate, trophy/plaque and a bigger prize yet to be determined.</w:t>
      </w:r>
    </w:p>
    <w:p w:rsidR="000B22EC" w:rsidRPr="00DD78DC" w:rsidRDefault="000B22EC" w:rsidP="005963BF">
      <w:pPr>
        <w:pStyle w:val="BodyText"/>
        <w:ind w:left="851" w:hanging="284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BodyText"/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budget for the competition is provided by an entrance fee paid by all participating Rotary Clubs. Prizes are therefore allocated once the number of particip</w:t>
      </w:r>
      <w:r w:rsidRPr="00DD78DC">
        <w:rPr>
          <w:rFonts w:asciiTheme="minorHAnsi" w:hAnsiTheme="minorHAnsi" w:cstheme="minorHAnsi"/>
          <w:sz w:val="28"/>
          <w:szCs w:val="28"/>
        </w:rPr>
        <w:t>ating clubs has been established and any costs incurred in running the competition have been allocated.</w:t>
      </w:r>
    </w:p>
    <w:p w:rsidR="000B22E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5963BF" w:rsidRDefault="005963BF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5963BF" w:rsidRPr="00DD78DC" w:rsidRDefault="005963BF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Heading1"/>
        <w:numPr>
          <w:ilvl w:val="0"/>
          <w:numId w:val="3"/>
        </w:numPr>
        <w:tabs>
          <w:tab w:val="left" w:pos="567"/>
        </w:tabs>
        <w:ind w:hanging="361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lastRenderedPageBreak/>
        <w:t>COST TO</w:t>
      </w:r>
      <w:r w:rsidRPr="00DD78D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SCHOOLS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ind w:left="566"/>
        <w:rPr>
          <w:rFonts w:asciiTheme="minorHAnsi" w:hAnsiTheme="minorHAnsi" w:cstheme="minorHAnsi"/>
          <w:b/>
          <w:sz w:val="28"/>
          <w:szCs w:val="28"/>
        </w:rPr>
      </w:pPr>
      <w:r w:rsidRPr="00DD78DC">
        <w:rPr>
          <w:rFonts w:asciiTheme="minorHAnsi" w:hAnsiTheme="minorHAnsi" w:cstheme="minorHAnsi"/>
          <w:b/>
          <w:sz w:val="28"/>
          <w:szCs w:val="28"/>
        </w:rPr>
        <w:t>There is no charge or cost to participating schools.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0B22EC" w:rsidRPr="00DD78DC" w:rsidRDefault="005831DB" w:rsidP="00DD78DC">
      <w:pPr>
        <w:pStyle w:val="BodyText"/>
        <w:ind w:left="566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Sponsoring Rotary Clubs will meet the following costs;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DD78DC">
      <w:pPr>
        <w:pStyle w:val="ListParagraph"/>
        <w:numPr>
          <w:ilvl w:val="1"/>
          <w:numId w:val="3"/>
        </w:numPr>
        <w:tabs>
          <w:tab w:val="left" w:pos="1132"/>
          <w:tab w:val="left" w:pos="1133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nomination fee to pa</w:t>
      </w:r>
      <w:r w:rsidRPr="00DD78DC">
        <w:rPr>
          <w:rFonts w:asciiTheme="minorHAnsi" w:hAnsiTheme="minorHAnsi" w:cstheme="minorHAnsi"/>
          <w:sz w:val="28"/>
          <w:szCs w:val="28"/>
        </w:rPr>
        <w:t>rticipate in the</w:t>
      </w:r>
      <w:r w:rsidRPr="00DD78D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competition.</w:t>
      </w:r>
    </w:p>
    <w:p w:rsidR="000B22EC" w:rsidRPr="00DD78DC" w:rsidRDefault="005831DB" w:rsidP="00DD78DC">
      <w:pPr>
        <w:pStyle w:val="ListParagraph"/>
        <w:numPr>
          <w:ilvl w:val="1"/>
          <w:numId w:val="3"/>
        </w:numPr>
        <w:tabs>
          <w:tab w:val="left" w:pos="1132"/>
          <w:tab w:val="left" w:pos="1133"/>
        </w:tabs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prize for the winner of the Club Heat – to the value of</w:t>
      </w:r>
      <w:r w:rsidRPr="00DD78D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$25.</w:t>
      </w:r>
    </w:p>
    <w:p w:rsidR="000B22EC" w:rsidRPr="00DD78DC" w:rsidRDefault="005831DB" w:rsidP="00DD78DC">
      <w:pPr>
        <w:pStyle w:val="ListParagraph"/>
        <w:numPr>
          <w:ilvl w:val="1"/>
          <w:numId w:val="3"/>
        </w:numPr>
        <w:tabs>
          <w:tab w:val="left" w:pos="1132"/>
          <w:tab w:val="left" w:pos="1133"/>
        </w:tabs>
        <w:ind w:right="643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The meals of the participants and their mentors (one each) at the</w:t>
      </w:r>
      <w:r w:rsidRPr="00DD78D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DD78DC">
        <w:rPr>
          <w:rFonts w:asciiTheme="minorHAnsi" w:hAnsiTheme="minorHAnsi" w:cstheme="minorHAnsi"/>
          <w:sz w:val="28"/>
          <w:szCs w:val="28"/>
        </w:rPr>
        <w:t>Club Heat.</w:t>
      </w:r>
    </w:p>
    <w:p w:rsidR="000B22EC" w:rsidRPr="00DD78DC" w:rsidRDefault="000B22EC" w:rsidP="00DD78DC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B22EC" w:rsidRPr="00DD78DC" w:rsidRDefault="005831DB" w:rsidP="005963BF">
      <w:pPr>
        <w:pStyle w:val="Heading1"/>
        <w:numPr>
          <w:ilvl w:val="0"/>
          <w:numId w:val="3"/>
        </w:numPr>
        <w:tabs>
          <w:tab w:val="left" w:pos="-567"/>
        </w:tabs>
        <w:ind w:left="567" w:hanging="425"/>
        <w:jc w:val="left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>ENQUIRIES</w:t>
      </w:r>
    </w:p>
    <w:p w:rsidR="000B22EC" w:rsidRPr="00DD78DC" w:rsidRDefault="005831DB" w:rsidP="00DD78DC">
      <w:pPr>
        <w:ind w:left="566" w:right="3617"/>
        <w:rPr>
          <w:rFonts w:asciiTheme="minorHAnsi" w:hAnsiTheme="minorHAnsi" w:cstheme="minorHAnsi"/>
          <w:b/>
          <w:sz w:val="28"/>
          <w:szCs w:val="28"/>
        </w:rPr>
      </w:pPr>
      <w:r w:rsidRPr="00DD78DC">
        <w:rPr>
          <w:rFonts w:asciiTheme="minorHAnsi" w:hAnsiTheme="minorHAnsi" w:cstheme="minorHAnsi"/>
          <w:b/>
          <w:i/>
          <w:sz w:val="28"/>
          <w:szCs w:val="28"/>
        </w:rPr>
        <w:t xml:space="preserve">Competition Coordinator is </w:t>
      </w:r>
      <w:r w:rsidR="005963BF">
        <w:rPr>
          <w:rFonts w:asciiTheme="minorHAnsi" w:hAnsiTheme="minorHAnsi" w:cstheme="minorHAnsi"/>
          <w:b/>
          <w:i/>
          <w:sz w:val="28"/>
          <w:szCs w:val="28"/>
        </w:rPr>
        <w:t>Ken Broadhead</w:t>
      </w:r>
      <w:r w:rsidRPr="00DD78DC">
        <w:rPr>
          <w:rFonts w:asciiTheme="minorHAnsi" w:hAnsiTheme="minorHAnsi" w:cstheme="minorHAnsi"/>
          <w:b/>
          <w:i/>
          <w:sz w:val="28"/>
          <w:szCs w:val="28"/>
        </w:rPr>
        <w:t xml:space="preserve"> Phone</w:t>
      </w:r>
      <w:r w:rsidR="005963BF">
        <w:rPr>
          <w:rFonts w:asciiTheme="minorHAnsi" w:hAnsiTheme="minorHAnsi" w:cstheme="minorHAnsi"/>
          <w:b/>
          <w:i/>
          <w:sz w:val="28"/>
          <w:szCs w:val="28"/>
        </w:rPr>
        <w:t xml:space="preserve"> :</w:t>
      </w:r>
      <w:r w:rsidRPr="00DD78D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963B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963BF">
        <w:rPr>
          <w:rFonts w:asciiTheme="minorHAnsi" w:hAnsiTheme="minorHAnsi" w:cstheme="minorHAnsi"/>
          <w:b/>
          <w:sz w:val="28"/>
          <w:szCs w:val="28"/>
        </w:rPr>
        <w:t>0410 592 147</w:t>
      </w:r>
    </w:p>
    <w:p w:rsidR="000B22EC" w:rsidRPr="00DD78DC" w:rsidRDefault="005831DB" w:rsidP="00DD78DC">
      <w:pPr>
        <w:pStyle w:val="Heading1"/>
        <w:ind w:firstLine="0"/>
        <w:rPr>
          <w:rFonts w:asciiTheme="minorHAnsi" w:hAnsiTheme="minorHAnsi" w:cstheme="minorHAnsi"/>
          <w:sz w:val="28"/>
          <w:szCs w:val="28"/>
        </w:rPr>
      </w:pPr>
      <w:r w:rsidRPr="00DD78DC">
        <w:rPr>
          <w:rFonts w:asciiTheme="minorHAnsi" w:hAnsiTheme="minorHAnsi" w:cstheme="minorHAnsi"/>
          <w:sz w:val="28"/>
          <w:szCs w:val="28"/>
        </w:rPr>
        <w:t xml:space="preserve">Email </w:t>
      </w:r>
      <w:r w:rsidR="005963BF">
        <w:rPr>
          <w:rFonts w:asciiTheme="minorHAnsi" w:hAnsiTheme="minorHAnsi" w:cstheme="minorHAnsi"/>
          <w:sz w:val="28"/>
          <w:szCs w:val="28"/>
        </w:rPr>
        <w:t xml:space="preserve">:   </w:t>
      </w:r>
      <w:hyperlink r:id="rId9" w:history="1">
        <w:r w:rsidR="005963BF" w:rsidRPr="006F113E">
          <w:rPr>
            <w:rStyle w:val="Hyperlink"/>
            <w:rFonts w:asciiTheme="minorHAnsi" w:hAnsiTheme="minorHAnsi" w:cstheme="minorHAnsi"/>
            <w:sz w:val="28"/>
            <w:szCs w:val="28"/>
          </w:rPr>
          <w:t>broadheads@bigpond.com</w:t>
        </w:r>
      </w:hyperlink>
      <w:bookmarkStart w:id="0" w:name="_GoBack"/>
      <w:bookmarkEnd w:id="0"/>
    </w:p>
    <w:sectPr w:rsidR="000B22EC" w:rsidRPr="00DD78DC">
      <w:headerReference w:type="default" r:id="rId10"/>
      <w:pgSz w:w="11910" w:h="16840"/>
      <w:pgMar w:top="1020" w:right="1460" w:bottom="280" w:left="12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DB" w:rsidRDefault="005831DB">
      <w:r>
        <w:separator/>
      </w:r>
    </w:p>
  </w:endnote>
  <w:endnote w:type="continuationSeparator" w:id="0">
    <w:p w:rsidR="005831DB" w:rsidRDefault="0058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DB" w:rsidRDefault="005831DB">
      <w:r>
        <w:separator/>
      </w:r>
    </w:p>
  </w:footnote>
  <w:footnote w:type="continuationSeparator" w:id="0">
    <w:p w:rsidR="005831DB" w:rsidRDefault="0058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EC" w:rsidRDefault="005963BF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450215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EC" w:rsidRDefault="005831DB">
                          <w:pPr>
                            <w:spacing w:before="9"/>
                            <w:ind w:left="6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63BF">
                            <w:rPr>
                              <w:rFonts w:ascii="Times New Roman"/>
                              <w:b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05pt;margin-top:35.4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1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5CJaXkYYlXAVBEEcRy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" filled="f" stroked="f">
              <v:textbox inset="0,0,0,0">
                <w:txbxContent>
                  <w:p w:rsidR="000B22EC" w:rsidRDefault="005831DB">
                    <w:pPr>
                      <w:spacing w:before="9"/>
                      <w:ind w:left="6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63BF">
                      <w:rPr>
                        <w:rFonts w:ascii="Times New Roman"/>
                        <w:b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90B"/>
    <w:multiLevelType w:val="hybridMultilevel"/>
    <w:tmpl w:val="0E52C672"/>
    <w:lvl w:ilvl="0" w:tplc="946C9358">
      <w:start w:val="4"/>
      <w:numFmt w:val="decimal"/>
      <w:lvlText w:val="%1"/>
      <w:lvlJc w:val="left"/>
      <w:pPr>
        <w:ind w:left="566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US" w:bidi="ar-SA"/>
      </w:rPr>
    </w:lvl>
    <w:lvl w:ilvl="1" w:tplc="43B8493E">
      <w:start w:val="1"/>
      <w:numFmt w:val="lowerLetter"/>
      <w:lvlText w:val="%2."/>
      <w:lvlJc w:val="left"/>
      <w:pPr>
        <w:ind w:left="1132" w:hanging="567"/>
        <w:jc w:val="left"/>
      </w:pPr>
      <w:rPr>
        <w:rFonts w:ascii="Arial" w:eastAsia="Arial" w:hAnsi="Arial" w:cs="Arial" w:hint="default"/>
        <w:w w:val="100"/>
        <w:sz w:val="24"/>
        <w:szCs w:val="24"/>
        <w:lang w:val="en-AU" w:eastAsia="en-US" w:bidi="ar-SA"/>
      </w:rPr>
    </w:lvl>
    <w:lvl w:ilvl="2" w:tplc="3E9EBD76">
      <w:numFmt w:val="bullet"/>
      <w:lvlText w:val="•"/>
      <w:lvlJc w:val="left"/>
      <w:pPr>
        <w:ind w:left="2038" w:hanging="567"/>
      </w:pPr>
      <w:rPr>
        <w:rFonts w:hint="default"/>
        <w:lang w:val="en-AU" w:eastAsia="en-US" w:bidi="ar-SA"/>
      </w:rPr>
    </w:lvl>
    <w:lvl w:ilvl="3" w:tplc="E172825C">
      <w:numFmt w:val="bullet"/>
      <w:lvlText w:val="•"/>
      <w:lvlJc w:val="left"/>
      <w:pPr>
        <w:ind w:left="2937" w:hanging="567"/>
      </w:pPr>
      <w:rPr>
        <w:rFonts w:hint="default"/>
        <w:lang w:val="en-AU" w:eastAsia="en-US" w:bidi="ar-SA"/>
      </w:rPr>
    </w:lvl>
    <w:lvl w:ilvl="4" w:tplc="7BA4E25A">
      <w:numFmt w:val="bullet"/>
      <w:lvlText w:val="•"/>
      <w:lvlJc w:val="left"/>
      <w:pPr>
        <w:ind w:left="3836" w:hanging="567"/>
      </w:pPr>
      <w:rPr>
        <w:rFonts w:hint="default"/>
        <w:lang w:val="en-AU" w:eastAsia="en-US" w:bidi="ar-SA"/>
      </w:rPr>
    </w:lvl>
    <w:lvl w:ilvl="5" w:tplc="240C39F0">
      <w:numFmt w:val="bullet"/>
      <w:lvlText w:val="•"/>
      <w:lvlJc w:val="left"/>
      <w:pPr>
        <w:ind w:left="4735" w:hanging="567"/>
      </w:pPr>
      <w:rPr>
        <w:rFonts w:hint="default"/>
        <w:lang w:val="en-AU" w:eastAsia="en-US" w:bidi="ar-SA"/>
      </w:rPr>
    </w:lvl>
    <w:lvl w:ilvl="6" w:tplc="141AAC12">
      <w:numFmt w:val="bullet"/>
      <w:lvlText w:val="•"/>
      <w:lvlJc w:val="left"/>
      <w:pPr>
        <w:ind w:left="5633" w:hanging="567"/>
      </w:pPr>
      <w:rPr>
        <w:rFonts w:hint="default"/>
        <w:lang w:val="en-AU" w:eastAsia="en-US" w:bidi="ar-SA"/>
      </w:rPr>
    </w:lvl>
    <w:lvl w:ilvl="7" w:tplc="A39053BE">
      <w:numFmt w:val="bullet"/>
      <w:lvlText w:val="•"/>
      <w:lvlJc w:val="left"/>
      <w:pPr>
        <w:ind w:left="6532" w:hanging="567"/>
      </w:pPr>
      <w:rPr>
        <w:rFonts w:hint="default"/>
        <w:lang w:val="en-AU" w:eastAsia="en-US" w:bidi="ar-SA"/>
      </w:rPr>
    </w:lvl>
    <w:lvl w:ilvl="8" w:tplc="33AE0784">
      <w:numFmt w:val="bullet"/>
      <w:lvlText w:val="•"/>
      <w:lvlJc w:val="left"/>
      <w:pPr>
        <w:ind w:left="7431" w:hanging="567"/>
      </w:pPr>
      <w:rPr>
        <w:rFonts w:hint="default"/>
        <w:lang w:val="en-AU" w:eastAsia="en-US" w:bidi="ar-SA"/>
      </w:rPr>
    </w:lvl>
  </w:abstractNum>
  <w:abstractNum w:abstractNumId="1">
    <w:nsid w:val="25167E65"/>
    <w:multiLevelType w:val="hybridMultilevel"/>
    <w:tmpl w:val="070470FC"/>
    <w:lvl w:ilvl="0" w:tplc="0C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51711DBE"/>
    <w:multiLevelType w:val="hybridMultilevel"/>
    <w:tmpl w:val="5DBC82FA"/>
    <w:lvl w:ilvl="0" w:tplc="0C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668F57DA"/>
    <w:multiLevelType w:val="hybridMultilevel"/>
    <w:tmpl w:val="227C5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72B6"/>
    <w:multiLevelType w:val="hybridMultilevel"/>
    <w:tmpl w:val="0868FE06"/>
    <w:lvl w:ilvl="0" w:tplc="DA22DE20">
      <w:numFmt w:val="bullet"/>
      <w:lvlText w:val=""/>
      <w:lvlJc w:val="left"/>
      <w:pPr>
        <w:ind w:left="926" w:hanging="180"/>
      </w:pPr>
      <w:rPr>
        <w:rFonts w:ascii="Symbol" w:eastAsia="Symbol" w:hAnsi="Symbol" w:cs="Symbol" w:hint="default"/>
        <w:w w:val="100"/>
        <w:sz w:val="24"/>
        <w:szCs w:val="24"/>
        <w:lang w:val="en-AU" w:eastAsia="en-US" w:bidi="ar-SA"/>
      </w:rPr>
    </w:lvl>
    <w:lvl w:ilvl="1" w:tplc="2544196A">
      <w:numFmt w:val="bullet"/>
      <w:lvlText w:val="•"/>
      <w:lvlJc w:val="left"/>
      <w:pPr>
        <w:ind w:left="1750" w:hanging="180"/>
      </w:pPr>
      <w:rPr>
        <w:rFonts w:hint="default"/>
        <w:lang w:val="en-AU" w:eastAsia="en-US" w:bidi="ar-SA"/>
      </w:rPr>
    </w:lvl>
    <w:lvl w:ilvl="2" w:tplc="49E08B40">
      <w:numFmt w:val="bullet"/>
      <w:lvlText w:val="•"/>
      <w:lvlJc w:val="left"/>
      <w:pPr>
        <w:ind w:left="2581" w:hanging="180"/>
      </w:pPr>
      <w:rPr>
        <w:rFonts w:hint="default"/>
        <w:lang w:val="en-AU" w:eastAsia="en-US" w:bidi="ar-SA"/>
      </w:rPr>
    </w:lvl>
    <w:lvl w:ilvl="3" w:tplc="9348BF14">
      <w:numFmt w:val="bullet"/>
      <w:lvlText w:val="•"/>
      <w:lvlJc w:val="left"/>
      <w:pPr>
        <w:ind w:left="3412" w:hanging="180"/>
      </w:pPr>
      <w:rPr>
        <w:rFonts w:hint="default"/>
        <w:lang w:val="en-AU" w:eastAsia="en-US" w:bidi="ar-SA"/>
      </w:rPr>
    </w:lvl>
    <w:lvl w:ilvl="4" w:tplc="07AA5D0E">
      <w:numFmt w:val="bullet"/>
      <w:lvlText w:val="•"/>
      <w:lvlJc w:val="left"/>
      <w:pPr>
        <w:ind w:left="4243" w:hanging="180"/>
      </w:pPr>
      <w:rPr>
        <w:rFonts w:hint="default"/>
        <w:lang w:val="en-AU" w:eastAsia="en-US" w:bidi="ar-SA"/>
      </w:rPr>
    </w:lvl>
    <w:lvl w:ilvl="5" w:tplc="736C6FC4">
      <w:numFmt w:val="bullet"/>
      <w:lvlText w:val="•"/>
      <w:lvlJc w:val="left"/>
      <w:pPr>
        <w:ind w:left="5074" w:hanging="180"/>
      </w:pPr>
      <w:rPr>
        <w:rFonts w:hint="default"/>
        <w:lang w:val="en-AU" w:eastAsia="en-US" w:bidi="ar-SA"/>
      </w:rPr>
    </w:lvl>
    <w:lvl w:ilvl="6" w:tplc="125224E6">
      <w:numFmt w:val="bullet"/>
      <w:lvlText w:val="•"/>
      <w:lvlJc w:val="left"/>
      <w:pPr>
        <w:ind w:left="5905" w:hanging="180"/>
      </w:pPr>
      <w:rPr>
        <w:rFonts w:hint="default"/>
        <w:lang w:val="en-AU" w:eastAsia="en-US" w:bidi="ar-SA"/>
      </w:rPr>
    </w:lvl>
    <w:lvl w:ilvl="7" w:tplc="0CA45854">
      <w:numFmt w:val="bullet"/>
      <w:lvlText w:val="•"/>
      <w:lvlJc w:val="left"/>
      <w:pPr>
        <w:ind w:left="6736" w:hanging="180"/>
      </w:pPr>
      <w:rPr>
        <w:rFonts w:hint="default"/>
        <w:lang w:val="en-AU" w:eastAsia="en-US" w:bidi="ar-SA"/>
      </w:rPr>
    </w:lvl>
    <w:lvl w:ilvl="8" w:tplc="EA9E4F64">
      <w:numFmt w:val="bullet"/>
      <w:lvlText w:val="•"/>
      <w:lvlJc w:val="left"/>
      <w:pPr>
        <w:ind w:left="7567" w:hanging="180"/>
      </w:pPr>
      <w:rPr>
        <w:rFonts w:hint="default"/>
        <w:lang w:val="en-AU" w:eastAsia="en-US" w:bidi="ar-SA"/>
      </w:rPr>
    </w:lvl>
  </w:abstractNum>
  <w:abstractNum w:abstractNumId="5">
    <w:nsid w:val="7AAC65BC"/>
    <w:multiLevelType w:val="hybridMultilevel"/>
    <w:tmpl w:val="745EBB08"/>
    <w:lvl w:ilvl="0" w:tplc="B852ABD0">
      <w:start w:val="1"/>
      <w:numFmt w:val="lowerLetter"/>
      <w:lvlText w:val="%1."/>
      <w:lvlJc w:val="left"/>
      <w:pPr>
        <w:ind w:left="993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en-AU" w:eastAsia="en-US" w:bidi="ar-SA"/>
      </w:rPr>
    </w:lvl>
    <w:lvl w:ilvl="1" w:tplc="FF9825DC">
      <w:numFmt w:val="bullet"/>
      <w:lvlText w:val="•"/>
      <w:lvlJc w:val="left"/>
      <w:pPr>
        <w:ind w:left="1822" w:hanging="428"/>
      </w:pPr>
      <w:rPr>
        <w:rFonts w:hint="default"/>
        <w:lang w:val="en-AU" w:eastAsia="en-US" w:bidi="ar-SA"/>
      </w:rPr>
    </w:lvl>
    <w:lvl w:ilvl="2" w:tplc="F4645370">
      <w:numFmt w:val="bullet"/>
      <w:lvlText w:val="•"/>
      <w:lvlJc w:val="left"/>
      <w:pPr>
        <w:ind w:left="2645" w:hanging="428"/>
      </w:pPr>
      <w:rPr>
        <w:rFonts w:hint="default"/>
        <w:lang w:val="en-AU" w:eastAsia="en-US" w:bidi="ar-SA"/>
      </w:rPr>
    </w:lvl>
    <w:lvl w:ilvl="3" w:tplc="40A2E1FE">
      <w:numFmt w:val="bullet"/>
      <w:lvlText w:val="•"/>
      <w:lvlJc w:val="left"/>
      <w:pPr>
        <w:ind w:left="3468" w:hanging="428"/>
      </w:pPr>
      <w:rPr>
        <w:rFonts w:hint="default"/>
        <w:lang w:val="en-AU" w:eastAsia="en-US" w:bidi="ar-SA"/>
      </w:rPr>
    </w:lvl>
    <w:lvl w:ilvl="4" w:tplc="7730EA8C">
      <w:numFmt w:val="bullet"/>
      <w:lvlText w:val="•"/>
      <w:lvlJc w:val="left"/>
      <w:pPr>
        <w:ind w:left="4291" w:hanging="428"/>
      </w:pPr>
      <w:rPr>
        <w:rFonts w:hint="default"/>
        <w:lang w:val="en-AU" w:eastAsia="en-US" w:bidi="ar-SA"/>
      </w:rPr>
    </w:lvl>
    <w:lvl w:ilvl="5" w:tplc="C002B160">
      <w:numFmt w:val="bullet"/>
      <w:lvlText w:val="•"/>
      <w:lvlJc w:val="left"/>
      <w:pPr>
        <w:ind w:left="5114" w:hanging="428"/>
      </w:pPr>
      <w:rPr>
        <w:rFonts w:hint="default"/>
        <w:lang w:val="en-AU" w:eastAsia="en-US" w:bidi="ar-SA"/>
      </w:rPr>
    </w:lvl>
    <w:lvl w:ilvl="6" w:tplc="3CC84D54">
      <w:numFmt w:val="bullet"/>
      <w:lvlText w:val="•"/>
      <w:lvlJc w:val="left"/>
      <w:pPr>
        <w:ind w:left="5937" w:hanging="428"/>
      </w:pPr>
      <w:rPr>
        <w:rFonts w:hint="default"/>
        <w:lang w:val="en-AU" w:eastAsia="en-US" w:bidi="ar-SA"/>
      </w:rPr>
    </w:lvl>
    <w:lvl w:ilvl="7" w:tplc="19BA5E8C">
      <w:numFmt w:val="bullet"/>
      <w:lvlText w:val="•"/>
      <w:lvlJc w:val="left"/>
      <w:pPr>
        <w:ind w:left="6760" w:hanging="428"/>
      </w:pPr>
      <w:rPr>
        <w:rFonts w:hint="default"/>
        <w:lang w:val="en-AU" w:eastAsia="en-US" w:bidi="ar-SA"/>
      </w:rPr>
    </w:lvl>
    <w:lvl w:ilvl="8" w:tplc="A414178C">
      <w:numFmt w:val="bullet"/>
      <w:lvlText w:val="•"/>
      <w:lvlJc w:val="left"/>
      <w:pPr>
        <w:ind w:left="7583" w:hanging="428"/>
      </w:pPr>
      <w:rPr>
        <w:rFonts w:hint="default"/>
        <w:lang w:val="en-A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C"/>
    <w:rsid w:val="000B22EC"/>
    <w:rsid w:val="005831DB"/>
    <w:rsid w:val="005963BF"/>
    <w:rsid w:val="00D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ind w:left="566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0"/>
      <w:ind w:left="2124" w:right="16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7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DC"/>
    <w:rPr>
      <w:rFonts w:ascii="Tahoma" w:eastAsia="Arial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596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ind w:left="566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0"/>
      <w:ind w:left="2124" w:right="16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7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DC"/>
    <w:rPr>
      <w:rFonts w:ascii="Tahoma" w:eastAsia="Arial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596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oadheads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9450</vt:lpstr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9450</dc:title>
  <dc:creator>peter</dc:creator>
  <cp:lastModifiedBy>Marilyn</cp:lastModifiedBy>
  <cp:revision>2</cp:revision>
  <dcterms:created xsi:type="dcterms:W3CDTF">2020-08-21T03:56:00Z</dcterms:created>
  <dcterms:modified xsi:type="dcterms:W3CDTF">2020-08-21T03:56:00Z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2020-08-21T00:00:00Z</vt:filetime>
  </property>
</Properties>
</file>