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A8" w:rsidRPr="00A64CA8" w:rsidRDefault="00A64CA8" w:rsidP="00A64CA8">
      <w:pPr>
        <w:shd w:val="clear" w:color="auto" w:fill="222A2D"/>
        <w:spacing w:line="0" w:lineRule="auto"/>
        <w:outlineLvl w:val="0"/>
        <w:rPr>
          <w:rFonts w:ascii="Arial" w:eastAsia="Times New Roman" w:hAnsi="Arial" w:cs="Arial"/>
          <w:b/>
          <w:bCs/>
          <w:caps/>
          <w:color w:val="FFEF3D"/>
          <w:kern w:val="36"/>
          <w:sz w:val="120"/>
          <w:szCs w:val="120"/>
          <w:lang w:eastAsia="en-AU"/>
        </w:rPr>
      </w:pPr>
      <w:r w:rsidRPr="00A64CA8">
        <w:rPr>
          <w:rFonts w:ascii="Arial" w:eastAsia="Times New Roman" w:hAnsi="Arial" w:cs="Arial"/>
          <w:b/>
          <w:bCs/>
          <w:caps/>
          <w:color w:val="FFEF3D"/>
          <w:kern w:val="36"/>
          <w:sz w:val="120"/>
          <w:szCs w:val="120"/>
          <w:lang w:eastAsia="en-AU"/>
        </w:rPr>
        <w:t>HOW TO APPLY</w:t>
      </w:r>
    </w:p>
    <w:p w:rsidR="00180D98" w:rsidRDefault="00180D98" w:rsidP="00180D98">
      <w:pPr>
        <w:jc w:val="center"/>
        <w:rPr>
          <w:b/>
          <w:color w:val="548DD4" w:themeColor="text2" w:themeTint="99"/>
          <w:sz w:val="40"/>
          <w:szCs w:val="40"/>
        </w:rPr>
      </w:pPr>
    </w:p>
    <w:p w:rsidR="00180D98" w:rsidRDefault="00180D98" w:rsidP="00180D98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noProof/>
        </w:rPr>
        <w:drawing>
          <wp:inline distT="0" distB="0" distL="0" distR="0" wp14:anchorId="78BD0B0A" wp14:editId="075D6FDA">
            <wp:extent cx="2522919" cy="809625"/>
            <wp:effectExtent l="0" t="0" r="0" b="0"/>
            <wp:docPr id="4" name="Picture 4" descr="NYSF Canberra cancelled due to air quality | Rotary Club of Flemington  Kens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YSF Canberra cancelled due to air quality | Rotary Club of Flemington  Kensingt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80" b="20279"/>
                    <a:stretch/>
                  </pic:blipFill>
                  <pic:spPr bwMode="auto">
                    <a:xfrm>
                      <a:off x="0" y="0"/>
                      <a:ext cx="2523161" cy="80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0D98" w:rsidRDefault="00180D98" w:rsidP="00180D98">
      <w:pPr>
        <w:jc w:val="center"/>
        <w:rPr>
          <w:b/>
          <w:color w:val="548DD4" w:themeColor="text2" w:themeTint="99"/>
          <w:sz w:val="40"/>
          <w:szCs w:val="40"/>
        </w:rPr>
      </w:pPr>
    </w:p>
    <w:p w:rsidR="00A64CA8" w:rsidRPr="00180D98" w:rsidRDefault="00180D98" w:rsidP="00180D98">
      <w:pPr>
        <w:jc w:val="center"/>
        <w:rPr>
          <w:b/>
          <w:color w:val="548DD4" w:themeColor="text2" w:themeTint="99"/>
          <w:sz w:val="40"/>
          <w:szCs w:val="40"/>
        </w:rPr>
      </w:pPr>
      <w:r w:rsidRPr="00180D98">
        <w:rPr>
          <w:b/>
          <w:color w:val="548DD4" w:themeColor="text2" w:themeTint="99"/>
          <w:sz w:val="40"/>
          <w:szCs w:val="40"/>
        </w:rPr>
        <w:t>NATIONAL YOUTH SCIENCE FORUM</w:t>
      </w:r>
      <w:bookmarkStart w:id="0" w:name="_GoBack"/>
      <w:bookmarkEnd w:id="0"/>
    </w:p>
    <w:p w:rsidR="00A64CA8" w:rsidRDefault="00A64CA8" w:rsidP="00A64CA8">
      <w:pPr>
        <w:pStyle w:val="Heading1"/>
        <w:shd w:val="clear" w:color="auto" w:fill="222A2D"/>
        <w:spacing w:before="0" w:beforeAutospacing="0" w:after="0" w:afterAutospacing="0" w:line="0" w:lineRule="auto"/>
        <w:rPr>
          <w:rFonts w:ascii="Arial" w:hAnsi="Arial" w:cs="Arial"/>
          <w:caps/>
          <w:color w:val="FFEF3D"/>
          <w:sz w:val="120"/>
          <w:szCs w:val="120"/>
        </w:rPr>
      </w:pPr>
      <w:r>
        <w:rPr>
          <w:rFonts w:ascii="Arial" w:hAnsi="Arial" w:cs="Arial"/>
          <w:caps/>
          <w:color w:val="FFEF3D"/>
          <w:sz w:val="120"/>
          <w:szCs w:val="120"/>
        </w:rPr>
        <w:t>HOW TO APPLY</w:t>
      </w:r>
    </w:p>
    <w:p w:rsidR="00A64CA8" w:rsidRDefault="00A64CA8" w:rsidP="00A64CA8">
      <w:pPr>
        <w:pStyle w:val="Heading1"/>
        <w:shd w:val="clear" w:color="auto" w:fill="222A2D"/>
        <w:spacing w:before="0" w:beforeAutospacing="0" w:after="0" w:afterAutospacing="0" w:line="0" w:lineRule="auto"/>
        <w:rPr>
          <w:rFonts w:ascii="Arial" w:hAnsi="Arial" w:cs="Arial"/>
          <w:caps/>
          <w:color w:val="FFEF3D"/>
          <w:sz w:val="120"/>
          <w:szCs w:val="120"/>
        </w:rPr>
      </w:pPr>
      <w:r>
        <w:rPr>
          <w:rFonts w:ascii="Arial" w:hAnsi="Arial" w:cs="Arial"/>
          <w:caps/>
          <w:color w:val="FFEF3D"/>
          <w:sz w:val="120"/>
          <w:szCs w:val="120"/>
        </w:rPr>
        <w:t>HOW TO APPLY</w:t>
      </w:r>
    </w:p>
    <w:p w:rsidR="00A64CA8" w:rsidRDefault="00A64CA8"/>
    <w:p w:rsidR="007430B7" w:rsidRDefault="00A64CA8" w:rsidP="00180D98">
      <w:pPr>
        <w:jc w:val="center"/>
      </w:pPr>
      <w:r>
        <w:rPr>
          <w:noProof/>
          <w:lang w:eastAsia="en-AU"/>
        </w:rPr>
        <w:drawing>
          <wp:inline distT="0" distB="0" distL="0" distR="0" wp14:anchorId="069EF557" wp14:editId="5625DC7A">
            <wp:extent cx="3857625" cy="2089547"/>
            <wp:effectExtent l="0" t="0" r="0" b="6350"/>
            <wp:docPr id="1" name="Picture 1" descr="Students having fun with a 'Diet coke' and Mentos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s having fun with a 'Diet coke' and Mentos experi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02" cy="208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CA8" w:rsidRDefault="00A64CA8"/>
    <w:p w:rsidR="00A64CA8" w:rsidRDefault="00A64CA8"/>
    <w:p w:rsidR="00A64CA8" w:rsidRDefault="00180D98" w:rsidP="00180D9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A2D"/>
          <w:sz w:val="33"/>
          <w:szCs w:val="33"/>
        </w:rPr>
      </w:pPr>
      <w:r>
        <w:rPr>
          <w:rFonts w:ascii="Arial" w:hAnsi="Arial" w:cs="Arial"/>
          <w:noProof/>
          <w:color w:val="1980CE"/>
          <w:sz w:val="33"/>
          <w:szCs w:val="33"/>
        </w:rPr>
        <w:t xml:space="preserve">For More information about how to apply, click </w:t>
      </w:r>
      <w:hyperlink r:id="rId7" w:history="1">
        <w:r w:rsidRPr="00180D98">
          <w:rPr>
            <w:rStyle w:val="Hyperlink"/>
            <w:rFonts w:ascii="Arial" w:hAnsi="Arial" w:cs="Arial"/>
            <w:noProof/>
            <w:sz w:val="33"/>
            <w:szCs w:val="33"/>
          </w:rPr>
          <w:t>HERE</w:t>
        </w:r>
      </w:hyperlink>
    </w:p>
    <w:p w:rsidR="00A64CA8" w:rsidRDefault="00A64CA8" w:rsidP="00A64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A2D"/>
          <w:sz w:val="33"/>
          <w:szCs w:val="33"/>
        </w:rPr>
      </w:pPr>
    </w:p>
    <w:p w:rsidR="00180D98" w:rsidRDefault="00A64CA8" w:rsidP="00180D98">
      <w:pPr>
        <w:pStyle w:val="Heading2"/>
        <w:shd w:val="clear" w:color="auto" w:fill="FFFFFF"/>
        <w:spacing w:before="120" w:after="120"/>
        <w:jc w:val="center"/>
        <w:rPr>
          <w:rFonts w:ascii="Arial" w:hAnsi="Arial" w:cs="Arial"/>
          <w:caps/>
          <w:color w:val="268CEA"/>
          <w:sz w:val="36"/>
          <w:szCs w:val="36"/>
        </w:rPr>
      </w:pPr>
      <w:r w:rsidRPr="00A64CA8">
        <w:rPr>
          <w:rFonts w:ascii="Arial" w:hAnsi="Arial" w:cs="Arial"/>
          <w:caps/>
          <w:color w:val="268CEA"/>
          <w:sz w:val="36"/>
          <w:szCs w:val="36"/>
        </w:rPr>
        <w:t xml:space="preserve">THERE ARE FIVE STEPS TO APPLYING </w:t>
      </w:r>
    </w:p>
    <w:p w:rsidR="00A64CA8" w:rsidRPr="00A64CA8" w:rsidRDefault="00A64CA8" w:rsidP="00180D98">
      <w:pPr>
        <w:pStyle w:val="Heading2"/>
        <w:shd w:val="clear" w:color="auto" w:fill="FFFFFF"/>
        <w:spacing w:before="120" w:after="120"/>
        <w:jc w:val="center"/>
        <w:rPr>
          <w:rFonts w:ascii="Arial" w:hAnsi="Arial" w:cs="Arial"/>
          <w:caps/>
          <w:color w:val="268CEA"/>
          <w:sz w:val="36"/>
          <w:szCs w:val="36"/>
        </w:rPr>
      </w:pPr>
      <w:r w:rsidRPr="00A64CA8">
        <w:rPr>
          <w:rFonts w:ascii="Arial" w:hAnsi="Arial" w:cs="Arial"/>
          <w:caps/>
          <w:color w:val="268CEA"/>
          <w:sz w:val="36"/>
          <w:szCs w:val="36"/>
        </w:rPr>
        <w:t>FOR THE NYSF YEAR 12 PROGRAM:</w:t>
      </w:r>
    </w:p>
    <w:p w:rsidR="00A64CA8" w:rsidRDefault="00A64CA8" w:rsidP="00A64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A2D"/>
          <w:sz w:val="33"/>
          <w:szCs w:val="33"/>
        </w:rPr>
      </w:pPr>
    </w:p>
    <w:p w:rsidR="00A64CA8" w:rsidRDefault="00A64CA8" w:rsidP="00A64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A2D"/>
          <w:sz w:val="33"/>
          <w:szCs w:val="33"/>
        </w:rPr>
      </w:pPr>
    </w:p>
    <w:p w:rsidR="00A64CA8" w:rsidRDefault="00A64CA8" w:rsidP="00A64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A2D"/>
          <w:sz w:val="33"/>
          <w:szCs w:val="33"/>
        </w:rPr>
      </w:pPr>
      <w:r>
        <w:rPr>
          <w:rFonts w:ascii="Arial" w:hAnsi="Arial" w:cs="Arial"/>
          <w:noProof/>
          <w:color w:val="222A2D"/>
          <w:sz w:val="33"/>
          <w:szCs w:val="33"/>
        </w:rPr>
        <w:drawing>
          <wp:inline distT="0" distB="0" distL="0" distR="0" wp14:anchorId="2B03351D" wp14:editId="35195F98">
            <wp:extent cx="6505575" cy="2743200"/>
            <wp:effectExtent l="19050" t="19050" r="28575" b="19050"/>
            <wp:docPr id="2" name="Picture 2" descr="How to Apply - cont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Apply - content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427" cy="27452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64CA8" w:rsidRDefault="00A64CA8" w:rsidP="00A64C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A2D"/>
          <w:sz w:val="33"/>
          <w:szCs w:val="33"/>
        </w:rPr>
      </w:pPr>
    </w:p>
    <w:p w:rsidR="00A64CA8" w:rsidRDefault="00A64CA8" w:rsidP="00A64CA8"/>
    <w:sectPr w:rsidR="00A64CA8" w:rsidSect="00A64C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A8"/>
    <w:rsid w:val="00180D98"/>
    <w:rsid w:val="007430B7"/>
    <w:rsid w:val="00A6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C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4CA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A64C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64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4C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4C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4CA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A64C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64C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nysf.edu.au/what-we-do/how-to-appl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1</cp:revision>
  <dcterms:created xsi:type="dcterms:W3CDTF">2020-08-30T08:08:00Z</dcterms:created>
  <dcterms:modified xsi:type="dcterms:W3CDTF">2020-08-30T08:27:00Z</dcterms:modified>
</cp:coreProperties>
</file>