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9F86" w14:textId="77777777" w:rsidR="007C30D5" w:rsidRDefault="007C30D5" w:rsidP="007C30D5">
      <w:pPr>
        <w:rPr>
          <w:rFonts w:ascii="Magneto" w:hAnsi="Magneto"/>
          <w:color w:val="0070C0"/>
          <w:sz w:val="52"/>
          <w:szCs w:val="52"/>
        </w:rPr>
      </w:pPr>
      <w:r w:rsidRPr="007C30D5">
        <w:rPr>
          <w:rFonts w:ascii="Magneto" w:hAnsi="Magneto"/>
        </w:rPr>
        <w:drawing>
          <wp:inline distT="0" distB="0" distL="0" distR="0" wp14:anchorId="66E07399" wp14:editId="4BBFB070">
            <wp:extent cx="1648055" cy="1000265"/>
            <wp:effectExtent l="0" t="0" r="0" b="9525"/>
            <wp:docPr id="11" name="Picture 1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0D5">
        <w:rPr>
          <w:rFonts w:ascii="Magneto" w:hAnsi="Magneto"/>
          <w:color w:val="0070C0"/>
          <w:sz w:val="52"/>
          <w:szCs w:val="52"/>
        </w:rPr>
        <w:t>Come Join Us</w:t>
      </w:r>
    </w:p>
    <w:p w14:paraId="11F3A3B6" w14:textId="2DCFEAA6" w:rsidR="003C0A96" w:rsidRDefault="003C0A96" w:rsidP="007C30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E925D" wp14:editId="69669755">
                <wp:simplePos x="0" y="0"/>
                <wp:positionH relativeFrom="column">
                  <wp:posOffset>-495300</wp:posOffset>
                </wp:positionH>
                <wp:positionV relativeFrom="paragraph">
                  <wp:posOffset>382905</wp:posOffset>
                </wp:positionV>
                <wp:extent cx="6772275" cy="981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EFD30" w14:textId="29818B86" w:rsidR="003C0A96" w:rsidRPr="003C0A96" w:rsidRDefault="003C0A96" w:rsidP="003C0A9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B36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Journey To </w:t>
                            </w:r>
                            <w:proofErr w:type="gramStart"/>
                            <w:r w:rsidRPr="00C86B36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gramEnd"/>
                            <w:r w:rsidRPr="00C86B36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Next Million</w:t>
                            </w:r>
                            <w:r w:rsidRPr="004D6819">
                              <w:drawing>
                                <wp:inline distT="0" distB="0" distL="0" distR="0" wp14:anchorId="69D25337" wp14:editId="3989AB7E">
                                  <wp:extent cx="1209675" cy="821496"/>
                                  <wp:effectExtent l="0" t="0" r="0" b="0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65" cy="828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E92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9pt;margin-top:30.15pt;width:533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" filled="f" stroked="f">
                <v:fill o:detectmouseclick="t"/>
                <v:textbox>
                  <w:txbxContent>
                    <w:p w14:paraId="4EBEFD30" w14:textId="29818B86" w:rsidR="003C0A96" w:rsidRPr="003C0A96" w:rsidRDefault="003C0A96" w:rsidP="003C0A9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6B36">
                        <w:rPr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Journey To </w:t>
                      </w:r>
                      <w:proofErr w:type="gramStart"/>
                      <w:r w:rsidRPr="00C86B36">
                        <w:rPr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gramEnd"/>
                      <w:r w:rsidRPr="00C86B36">
                        <w:rPr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Next Million</w:t>
                      </w:r>
                      <w:r w:rsidRPr="004D6819">
                        <w:drawing>
                          <wp:inline distT="0" distB="0" distL="0" distR="0" wp14:anchorId="69D25337" wp14:editId="3989AB7E">
                            <wp:extent cx="1209675" cy="821496"/>
                            <wp:effectExtent l="0" t="0" r="0" b="0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65" cy="828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161656" w14:textId="7FE1CC9F" w:rsidR="003C0A96" w:rsidRDefault="003C0A96"/>
    <w:p w14:paraId="1473FC55" w14:textId="77777777" w:rsidR="007C30D5" w:rsidRDefault="007C30D5"/>
    <w:p w14:paraId="5C09E34C" w14:textId="77777777" w:rsidR="003C0A96" w:rsidRDefault="003C0A96"/>
    <w:p w14:paraId="7D84A135" w14:textId="77777777" w:rsidR="003C0A96" w:rsidRDefault="003C0A96"/>
    <w:p w14:paraId="20176ABF" w14:textId="77777777" w:rsidR="007C30D5" w:rsidRDefault="007C30D5" w:rsidP="00C86B36">
      <w:pPr>
        <w:jc w:val="center"/>
        <w:rPr>
          <w:rFonts w:ascii="Aharoni" w:hAnsi="Aharoni" w:cs="Aharoni"/>
          <w:color w:val="0070C0"/>
        </w:rPr>
      </w:pPr>
    </w:p>
    <w:p w14:paraId="15EEB817" w14:textId="6BB8801B" w:rsidR="00E64CE3" w:rsidRPr="00C86B36" w:rsidRDefault="003C0A96" w:rsidP="00C86B36">
      <w:pPr>
        <w:jc w:val="center"/>
        <w:rPr>
          <w:rFonts w:ascii="Aharoni" w:hAnsi="Aharoni" w:cs="Aharoni" w:hint="cs"/>
          <w:color w:val="0070C0"/>
        </w:rPr>
      </w:pPr>
      <w:r w:rsidRPr="00C86B36">
        <w:rPr>
          <w:rFonts w:ascii="Aharoni" w:hAnsi="Aharoni" w:cs="Aharoni" w:hint="c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6FD16A" wp14:editId="170917BE">
                <wp:simplePos x="0" y="0"/>
                <wp:positionH relativeFrom="column">
                  <wp:posOffset>0</wp:posOffset>
                </wp:positionH>
                <wp:positionV relativeFrom="page">
                  <wp:posOffset>3048000</wp:posOffset>
                </wp:positionV>
                <wp:extent cx="3068955" cy="5391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59DA4" w14:textId="3CC1BBEA" w:rsidR="003C0A96" w:rsidRPr="003C0A96" w:rsidRDefault="003C0A96" w:rsidP="003C0A96">
                            <w:pPr>
                              <w:jc w:val="center"/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FD16A" id="Text Box 1" o:spid="_x0000_s1027" type="#_x0000_t202" style="position:absolute;left:0;text-align:left;margin-left:0;margin-top:240pt;width:241.65pt;height:42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" filled="f" stroked="f">
                <v:fill o:detectmouseclick="t"/>
                <v:textbox style="mso-fit-shape-to-text:t">
                  <w:txbxContent>
                    <w:p w14:paraId="03459DA4" w14:textId="3CC1BBEA" w:rsidR="003C0A96" w:rsidRPr="003C0A96" w:rsidRDefault="003C0A96" w:rsidP="003C0A96">
                      <w:pPr>
                        <w:jc w:val="center"/>
                        <w:rPr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4CE3" w:rsidRPr="00C86B36">
        <w:rPr>
          <w:rFonts w:ascii="Aharoni" w:hAnsi="Aharoni" w:cs="Aharoni" w:hint="cs"/>
          <w:color w:val="0070C0"/>
        </w:rPr>
        <w:t>Foundation Gala and Recognition</w:t>
      </w:r>
      <w:r w:rsidR="00C86B36" w:rsidRPr="00C86B36">
        <w:rPr>
          <w:rFonts w:ascii="Aharoni" w:hAnsi="Aharoni" w:cs="Aharoni" w:hint="cs"/>
          <w:color w:val="0070C0"/>
        </w:rPr>
        <w:t xml:space="preserve"> Dinner</w:t>
      </w:r>
    </w:p>
    <w:p w14:paraId="5A28F777" w14:textId="1729A8FD" w:rsidR="00E64CE3" w:rsidRPr="00C86B36" w:rsidRDefault="00E64CE3" w:rsidP="00C86B36">
      <w:pPr>
        <w:jc w:val="center"/>
        <w:rPr>
          <w:rFonts w:ascii="Aharoni" w:hAnsi="Aharoni" w:cs="Aharoni" w:hint="cs"/>
          <w:color w:val="0070C0"/>
        </w:rPr>
      </w:pPr>
      <w:r w:rsidRPr="00C86B36">
        <w:rPr>
          <w:rFonts w:ascii="Aharoni" w:hAnsi="Aharoni" w:cs="Aharoni" w:hint="cs"/>
          <w:color w:val="0070C0"/>
        </w:rPr>
        <w:t>Saturday , March 5</w:t>
      </w:r>
      <w:proofErr w:type="gramStart"/>
      <w:r w:rsidRPr="00C86B36">
        <w:rPr>
          <w:rFonts w:ascii="Aharoni" w:hAnsi="Aharoni" w:cs="Aharoni" w:hint="cs"/>
          <w:color w:val="0070C0"/>
        </w:rPr>
        <w:t xml:space="preserve"> 2022</w:t>
      </w:r>
      <w:proofErr w:type="gramEnd"/>
    </w:p>
    <w:p w14:paraId="3444B37A" w14:textId="1770815D" w:rsidR="00E64CE3" w:rsidRPr="00C86B36" w:rsidRDefault="00E64CE3" w:rsidP="00C86B36">
      <w:pPr>
        <w:jc w:val="center"/>
        <w:rPr>
          <w:rFonts w:ascii="Aharoni" w:hAnsi="Aharoni" w:cs="Aharoni" w:hint="cs"/>
          <w:color w:val="0070C0"/>
        </w:rPr>
      </w:pPr>
      <w:r w:rsidRPr="00C86B36">
        <w:rPr>
          <w:rFonts w:ascii="Aharoni" w:hAnsi="Aharoni" w:cs="Aharoni" w:hint="cs"/>
          <w:color w:val="0070C0"/>
        </w:rPr>
        <w:t>5:30-pm-10:00pm</w:t>
      </w:r>
    </w:p>
    <w:p w14:paraId="521F8488" w14:textId="412771C1" w:rsidR="00E64CE3" w:rsidRPr="00C86B36" w:rsidRDefault="00E64CE3" w:rsidP="00C86B36">
      <w:pPr>
        <w:jc w:val="center"/>
        <w:rPr>
          <w:rFonts w:ascii="Aharoni" w:hAnsi="Aharoni" w:cs="Aharoni" w:hint="cs"/>
          <w:color w:val="0070C0"/>
        </w:rPr>
      </w:pPr>
      <w:r w:rsidRPr="00C86B36">
        <w:rPr>
          <w:rFonts w:ascii="Aharoni" w:hAnsi="Aharoni" w:cs="Aharoni" w:hint="cs"/>
          <w:color w:val="0070C0"/>
        </w:rPr>
        <w:t>William Penn Inn</w:t>
      </w:r>
    </w:p>
    <w:p w14:paraId="5B389044" w14:textId="0EF87900" w:rsidR="00E64CE3" w:rsidRDefault="00E64CE3" w:rsidP="00C86B36">
      <w:pPr>
        <w:jc w:val="center"/>
        <w:rPr>
          <w:rFonts w:ascii="Aharoni" w:hAnsi="Aharoni" w:cs="Aharoni"/>
          <w:color w:val="0070C0"/>
        </w:rPr>
      </w:pPr>
      <w:proofErr w:type="spellStart"/>
      <w:r w:rsidRPr="00C86B36">
        <w:rPr>
          <w:rFonts w:ascii="Aharoni" w:hAnsi="Aharoni" w:cs="Aharoni" w:hint="cs"/>
          <w:color w:val="0070C0"/>
        </w:rPr>
        <w:t>Food,fellowship</w:t>
      </w:r>
      <w:proofErr w:type="spellEnd"/>
      <w:r w:rsidRPr="00C86B36">
        <w:rPr>
          <w:rFonts w:ascii="Aharoni" w:hAnsi="Aharoni" w:cs="Aharoni" w:hint="cs"/>
          <w:color w:val="0070C0"/>
        </w:rPr>
        <w:t xml:space="preserve">, </w:t>
      </w:r>
      <w:proofErr w:type="spellStart"/>
      <w:r w:rsidRPr="00C86B36">
        <w:rPr>
          <w:rFonts w:ascii="Aharoni" w:hAnsi="Aharoni" w:cs="Aharoni" w:hint="cs"/>
          <w:color w:val="0070C0"/>
        </w:rPr>
        <w:t>entertainment,recognition</w:t>
      </w:r>
      <w:proofErr w:type="spellEnd"/>
      <w:r w:rsidRPr="00C86B36">
        <w:rPr>
          <w:rFonts w:ascii="Aharoni" w:hAnsi="Aharoni" w:cs="Aharoni" w:hint="cs"/>
          <w:color w:val="0070C0"/>
        </w:rPr>
        <w:t xml:space="preserve">, </w:t>
      </w:r>
      <w:proofErr w:type="spellStart"/>
      <w:r w:rsidRPr="00C86B36">
        <w:rPr>
          <w:rFonts w:ascii="Aharoni" w:hAnsi="Aharoni" w:cs="Aharoni" w:hint="cs"/>
          <w:color w:val="0070C0"/>
        </w:rPr>
        <w:t>auction,games</w:t>
      </w:r>
      <w:proofErr w:type="spellEnd"/>
      <w:r w:rsidRPr="00C86B36">
        <w:rPr>
          <w:rFonts w:ascii="Aharoni" w:hAnsi="Aharoni" w:cs="Aharoni" w:hint="cs"/>
          <w:color w:val="0070C0"/>
        </w:rPr>
        <w:t>..</w:t>
      </w:r>
    </w:p>
    <w:p w14:paraId="6D46BCDB" w14:textId="1A45AF9A" w:rsidR="007C30D5" w:rsidRPr="00C86B36" w:rsidRDefault="007C30D5" w:rsidP="00C86B36">
      <w:pPr>
        <w:jc w:val="center"/>
        <w:rPr>
          <w:rFonts w:ascii="Aharoni" w:hAnsi="Aharoni" w:cs="Aharoni" w:hint="cs"/>
          <w:color w:val="0070C0"/>
        </w:rPr>
      </w:pPr>
      <w:r>
        <w:rPr>
          <w:rFonts w:ascii="Aharoni" w:hAnsi="Aharoni" w:cs="Aharoni"/>
          <w:color w:val="0070C0"/>
        </w:rPr>
        <w:t>Come Support Our Foundation!</w:t>
      </w:r>
    </w:p>
    <w:p w14:paraId="427BBA9D" w14:textId="4411EE7D" w:rsidR="00E64CE3" w:rsidRDefault="007C30D5">
      <w:hyperlink r:id="rId6" w:history="1">
        <w:r w:rsidRPr="007C30D5">
          <w:rPr>
            <w:rStyle w:val="Hyperlink"/>
          </w:rPr>
          <w:t>CLICK HERE TO REGISTER</w:t>
        </w:r>
      </w:hyperlink>
    </w:p>
    <w:sectPr w:rsidR="00E6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19"/>
    <w:rsid w:val="003C0A96"/>
    <w:rsid w:val="004D6819"/>
    <w:rsid w:val="007C30D5"/>
    <w:rsid w:val="00C86B36"/>
    <w:rsid w:val="00E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E065"/>
  <w15:chartTrackingRefBased/>
  <w15:docId w15:val="{8E078E06-14D2-4C72-91DB-CE1E7DB2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sadmin.com/EventPortal/Registrations/PublicFill/EventPublicFill.aspx?evtid=20119e75-7dee-4912-a35f-5fa27992059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1</cp:revision>
  <dcterms:created xsi:type="dcterms:W3CDTF">2022-01-16T19:29:00Z</dcterms:created>
  <dcterms:modified xsi:type="dcterms:W3CDTF">2022-01-16T19:54:00Z</dcterms:modified>
</cp:coreProperties>
</file>