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8667" w14:textId="2F20AC49" w:rsidR="00616C0A" w:rsidRPr="00021671" w:rsidRDefault="00021671" w:rsidP="00DB1039">
      <w:pPr>
        <w:rPr>
          <w:b/>
          <w:bCs/>
          <w:color w:val="000000" w:themeColor="text1"/>
          <w:sz w:val="28"/>
          <w:szCs w:val="28"/>
        </w:rPr>
      </w:pPr>
      <w:r>
        <w:rPr>
          <w:b/>
          <w:bCs/>
          <w:color w:val="000000" w:themeColor="text1"/>
          <w:sz w:val="28"/>
          <w:szCs w:val="28"/>
        </w:rPr>
        <w:t xml:space="preserve">2021 </w:t>
      </w:r>
      <w:r w:rsidR="00616C0A" w:rsidRPr="00021671">
        <w:rPr>
          <w:b/>
          <w:bCs/>
          <w:color w:val="000000" w:themeColor="text1"/>
          <w:sz w:val="28"/>
          <w:szCs w:val="28"/>
        </w:rPr>
        <w:t>District Training Assembly – Virtual Program</w:t>
      </w:r>
    </w:p>
    <w:p w14:paraId="021B6B01" w14:textId="77777777" w:rsidR="00616C0A" w:rsidRPr="00021671" w:rsidRDefault="00616C0A" w:rsidP="00DB1039">
      <w:pPr>
        <w:rPr>
          <w:b/>
          <w:bCs/>
          <w:color w:val="000000" w:themeColor="text1"/>
          <w:sz w:val="28"/>
          <w:szCs w:val="28"/>
        </w:rPr>
      </w:pPr>
    </w:p>
    <w:p w14:paraId="20C67C66" w14:textId="07211D81" w:rsidR="00DB1039" w:rsidRDefault="00F44BF8" w:rsidP="00DB1039">
      <w:r w:rsidRPr="00616C0A">
        <w:rPr>
          <w:b/>
          <w:bCs/>
          <w:color w:val="1F3864" w:themeColor="accent1" w:themeShade="80"/>
          <w:sz w:val="28"/>
          <w:szCs w:val="28"/>
        </w:rPr>
        <w:t xml:space="preserve">Wednesday </w:t>
      </w:r>
      <w:r w:rsidR="00DB1039" w:rsidRPr="00616C0A">
        <w:rPr>
          <w:b/>
          <w:bCs/>
          <w:color w:val="1F3864" w:themeColor="accent1" w:themeShade="80"/>
          <w:sz w:val="28"/>
          <w:szCs w:val="28"/>
        </w:rPr>
        <w:t>April 21</w:t>
      </w:r>
      <w:r w:rsidR="00DB1039" w:rsidRPr="00616C0A">
        <w:rPr>
          <w:color w:val="1F3864" w:themeColor="accent1" w:themeShade="80"/>
        </w:rPr>
        <w:t xml:space="preserve"> </w:t>
      </w:r>
      <w:r w:rsidRPr="00616C0A">
        <w:rPr>
          <w:b/>
          <w:bCs/>
          <w:color w:val="1F3864" w:themeColor="accent1" w:themeShade="80"/>
          <w:sz w:val="28"/>
          <w:szCs w:val="28"/>
        </w:rPr>
        <w:t xml:space="preserve">5:30 </w:t>
      </w:r>
      <w:r w:rsidR="00DB1039" w:rsidRPr="00616C0A">
        <w:rPr>
          <w:b/>
          <w:bCs/>
          <w:color w:val="1F3864" w:themeColor="accent1" w:themeShade="80"/>
          <w:sz w:val="28"/>
          <w:szCs w:val="28"/>
        </w:rPr>
        <w:t>Our Rotary Foundation</w:t>
      </w:r>
      <w:r w:rsidR="00DB1039" w:rsidRPr="00616C0A">
        <w:rPr>
          <w:color w:val="1F3864" w:themeColor="accent1" w:themeShade="80"/>
        </w:rPr>
        <w:t xml:space="preserve"> </w:t>
      </w:r>
      <w:r w:rsidR="00DB1039">
        <w:t xml:space="preserve">- designed for newer Rotarians or anyone who would like to have a better basic knowledge of its history, importance, and components. It will cover how it came to be, how the money raised is spent, the structure of its different components, and the importance of supporting it.  Topics will include the Annual Fund, </w:t>
      </w:r>
      <w:proofErr w:type="gramStart"/>
      <w:r w:rsidR="00DB1039">
        <w:t>district</w:t>
      </w:r>
      <w:proofErr w:type="gramEnd"/>
      <w:r w:rsidR="00DB1039">
        <w:t xml:space="preserve"> and global grants, Polio Plus, the Peace Centers, and enough time for questions. (Dave/Lawrence)</w:t>
      </w:r>
    </w:p>
    <w:p w14:paraId="799F284C" w14:textId="77777777" w:rsidR="00DB1039" w:rsidRDefault="00DB1039" w:rsidP="00DB1039">
      <w:pPr>
        <w:ind w:left="720"/>
      </w:pPr>
    </w:p>
    <w:p w14:paraId="69D9E43E" w14:textId="0BC6F537" w:rsidR="00DB1039" w:rsidRDefault="00F44BF8" w:rsidP="00DB1039">
      <w:pPr>
        <w:pStyle w:val="ListParagraph"/>
        <w:spacing w:before="0" w:beforeAutospacing="0" w:after="0" w:afterAutospacing="0"/>
      </w:pPr>
      <w:r w:rsidRPr="00616C0A">
        <w:rPr>
          <w:b/>
          <w:bCs/>
          <w:color w:val="1F3864" w:themeColor="accent1" w:themeShade="80"/>
          <w:sz w:val="28"/>
          <w:szCs w:val="28"/>
        </w:rPr>
        <w:t xml:space="preserve">Thursday </w:t>
      </w:r>
      <w:r w:rsidR="00DB1039" w:rsidRPr="00616C0A">
        <w:rPr>
          <w:b/>
          <w:bCs/>
          <w:color w:val="1F3864" w:themeColor="accent1" w:themeShade="80"/>
          <w:sz w:val="28"/>
          <w:szCs w:val="28"/>
        </w:rPr>
        <w:t xml:space="preserve">April 29 5:30 Club Treasurers and Assistant Treasurers.  </w:t>
      </w:r>
      <w:r w:rsidR="00DB1039">
        <w:t>A review of best practices and pitfalls.  Club leadership should consider this compulsory for anyone new to the position this year, and a welcome refresher for established hands. (Nancy Hawes).</w:t>
      </w:r>
    </w:p>
    <w:p w14:paraId="67160972" w14:textId="77777777" w:rsidR="00DB1039" w:rsidRDefault="00DB1039" w:rsidP="00DB1039">
      <w:pPr>
        <w:ind w:left="720"/>
      </w:pPr>
    </w:p>
    <w:p w14:paraId="53753BF8" w14:textId="1470A0B8" w:rsidR="00DB1039" w:rsidRDefault="00F44BF8" w:rsidP="00DB1039">
      <w:pPr>
        <w:ind w:right="720"/>
      </w:pPr>
      <w:r w:rsidRPr="00616C0A">
        <w:rPr>
          <w:b/>
          <w:bCs/>
          <w:color w:val="1F3864" w:themeColor="accent1" w:themeShade="80"/>
          <w:sz w:val="28"/>
          <w:szCs w:val="28"/>
        </w:rPr>
        <w:t xml:space="preserve">Thursday </w:t>
      </w:r>
      <w:r w:rsidR="00DB1039" w:rsidRPr="00616C0A">
        <w:rPr>
          <w:b/>
          <w:bCs/>
          <w:color w:val="1F3864" w:themeColor="accent1" w:themeShade="80"/>
          <w:sz w:val="28"/>
          <w:szCs w:val="28"/>
        </w:rPr>
        <w:t xml:space="preserve">May 6 </w:t>
      </w:r>
      <w:r w:rsidRPr="00616C0A">
        <w:rPr>
          <w:b/>
          <w:bCs/>
          <w:color w:val="1F3864" w:themeColor="accent1" w:themeShade="80"/>
          <w:sz w:val="28"/>
          <w:szCs w:val="28"/>
        </w:rPr>
        <w:t xml:space="preserve">5:30 </w:t>
      </w:r>
      <w:r w:rsidR="00DB1039" w:rsidRPr="00616C0A">
        <w:rPr>
          <w:b/>
          <w:bCs/>
          <w:color w:val="1F3864" w:themeColor="accent1" w:themeShade="80"/>
          <w:sz w:val="28"/>
          <w:szCs w:val="28"/>
        </w:rPr>
        <w:t xml:space="preserve">Rotary Foundation Goal Setting at the Club </w:t>
      </w:r>
      <w:r w:rsidR="00616C0A" w:rsidRPr="00616C0A">
        <w:rPr>
          <w:b/>
          <w:bCs/>
          <w:color w:val="1F3864" w:themeColor="accent1" w:themeShade="80"/>
          <w:sz w:val="28"/>
          <w:szCs w:val="28"/>
        </w:rPr>
        <w:t>L</w:t>
      </w:r>
      <w:r w:rsidR="00DB1039" w:rsidRPr="00616C0A">
        <w:rPr>
          <w:b/>
          <w:bCs/>
          <w:color w:val="1F3864" w:themeColor="accent1" w:themeShade="80"/>
          <w:sz w:val="28"/>
          <w:szCs w:val="28"/>
        </w:rPr>
        <w:t>evel</w:t>
      </w:r>
      <w:r w:rsidR="00DB1039" w:rsidRPr="00616C0A">
        <w:rPr>
          <w:color w:val="1F3864" w:themeColor="accent1" w:themeShade="80"/>
        </w:rPr>
        <w:t xml:space="preserve">.  </w:t>
      </w:r>
      <w:r w:rsidR="00DB1039">
        <w:t xml:space="preserve">Designed particularly for Club Foundation Chairs and Club Presidents, this session will review how to build a rational and reasonable set of goals for your club, how to use the goal tracking tools within club </w:t>
      </w:r>
      <w:r w:rsidR="00616C0A">
        <w:t>Central and</w:t>
      </w:r>
      <w:r w:rsidR="00DB1039">
        <w:t xml:space="preserve"> offer discussion on how to march toward those goals throughout the course of the year. (Dave</w:t>
      </w:r>
      <w:r w:rsidR="0088342E">
        <w:t xml:space="preserve"> Underhill &amp; </w:t>
      </w:r>
      <w:r w:rsidR="00DB1039">
        <w:t>Lawrence</w:t>
      </w:r>
      <w:r w:rsidR="0088342E">
        <w:t xml:space="preserve"> Furbish</w:t>
      </w:r>
      <w:r w:rsidR="00DB1039">
        <w:t>)</w:t>
      </w:r>
    </w:p>
    <w:p w14:paraId="538A85F7" w14:textId="77777777" w:rsidR="00DB1039" w:rsidRDefault="00DB1039" w:rsidP="00DB1039">
      <w:pPr>
        <w:ind w:left="720" w:right="720"/>
      </w:pPr>
    </w:p>
    <w:p w14:paraId="04422BA7" w14:textId="01A8F084" w:rsidR="00DB1039" w:rsidRDefault="00F44BF8" w:rsidP="00DB1039">
      <w:r w:rsidRPr="00616C0A">
        <w:rPr>
          <w:b/>
          <w:bCs/>
          <w:color w:val="1F3864" w:themeColor="accent1" w:themeShade="80"/>
          <w:sz w:val="28"/>
          <w:szCs w:val="28"/>
        </w:rPr>
        <w:t xml:space="preserve">Monday </w:t>
      </w:r>
      <w:r w:rsidR="00DB1039" w:rsidRPr="00616C0A">
        <w:rPr>
          <w:b/>
          <w:bCs/>
          <w:color w:val="1F3864" w:themeColor="accent1" w:themeShade="80"/>
          <w:sz w:val="28"/>
          <w:szCs w:val="28"/>
        </w:rPr>
        <w:t>May 10, 7:00-8:00</w:t>
      </w:r>
      <w:r w:rsidR="00DB1039" w:rsidRPr="00616C0A">
        <w:rPr>
          <w:color w:val="1F3864" w:themeColor="accent1" w:themeShade="80"/>
        </w:rPr>
        <w:t xml:space="preserve"> </w:t>
      </w:r>
      <w:r w:rsidR="00DB1039" w:rsidRPr="00616C0A">
        <w:rPr>
          <w:b/>
          <w:bCs/>
          <w:color w:val="1F3864" w:themeColor="accent1" w:themeShade="80"/>
          <w:sz w:val="28"/>
          <w:szCs w:val="28"/>
        </w:rPr>
        <w:t>Growing Membership</w:t>
      </w:r>
      <w:r w:rsidR="00DB1039" w:rsidRPr="00616C0A">
        <w:rPr>
          <w:color w:val="1F3864" w:themeColor="accent1" w:themeShade="80"/>
        </w:rPr>
        <w:t xml:space="preserve">.  </w:t>
      </w:r>
      <w:r w:rsidR="00DB1039">
        <w:t xml:space="preserve">A look at best practices for growing club membership. </w:t>
      </w:r>
      <w:r w:rsidR="0088342E">
        <w:t xml:space="preserve">Discussion of the key elements of membership growth Attraction, Engagement, Diversity, </w:t>
      </w:r>
      <w:r w:rsidR="00616C0A">
        <w:t>Equity,</w:t>
      </w:r>
      <w:r w:rsidR="0088342E">
        <w:t xml:space="preserve"> and Inclusion </w:t>
      </w:r>
      <w:r w:rsidR="00DB1039">
        <w:t>(Andy</w:t>
      </w:r>
      <w:r w:rsidR="0088342E">
        <w:t xml:space="preserve"> Glazier and Lorraine Faherty</w:t>
      </w:r>
      <w:r w:rsidR="00DB1039">
        <w:t>)</w:t>
      </w:r>
    </w:p>
    <w:p w14:paraId="5660C5C5" w14:textId="77777777" w:rsidR="00DB1039" w:rsidRDefault="00DB1039" w:rsidP="00DB1039">
      <w:pPr>
        <w:ind w:right="720"/>
      </w:pPr>
    </w:p>
    <w:p w14:paraId="598FFCB1" w14:textId="491FA18A" w:rsidR="00DB1039" w:rsidRDefault="00F44BF8" w:rsidP="00DB1039">
      <w:pPr>
        <w:ind w:right="720"/>
      </w:pPr>
      <w:r w:rsidRPr="00616C0A">
        <w:rPr>
          <w:b/>
          <w:bCs/>
          <w:color w:val="1F3864" w:themeColor="accent1" w:themeShade="80"/>
          <w:sz w:val="28"/>
          <w:szCs w:val="28"/>
        </w:rPr>
        <w:t xml:space="preserve">Tuesday </w:t>
      </w:r>
      <w:r w:rsidR="00DB1039" w:rsidRPr="00616C0A">
        <w:rPr>
          <w:b/>
          <w:bCs/>
          <w:color w:val="1F3864" w:themeColor="accent1" w:themeShade="80"/>
          <w:sz w:val="28"/>
          <w:szCs w:val="28"/>
        </w:rPr>
        <w:t xml:space="preserve">May </w:t>
      </w:r>
      <w:proofErr w:type="gramStart"/>
      <w:r w:rsidR="00DB1039" w:rsidRPr="00616C0A">
        <w:rPr>
          <w:b/>
          <w:bCs/>
          <w:color w:val="1F3864" w:themeColor="accent1" w:themeShade="80"/>
          <w:sz w:val="28"/>
          <w:szCs w:val="28"/>
        </w:rPr>
        <w:t>18  5:30</w:t>
      </w:r>
      <w:proofErr w:type="gramEnd"/>
      <w:r w:rsidR="00DB1039" w:rsidRPr="00616C0A">
        <w:rPr>
          <w:b/>
          <w:bCs/>
          <w:color w:val="1F3864" w:themeColor="accent1" w:themeShade="80"/>
          <w:sz w:val="28"/>
          <w:szCs w:val="28"/>
        </w:rPr>
        <w:t xml:space="preserve"> Opportunities for International Service</w:t>
      </w:r>
      <w:r w:rsidR="00DB1039" w:rsidRPr="00616C0A">
        <w:rPr>
          <w:color w:val="1F3864" w:themeColor="accent1" w:themeShade="80"/>
        </w:rPr>
        <w:t>.</w:t>
      </w:r>
    </w:p>
    <w:p w14:paraId="0B9476B1" w14:textId="4F6602CA" w:rsidR="00F44BF8" w:rsidRDefault="00616C0A" w:rsidP="00F44BF8">
      <w:r>
        <w:t xml:space="preserve">Have you heard about the International Outreach program within our District?  </w:t>
      </w:r>
      <w:r>
        <w:t xml:space="preserve">Presentation on </w:t>
      </w:r>
      <w:r w:rsidR="00F44BF8">
        <w:t>the recent International Outreach teams trips</w:t>
      </w:r>
      <w:r w:rsidR="0088342E">
        <w:t>:  Goals of a trip</w:t>
      </w:r>
      <w:r>
        <w:t>s</w:t>
      </w:r>
      <w:r w:rsidR="0088342E">
        <w:t xml:space="preserve">, </w:t>
      </w:r>
      <w:r>
        <w:t>L</w:t>
      </w:r>
      <w:r w:rsidR="0088342E">
        <w:t xml:space="preserve">earnings while in country, </w:t>
      </w:r>
      <w:r>
        <w:t>F</w:t>
      </w:r>
      <w:r w:rsidR="0088342E">
        <w:t xml:space="preserve">ollow-up with hosts, and </w:t>
      </w:r>
      <w:r>
        <w:t>S</w:t>
      </w:r>
      <w:r w:rsidR="0088342E">
        <w:t xml:space="preserve">ervice projects or plans.  </w:t>
      </w:r>
      <w:r>
        <w:t>Q</w:t>
      </w:r>
      <w:r w:rsidR="00F44BF8">
        <w:t>uick view of Kenya, Romania</w:t>
      </w:r>
      <w:r w:rsidR="0088342E">
        <w:t xml:space="preserve">, </w:t>
      </w:r>
      <w:r w:rsidR="00F44BF8">
        <w:t xml:space="preserve">Colombia, and an update </w:t>
      </w:r>
      <w:r w:rsidR="0088342E">
        <w:t>on the current focus on</w:t>
      </w:r>
      <w:r w:rsidR="00F44BF8">
        <w:t xml:space="preserve"> </w:t>
      </w:r>
      <w:r w:rsidR="0088342E">
        <w:t>Indigenous people of N. America.</w:t>
      </w:r>
      <w:r>
        <w:t xml:space="preserve"> (Emma Bodwell and </w:t>
      </w:r>
      <w:r>
        <w:t>District 7780 DISC (District International Service Committee</w:t>
      </w:r>
      <w:r>
        <w:t>)</w:t>
      </w:r>
    </w:p>
    <w:p w14:paraId="048F3585" w14:textId="77777777" w:rsidR="00616C0A" w:rsidRDefault="00616C0A" w:rsidP="00DB1039">
      <w:pPr>
        <w:pStyle w:val="ListParagraph"/>
        <w:spacing w:before="0" w:beforeAutospacing="0" w:after="0" w:afterAutospacing="0"/>
        <w:rPr>
          <w:b/>
          <w:bCs/>
          <w:color w:val="FF0000"/>
          <w:sz w:val="28"/>
          <w:szCs w:val="28"/>
        </w:rPr>
      </w:pPr>
    </w:p>
    <w:p w14:paraId="2C698EE3" w14:textId="6686C225" w:rsidR="00DB1039" w:rsidRDefault="00F44BF8" w:rsidP="00DB1039">
      <w:pPr>
        <w:pStyle w:val="ListParagraph"/>
        <w:spacing w:before="0" w:beforeAutospacing="0" w:after="0" w:afterAutospacing="0"/>
      </w:pPr>
      <w:r w:rsidRPr="00616C0A">
        <w:rPr>
          <w:b/>
          <w:bCs/>
          <w:color w:val="1F3864" w:themeColor="accent1" w:themeShade="80"/>
          <w:sz w:val="28"/>
          <w:szCs w:val="28"/>
        </w:rPr>
        <w:t xml:space="preserve">Monday </w:t>
      </w:r>
      <w:r w:rsidR="00DB1039" w:rsidRPr="00616C0A">
        <w:rPr>
          <w:b/>
          <w:bCs/>
          <w:color w:val="1F3864" w:themeColor="accent1" w:themeShade="80"/>
          <w:sz w:val="28"/>
          <w:szCs w:val="28"/>
        </w:rPr>
        <w:t xml:space="preserve">May 24 </w:t>
      </w:r>
      <w:r w:rsidRPr="00616C0A">
        <w:rPr>
          <w:b/>
          <w:bCs/>
          <w:color w:val="1F3864" w:themeColor="accent1" w:themeShade="80"/>
          <w:sz w:val="28"/>
          <w:szCs w:val="28"/>
        </w:rPr>
        <w:t>5:30</w:t>
      </w:r>
      <w:proofErr w:type="gramStart"/>
      <w:r w:rsidR="00DB1039" w:rsidRPr="00616C0A">
        <w:rPr>
          <w:color w:val="1F3864" w:themeColor="accent1" w:themeShade="80"/>
        </w:rPr>
        <w:t xml:space="preserve">.  </w:t>
      </w:r>
      <w:r w:rsidR="00DB1039" w:rsidRPr="00616C0A">
        <w:rPr>
          <w:b/>
          <w:bCs/>
          <w:color w:val="1F3864" w:themeColor="accent1" w:themeShade="80"/>
          <w:sz w:val="28"/>
          <w:szCs w:val="28"/>
        </w:rPr>
        <w:t>Fundraising</w:t>
      </w:r>
      <w:proofErr w:type="gramEnd"/>
      <w:r w:rsidR="00DB1039" w:rsidRPr="00616C0A">
        <w:rPr>
          <w:b/>
          <w:bCs/>
          <w:color w:val="1F3864" w:themeColor="accent1" w:themeShade="80"/>
          <w:sz w:val="28"/>
          <w:szCs w:val="28"/>
        </w:rPr>
        <w:t xml:space="preserve"> in the Current Environment</w:t>
      </w:r>
      <w:r w:rsidR="00DB1039">
        <w:t xml:space="preserve">.  </w:t>
      </w:r>
      <w:r w:rsidR="00E67E9B">
        <w:t xml:space="preserve">Panel of clubs each </w:t>
      </w:r>
      <w:proofErr w:type="gramStart"/>
      <w:r w:rsidR="00E67E9B">
        <w:t>giving  5</w:t>
      </w:r>
      <w:proofErr w:type="gramEnd"/>
      <w:r w:rsidR="00E67E9B">
        <w:t xml:space="preserve"> minute presentations:  successful fundraisers during Covid, transition</w:t>
      </w:r>
      <w:r w:rsidR="0088342E">
        <w:t xml:space="preserve"> Covid fundraiser </w:t>
      </w:r>
      <w:r w:rsidR="00E67E9B">
        <w:t xml:space="preserve">back to in-person, </w:t>
      </w:r>
      <w:r w:rsidR="0088342E">
        <w:t xml:space="preserve">back to past successful fundraiser, new ideas for </w:t>
      </w:r>
      <w:r w:rsidR="00E67E9B">
        <w:t xml:space="preserve">new fundraisers, </w:t>
      </w:r>
      <w:r w:rsidR="0088342E">
        <w:t xml:space="preserve">and </w:t>
      </w:r>
      <w:r w:rsidR="00E67E9B">
        <w:t>on-line fundraising support.</w:t>
      </w:r>
      <w:r w:rsidR="0088342E">
        <w:t xml:space="preserve">  </w:t>
      </w:r>
      <w:r w:rsidR="00616C0A">
        <w:t>(</w:t>
      </w:r>
      <w:r w:rsidR="0088342E">
        <w:t>Panel to be announced, volunteers welcome.</w:t>
      </w:r>
      <w:r w:rsidR="00616C0A">
        <w:t>)</w:t>
      </w:r>
    </w:p>
    <w:p w14:paraId="689B641E" w14:textId="77777777" w:rsidR="00DB1039" w:rsidRDefault="00DB1039" w:rsidP="00DB1039">
      <w:pPr>
        <w:pStyle w:val="ListParagraph"/>
        <w:spacing w:before="0" w:beforeAutospacing="0" w:after="0" w:afterAutospacing="0"/>
      </w:pPr>
    </w:p>
    <w:p w14:paraId="56E880F2" w14:textId="73AB6861" w:rsidR="00E67E9B" w:rsidRDefault="00F44BF8" w:rsidP="00DB1039">
      <w:pPr>
        <w:pStyle w:val="ListParagraph"/>
        <w:spacing w:before="0" w:beforeAutospacing="0" w:after="0" w:afterAutospacing="0"/>
      </w:pPr>
      <w:r w:rsidRPr="00616C0A">
        <w:rPr>
          <w:b/>
          <w:bCs/>
          <w:color w:val="1F3864" w:themeColor="accent1" w:themeShade="80"/>
          <w:sz w:val="28"/>
          <w:szCs w:val="28"/>
        </w:rPr>
        <w:t xml:space="preserve">Tuesday </w:t>
      </w:r>
      <w:r w:rsidR="00DB1039" w:rsidRPr="00616C0A">
        <w:rPr>
          <w:b/>
          <w:bCs/>
          <w:color w:val="1F3864" w:themeColor="accent1" w:themeShade="80"/>
          <w:sz w:val="28"/>
          <w:szCs w:val="28"/>
        </w:rPr>
        <w:t xml:space="preserve">June 1 </w:t>
      </w:r>
      <w:r w:rsidRPr="00616C0A">
        <w:rPr>
          <w:b/>
          <w:bCs/>
          <w:color w:val="1F3864" w:themeColor="accent1" w:themeShade="80"/>
          <w:sz w:val="28"/>
          <w:szCs w:val="28"/>
        </w:rPr>
        <w:t>5:30</w:t>
      </w:r>
      <w:proofErr w:type="gramStart"/>
      <w:r w:rsidR="00DB1039" w:rsidRPr="00616C0A">
        <w:rPr>
          <w:color w:val="1F3864" w:themeColor="accent1" w:themeShade="80"/>
        </w:rPr>
        <w:t xml:space="preserve">.  </w:t>
      </w:r>
      <w:r w:rsidR="00616C0A" w:rsidRPr="00616C0A">
        <w:rPr>
          <w:b/>
          <w:bCs/>
          <w:color w:val="1F3864" w:themeColor="accent1" w:themeShade="80"/>
          <w:sz w:val="28"/>
          <w:szCs w:val="28"/>
        </w:rPr>
        <w:t>For</w:t>
      </w:r>
      <w:proofErr w:type="gramEnd"/>
      <w:r w:rsidR="00616C0A" w:rsidRPr="00616C0A">
        <w:rPr>
          <w:b/>
          <w:bCs/>
          <w:color w:val="1F3864" w:themeColor="accent1" w:themeShade="80"/>
          <w:sz w:val="28"/>
          <w:szCs w:val="28"/>
        </w:rPr>
        <w:t xml:space="preserve"> </w:t>
      </w:r>
      <w:r w:rsidR="00DB1039" w:rsidRPr="00616C0A">
        <w:rPr>
          <w:b/>
          <w:bCs/>
          <w:color w:val="1F3864" w:themeColor="accent1" w:themeShade="80"/>
          <w:sz w:val="28"/>
          <w:szCs w:val="28"/>
        </w:rPr>
        <w:t>Club Secretaries</w:t>
      </w:r>
      <w:r w:rsidR="00DB1039" w:rsidRPr="00616C0A">
        <w:rPr>
          <w:color w:val="1F3864" w:themeColor="accent1" w:themeShade="80"/>
        </w:rPr>
        <w:t xml:space="preserve">.  </w:t>
      </w:r>
      <w:r w:rsidR="00E67E9B">
        <w:t>Seasoned club secretaries will review everything which needs to be done to end the current Rotary year and be ready for the upcoming year.  Topics will include follow-up on dues invoices, updating Club Roster in Clubrunner or directly to RI, Updating Club Officers on Clubrunner, info to treasurer for tax preparation, Member data updates on Clubrunner.</w:t>
      </w:r>
    </w:p>
    <w:p w14:paraId="2C5CC1F2" w14:textId="439F3052" w:rsidR="00DB1039" w:rsidRDefault="00E67E9B" w:rsidP="00DB1039">
      <w:pPr>
        <w:pStyle w:val="ListParagraph"/>
        <w:spacing w:before="0" w:beforeAutospacing="0" w:after="0" w:afterAutospacing="0"/>
        <w:rPr>
          <w:color w:val="FF0000"/>
        </w:rPr>
      </w:pPr>
      <w:r>
        <w:t>Host</w:t>
      </w:r>
      <w:r w:rsidR="0088342E">
        <w:t>s</w:t>
      </w:r>
      <w:r>
        <w:t xml:space="preserve"> to be announced soon.</w:t>
      </w:r>
      <w:r w:rsidR="00DB1039">
        <w:t xml:space="preserve"> </w:t>
      </w:r>
    </w:p>
    <w:p w14:paraId="7D891BBB" w14:textId="77777777" w:rsidR="00DB1039" w:rsidRDefault="00DB1039" w:rsidP="00DB1039"/>
    <w:p w14:paraId="10CCA33B" w14:textId="77777777" w:rsidR="0041411F" w:rsidRDefault="00021671"/>
    <w:sectPr w:rsidR="00414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39"/>
    <w:rsid w:val="00021671"/>
    <w:rsid w:val="001213E2"/>
    <w:rsid w:val="00502702"/>
    <w:rsid w:val="00616C0A"/>
    <w:rsid w:val="0088342E"/>
    <w:rsid w:val="00DB1039"/>
    <w:rsid w:val="00E67E9B"/>
    <w:rsid w:val="00E971DE"/>
    <w:rsid w:val="00F4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BF66"/>
  <w15:chartTrackingRefBased/>
  <w15:docId w15:val="{7A481C83-5DBF-42C0-8D42-B5166B8D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4</cp:revision>
  <dcterms:created xsi:type="dcterms:W3CDTF">2021-04-17T11:47:00Z</dcterms:created>
  <dcterms:modified xsi:type="dcterms:W3CDTF">2021-04-17T12:12:00Z</dcterms:modified>
</cp:coreProperties>
</file>