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87242" w14:textId="77777777" w:rsidR="005427E5" w:rsidRPr="000C1736" w:rsidRDefault="005427E5" w:rsidP="00C314DA">
      <w:pPr>
        <w:spacing w:after="0" w:line="240" w:lineRule="auto"/>
        <w:rPr>
          <w:rFonts w:ascii="Microsoft Sans Serif" w:hAnsi="Microsoft Sans Serif" w:cs="Microsoft Sans Serif"/>
        </w:rPr>
      </w:pPr>
    </w:p>
    <w:p w14:paraId="32D431DB" w14:textId="77777777" w:rsidR="00C314DA" w:rsidRPr="000C1736" w:rsidRDefault="00C314DA" w:rsidP="00C314DA">
      <w:pPr>
        <w:spacing w:after="0" w:line="240" w:lineRule="auto"/>
        <w:rPr>
          <w:rFonts w:ascii="Microsoft Sans Serif" w:hAnsi="Microsoft Sans Serif" w:cs="Microsoft Sans Serif"/>
        </w:rPr>
      </w:pPr>
    </w:p>
    <w:p w14:paraId="11897D45" w14:textId="77777777" w:rsidR="00C314DA" w:rsidRPr="003977D0" w:rsidRDefault="00C314DA" w:rsidP="00C314DA">
      <w:pPr>
        <w:spacing w:after="0" w:line="240" w:lineRule="auto"/>
        <w:rPr>
          <w:rFonts w:ascii="Microsoft Sans Serif" w:hAnsi="Microsoft Sans Serif" w:cs="Microsoft Sans Serif"/>
        </w:rPr>
      </w:pPr>
      <w:r w:rsidRPr="003977D0">
        <w:rPr>
          <w:rFonts w:ascii="Microsoft Sans Serif" w:hAnsi="Microsoft Sans Serif" w:cs="Microsoft Sans Serif"/>
          <w:noProof/>
        </w:rPr>
        <w:drawing>
          <wp:anchor distT="0" distB="0" distL="114300" distR="114300" simplePos="0" relativeHeight="251661312" behindDoc="1" locked="0" layoutInCell="1" allowOverlap="1" wp14:anchorId="32FD4292" wp14:editId="38EF9D0D">
            <wp:simplePos x="0" y="0"/>
            <wp:positionH relativeFrom="column">
              <wp:posOffset>1441450</wp:posOffset>
            </wp:positionH>
            <wp:positionV relativeFrom="paragraph">
              <wp:posOffset>90170</wp:posOffset>
            </wp:positionV>
            <wp:extent cx="2722880" cy="1470025"/>
            <wp:effectExtent l="0" t="0" r="1270" b="0"/>
            <wp:wrapTight wrapText="bothSides">
              <wp:wrapPolygon edited="0">
                <wp:start x="0" y="0"/>
                <wp:lineTo x="0" y="21273"/>
                <wp:lineTo x="21459" y="21273"/>
                <wp:lineTo x="21459" y="0"/>
                <wp:lineTo x="0" y="0"/>
              </wp:wrapPolygon>
            </wp:wrapTight>
            <wp:docPr id="3" name="Picture 3" descr="C:\Users\STAFF PC-USER-3\OneDrive - ALP EAST AFRICA\Desktop\ADR Hub_logo_files\Rotary Logo_EN21-6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 PC-USER-3\OneDrive - ALP EAST AFRICA\Desktop\ADR Hub_logo_files\Rotary Logo_EN21-6_resiz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2880" cy="1470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978A52" w14:textId="77777777" w:rsidR="00C314DA" w:rsidRPr="003977D0" w:rsidRDefault="00C314DA" w:rsidP="00C314DA">
      <w:pPr>
        <w:spacing w:after="0" w:line="240" w:lineRule="auto"/>
        <w:rPr>
          <w:rFonts w:ascii="Microsoft Sans Serif" w:hAnsi="Microsoft Sans Serif" w:cs="Microsoft Sans Serif"/>
        </w:rPr>
      </w:pPr>
    </w:p>
    <w:p w14:paraId="6AA245DA" w14:textId="77777777" w:rsidR="00C314DA" w:rsidRPr="003977D0" w:rsidRDefault="00C314DA" w:rsidP="00C314DA">
      <w:pPr>
        <w:spacing w:after="0" w:line="240" w:lineRule="auto"/>
        <w:rPr>
          <w:rFonts w:ascii="Microsoft Sans Serif" w:hAnsi="Microsoft Sans Serif" w:cs="Microsoft Sans Serif"/>
        </w:rPr>
      </w:pPr>
    </w:p>
    <w:p w14:paraId="6E5EA2C5" w14:textId="77777777" w:rsidR="00C314DA" w:rsidRPr="003977D0" w:rsidRDefault="00C314DA" w:rsidP="00C314DA">
      <w:pPr>
        <w:spacing w:after="0" w:line="240" w:lineRule="auto"/>
        <w:jc w:val="center"/>
        <w:rPr>
          <w:rFonts w:ascii="Microsoft Sans Serif" w:hAnsi="Microsoft Sans Serif" w:cs="Microsoft Sans Serif"/>
        </w:rPr>
      </w:pPr>
    </w:p>
    <w:p w14:paraId="3F9752F5" w14:textId="77777777" w:rsidR="00C314DA" w:rsidRPr="003977D0" w:rsidRDefault="00C314DA" w:rsidP="00C314DA">
      <w:pPr>
        <w:spacing w:after="0" w:line="240" w:lineRule="auto"/>
        <w:jc w:val="center"/>
        <w:rPr>
          <w:rFonts w:ascii="Microsoft Sans Serif" w:hAnsi="Microsoft Sans Serif" w:cs="Microsoft Sans Serif"/>
        </w:rPr>
      </w:pPr>
    </w:p>
    <w:p w14:paraId="2B56505B" w14:textId="77777777" w:rsidR="00C314DA" w:rsidRPr="003977D0" w:rsidRDefault="00C314DA" w:rsidP="00C314DA">
      <w:pPr>
        <w:spacing w:after="0" w:line="240" w:lineRule="auto"/>
        <w:jc w:val="center"/>
        <w:rPr>
          <w:rFonts w:ascii="Microsoft Sans Serif" w:hAnsi="Microsoft Sans Serif" w:cs="Microsoft Sans Serif"/>
        </w:rPr>
      </w:pPr>
    </w:p>
    <w:p w14:paraId="2955743F" w14:textId="77777777" w:rsidR="00C314DA" w:rsidRPr="003977D0" w:rsidRDefault="00C314DA" w:rsidP="00C314DA">
      <w:pPr>
        <w:spacing w:after="0" w:line="240" w:lineRule="auto"/>
        <w:jc w:val="center"/>
        <w:rPr>
          <w:rFonts w:ascii="Microsoft Sans Serif" w:hAnsi="Microsoft Sans Serif" w:cs="Microsoft Sans Serif"/>
        </w:rPr>
      </w:pPr>
    </w:p>
    <w:p w14:paraId="4E596FC6" w14:textId="77777777" w:rsidR="00C314DA" w:rsidRPr="003977D0" w:rsidRDefault="00C314DA" w:rsidP="00C314DA">
      <w:pPr>
        <w:spacing w:after="0" w:line="240" w:lineRule="auto"/>
        <w:jc w:val="center"/>
        <w:rPr>
          <w:rFonts w:ascii="Microsoft Sans Serif" w:hAnsi="Microsoft Sans Serif" w:cs="Microsoft Sans Serif"/>
        </w:rPr>
      </w:pPr>
    </w:p>
    <w:p w14:paraId="5821E56E" w14:textId="77777777" w:rsidR="00C314DA" w:rsidRPr="003977D0" w:rsidRDefault="00C314DA" w:rsidP="00C314DA">
      <w:pPr>
        <w:spacing w:after="0" w:line="240" w:lineRule="auto"/>
        <w:jc w:val="center"/>
        <w:rPr>
          <w:rFonts w:ascii="Microsoft Sans Serif" w:hAnsi="Microsoft Sans Serif" w:cs="Microsoft Sans Serif"/>
        </w:rPr>
      </w:pPr>
    </w:p>
    <w:p w14:paraId="276B9962" w14:textId="77777777" w:rsidR="00C314DA" w:rsidRPr="003977D0" w:rsidRDefault="00C314DA" w:rsidP="00C314DA">
      <w:pPr>
        <w:spacing w:after="0" w:line="240" w:lineRule="auto"/>
        <w:jc w:val="center"/>
        <w:rPr>
          <w:rFonts w:ascii="Microsoft Sans Serif" w:hAnsi="Microsoft Sans Serif" w:cs="Microsoft Sans Serif"/>
          <w:sz w:val="48"/>
          <w:szCs w:val="48"/>
        </w:rPr>
      </w:pPr>
    </w:p>
    <w:p w14:paraId="65E81812" w14:textId="77777777" w:rsidR="000C1736" w:rsidRPr="00D92B4A" w:rsidRDefault="000C1736" w:rsidP="00C314DA">
      <w:pPr>
        <w:spacing w:after="0" w:line="240" w:lineRule="auto"/>
        <w:jc w:val="center"/>
        <w:rPr>
          <w:rFonts w:ascii="Microsoft Sans Serif" w:hAnsi="Microsoft Sans Serif" w:cs="Microsoft Sans Serif"/>
          <w:sz w:val="48"/>
          <w:szCs w:val="48"/>
        </w:rPr>
      </w:pPr>
    </w:p>
    <w:p w14:paraId="13F051B8" w14:textId="77777777" w:rsidR="00C30275" w:rsidRPr="00D92B4A" w:rsidRDefault="00C314DA" w:rsidP="00C314DA">
      <w:pPr>
        <w:spacing w:after="0" w:line="240" w:lineRule="auto"/>
        <w:jc w:val="center"/>
        <w:rPr>
          <w:rFonts w:ascii="Microsoft Sans Serif" w:hAnsi="Microsoft Sans Serif" w:cs="Microsoft Sans Serif"/>
          <w:sz w:val="48"/>
          <w:szCs w:val="48"/>
        </w:rPr>
      </w:pPr>
      <w:r w:rsidRPr="00D92B4A">
        <w:rPr>
          <w:rFonts w:ascii="Microsoft Sans Serif" w:hAnsi="Microsoft Sans Serif" w:cs="Microsoft Sans Serif"/>
          <w:sz w:val="48"/>
          <w:szCs w:val="48"/>
        </w:rPr>
        <w:t xml:space="preserve">DISPUTE SETTLEMENT </w:t>
      </w:r>
    </w:p>
    <w:p w14:paraId="057BB7E5" w14:textId="77777777" w:rsidR="00C314DA" w:rsidRPr="00D92B4A" w:rsidRDefault="00C314DA" w:rsidP="00C314DA">
      <w:pPr>
        <w:spacing w:after="0" w:line="240" w:lineRule="auto"/>
        <w:jc w:val="center"/>
        <w:rPr>
          <w:rFonts w:ascii="Microsoft Sans Serif" w:hAnsi="Microsoft Sans Serif" w:cs="Microsoft Sans Serif"/>
          <w:sz w:val="48"/>
          <w:szCs w:val="48"/>
        </w:rPr>
      </w:pPr>
      <w:r w:rsidRPr="00D92B4A">
        <w:rPr>
          <w:rFonts w:ascii="Microsoft Sans Serif" w:hAnsi="Microsoft Sans Serif" w:cs="Microsoft Sans Serif"/>
          <w:sz w:val="48"/>
          <w:szCs w:val="48"/>
        </w:rPr>
        <w:t>POLICY</w:t>
      </w:r>
    </w:p>
    <w:p w14:paraId="764A7A92" w14:textId="77777777" w:rsidR="000C1736" w:rsidRPr="003977D0" w:rsidRDefault="000C1736" w:rsidP="00C314DA">
      <w:pPr>
        <w:spacing w:after="0" w:line="240" w:lineRule="auto"/>
        <w:jc w:val="center"/>
        <w:rPr>
          <w:rFonts w:ascii="Microsoft Sans Serif" w:hAnsi="Microsoft Sans Serif" w:cs="Microsoft Sans Serif"/>
          <w:sz w:val="48"/>
          <w:szCs w:val="48"/>
        </w:rPr>
      </w:pPr>
    </w:p>
    <w:p w14:paraId="224D1D97" w14:textId="77777777" w:rsidR="000C1736" w:rsidRPr="003977D0" w:rsidRDefault="000C1736" w:rsidP="00C314DA">
      <w:pPr>
        <w:spacing w:after="0" w:line="240" w:lineRule="auto"/>
        <w:jc w:val="center"/>
        <w:rPr>
          <w:rFonts w:ascii="Microsoft Sans Serif" w:hAnsi="Microsoft Sans Serif" w:cs="Microsoft Sans Serif"/>
          <w:sz w:val="48"/>
          <w:szCs w:val="48"/>
        </w:rPr>
      </w:pPr>
    </w:p>
    <w:p w14:paraId="0374E893" w14:textId="77777777" w:rsidR="002D7AEB" w:rsidRPr="003977D0" w:rsidRDefault="002D7AEB" w:rsidP="00C314DA">
      <w:pPr>
        <w:spacing w:after="0" w:line="240" w:lineRule="auto"/>
        <w:jc w:val="center"/>
        <w:rPr>
          <w:rFonts w:ascii="Microsoft Sans Serif" w:hAnsi="Microsoft Sans Serif" w:cs="Microsoft Sans Serif"/>
          <w:sz w:val="48"/>
          <w:szCs w:val="48"/>
        </w:rPr>
      </w:pPr>
    </w:p>
    <w:p w14:paraId="370B0427" w14:textId="77777777" w:rsidR="002D7AEB" w:rsidRPr="003977D0" w:rsidRDefault="002D7AEB" w:rsidP="00C314DA">
      <w:pPr>
        <w:spacing w:after="0" w:line="240" w:lineRule="auto"/>
        <w:jc w:val="center"/>
        <w:rPr>
          <w:rFonts w:ascii="Microsoft Sans Serif" w:hAnsi="Microsoft Sans Serif" w:cs="Microsoft Sans Serif"/>
          <w:i/>
          <w:color w:val="B4C6E7" w:themeColor="accent5" w:themeTint="66"/>
          <w:sz w:val="96"/>
          <w:szCs w:val="96"/>
        </w:rPr>
      </w:pPr>
    </w:p>
    <w:p w14:paraId="3CAB2136" w14:textId="77777777" w:rsidR="002D7AEB" w:rsidRPr="003977D0" w:rsidRDefault="002D7AEB" w:rsidP="00C314DA">
      <w:pPr>
        <w:spacing w:after="0" w:line="240" w:lineRule="auto"/>
        <w:jc w:val="center"/>
        <w:rPr>
          <w:rFonts w:ascii="Microsoft Sans Serif" w:hAnsi="Microsoft Sans Serif" w:cs="Microsoft Sans Serif"/>
          <w:sz w:val="48"/>
          <w:szCs w:val="48"/>
        </w:rPr>
      </w:pPr>
    </w:p>
    <w:p w14:paraId="0C25F4AE" w14:textId="77777777" w:rsidR="002D7AEB" w:rsidRPr="003977D0" w:rsidRDefault="002D7AEB" w:rsidP="00C314DA">
      <w:pPr>
        <w:spacing w:after="0" w:line="240" w:lineRule="auto"/>
        <w:jc w:val="center"/>
        <w:rPr>
          <w:rFonts w:ascii="Microsoft Sans Serif" w:hAnsi="Microsoft Sans Serif" w:cs="Microsoft Sans Serif"/>
          <w:sz w:val="48"/>
          <w:szCs w:val="48"/>
        </w:rPr>
      </w:pPr>
    </w:p>
    <w:p w14:paraId="27286572" w14:textId="77777777" w:rsidR="00C314DA" w:rsidRPr="003977D0" w:rsidRDefault="00C314DA" w:rsidP="00C314DA">
      <w:pPr>
        <w:spacing w:after="0" w:line="240" w:lineRule="auto"/>
        <w:jc w:val="center"/>
        <w:rPr>
          <w:rFonts w:ascii="Microsoft Sans Serif" w:hAnsi="Microsoft Sans Serif" w:cs="Microsoft Sans Serif"/>
          <w:sz w:val="48"/>
          <w:szCs w:val="48"/>
        </w:rPr>
      </w:pPr>
    </w:p>
    <w:p w14:paraId="53C87CA9" w14:textId="77777777" w:rsidR="000C1736" w:rsidRPr="003977D0" w:rsidRDefault="000C1736" w:rsidP="00C314DA">
      <w:pPr>
        <w:spacing w:after="0" w:line="240" w:lineRule="auto"/>
        <w:jc w:val="center"/>
        <w:rPr>
          <w:rFonts w:ascii="Microsoft Sans Serif" w:hAnsi="Microsoft Sans Serif" w:cs="Microsoft Sans Serif"/>
          <w:sz w:val="48"/>
          <w:szCs w:val="48"/>
        </w:rPr>
      </w:pPr>
    </w:p>
    <w:p w14:paraId="4D634CB7" w14:textId="77777777" w:rsidR="000C1736" w:rsidRPr="003977D0" w:rsidRDefault="000C1736" w:rsidP="00C314DA">
      <w:pPr>
        <w:spacing w:after="0" w:line="240" w:lineRule="auto"/>
        <w:jc w:val="center"/>
        <w:rPr>
          <w:rFonts w:ascii="Microsoft Sans Serif" w:hAnsi="Microsoft Sans Serif" w:cs="Microsoft Sans Serif"/>
          <w:sz w:val="48"/>
          <w:szCs w:val="48"/>
        </w:rPr>
      </w:pPr>
    </w:p>
    <w:p w14:paraId="7582E2D7" w14:textId="77777777" w:rsidR="00C314DA" w:rsidRPr="003977D0" w:rsidRDefault="00C314DA" w:rsidP="00C314DA">
      <w:pPr>
        <w:spacing w:after="0" w:line="240" w:lineRule="auto"/>
        <w:jc w:val="center"/>
        <w:rPr>
          <w:rFonts w:ascii="Microsoft Sans Serif" w:hAnsi="Microsoft Sans Serif" w:cs="Microsoft Sans Serif"/>
          <w:sz w:val="48"/>
          <w:szCs w:val="48"/>
        </w:rPr>
      </w:pPr>
      <w:r w:rsidRPr="003977D0">
        <w:rPr>
          <w:rFonts w:ascii="Microsoft Sans Serif" w:hAnsi="Microsoft Sans Serif" w:cs="Microsoft Sans Serif"/>
          <w:sz w:val="48"/>
          <w:szCs w:val="48"/>
        </w:rPr>
        <w:t>2025</w:t>
      </w:r>
    </w:p>
    <w:p w14:paraId="3945548E" w14:textId="77777777" w:rsidR="002D7AEB" w:rsidRPr="003977D0" w:rsidRDefault="002D7AEB" w:rsidP="00C30275">
      <w:pPr>
        <w:spacing w:after="0" w:line="240" w:lineRule="auto"/>
        <w:jc w:val="center"/>
        <w:rPr>
          <w:rFonts w:ascii="Microsoft Sans Serif" w:hAnsi="Microsoft Sans Serif" w:cs="Microsoft Sans Serif"/>
          <w:b/>
        </w:rPr>
        <w:sectPr w:rsidR="002D7AEB" w:rsidRPr="003977D0" w:rsidSect="00100015">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724" w:header="709" w:footer="709" w:gutter="0"/>
          <w:cols w:space="708"/>
          <w:titlePg/>
          <w:docGrid w:linePitch="360"/>
        </w:sectPr>
      </w:pPr>
    </w:p>
    <w:sdt>
      <w:sdtPr>
        <w:rPr>
          <w:rFonts w:asciiTheme="minorHAnsi" w:eastAsiaTheme="minorHAnsi" w:hAnsiTheme="minorHAnsi" w:cstheme="minorBidi"/>
          <w:color w:val="auto"/>
          <w:sz w:val="22"/>
          <w:szCs w:val="22"/>
        </w:rPr>
        <w:id w:val="1442878243"/>
        <w:docPartObj>
          <w:docPartGallery w:val="Table of Contents"/>
          <w:docPartUnique/>
        </w:docPartObj>
      </w:sdtPr>
      <w:sdtEndPr>
        <w:rPr>
          <w:rFonts w:ascii="Microsoft Sans Serif" w:hAnsi="Microsoft Sans Serif" w:cs="Microsoft Sans Serif"/>
          <w:b/>
          <w:bCs/>
          <w:noProof/>
        </w:rPr>
      </w:sdtEndPr>
      <w:sdtContent>
        <w:p w14:paraId="33C9AE91" w14:textId="77777777" w:rsidR="000C1736" w:rsidRPr="003977D0" w:rsidRDefault="000C1736" w:rsidP="009F057C">
          <w:pPr>
            <w:pStyle w:val="TOCHeading"/>
            <w:spacing w:before="120" w:line="240" w:lineRule="auto"/>
            <w:jc w:val="center"/>
            <w:rPr>
              <w:rFonts w:ascii="Microsoft Sans Serif" w:hAnsi="Microsoft Sans Serif" w:cs="Microsoft Sans Serif"/>
              <w:sz w:val="22"/>
              <w:szCs w:val="22"/>
            </w:rPr>
          </w:pPr>
          <w:r w:rsidRPr="003977D0">
            <w:rPr>
              <w:rFonts w:ascii="Microsoft Sans Serif" w:hAnsi="Microsoft Sans Serif" w:cs="Microsoft Sans Serif"/>
              <w:b/>
              <w:sz w:val="28"/>
              <w:szCs w:val="28"/>
            </w:rPr>
            <w:t>Contents</w:t>
          </w:r>
          <w:r w:rsidRPr="003977D0">
            <w:rPr>
              <w:rFonts w:ascii="Microsoft Sans Serif" w:hAnsi="Microsoft Sans Serif" w:cs="Microsoft Sans Serif"/>
              <w:sz w:val="22"/>
              <w:szCs w:val="22"/>
            </w:rPr>
            <w:br/>
          </w:r>
        </w:p>
        <w:p w14:paraId="5B3AC87E" w14:textId="77777777" w:rsidR="009F057C" w:rsidRPr="003977D0" w:rsidRDefault="000C1736">
          <w:pPr>
            <w:pStyle w:val="TOC1"/>
            <w:rPr>
              <w:rFonts w:ascii="Microsoft Sans Serif" w:eastAsiaTheme="minorEastAsia" w:hAnsi="Microsoft Sans Serif" w:cs="Microsoft Sans Serif"/>
              <w:noProof/>
            </w:rPr>
          </w:pPr>
          <w:r w:rsidRPr="003977D0">
            <w:rPr>
              <w:rFonts w:ascii="Microsoft Sans Serif" w:hAnsi="Microsoft Sans Serif" w:cs="Microsoft Sans Serif"/>
            </w:rPr>
            <w:fldChar w:fldCharType="begin"/>
          </w:r>
          <w:r w:rsidRPr="003977D0">
            <w:rPr>
              <w:rFonts w:ascii="Microsoft Sans Serif" w:hAnsi="Microsoft Sans Serif" w:cs="Microsoft Sans Serif"/>
            </w:rPr>
            <w:instrText xml:space="preserve"> TOC \o "1-3" \h \z \u </w:instrText>
          </w:r>
          <w:r w:rsidRPr="003977D0">
            <w:rPr>
              <w:rFonts w:ascii="Microsoft Sans Serif" w:hAnsi="Microsoft Sans Serif" w:cs="Microsoft Sans Serif"/>
            </w:rPr>
            <w:fldChar w:fldCharType="separate"/>
          </w:r>
          <w:hyperlink w:anchor="_Toc201080001" w:history="1">
            <w:r w:rsidR="009F057C" w:rsidRPr="003977D0">
              <w:rPr>
                <w:rStyle w:val="Hyperlink"/>
                <w:rFonts w:ascii="Microsoft Sans Serif" w:hAnsi="Microsoft Sans Serif" w:cs="Microsoft Sans Serif"/>
                <w:b/>
                <w:noProof/>
              </w:rPr>
              <w:t>Foreword</w:t>
            </w:r>
            <w:r w:rsidR="009F057C" w:rsidRPr="003977D0">
              <w:rPr>
                <w:rFonts w:ascii="Microsoft Sans Serif" w:hAnsi="Microsoft Sans Serif" w:cs="Microsoft Sans Serif"/>
                <w:noProof/>
                <w:webHidden/>
              </w:rPr>
              <w:tab/>
            </w:r>
            <w:r w:rsidR="009F057C" w:rsidRPr="003977D0">
              <w:rPr>
                <w:rFonts w:ascii="Microsoft Sans Serif" w:hAnsi="Microsoft Sans Serif" w:cs="Microsoft Sans Serif"/>
                <w:noProof/>
                <w:webHidden/>
              </w:rPr>
              <w:fldChar w:fldCharType="begin"/>
            </w:r>
            <w:r w:rsidR="009F057C" w:rsidRPr="003977D0">
              <w:rPr>
                <w:rFonts w:ascii="Microsoft Sans Serif" w:hAnsi="Microsoft Sans Serif" w:cs="Microsoft Sans Serif"/>
                <w:noProof/>
                <w:webHidden/>
              </w:rPr>
              <w:instrText xml:space="preserve"> PAGEREF _Toc201080001 \h </w:instrText>
            </w:r>
            <w:r w:rsidR="009F057C" w:rsidRPr="003977D0">
              <w:rPr>
                <w:rFonts w:ascii="Microsoft Sans Serif" w:hAnsi="Microsoft Sans Serif" w:cs="Microsoft Sans Serif"/>
                <w:noProof/>
                <w:webHidden/>
              </w:rPr>
            </w:r>
            <w:r w:rsidR="009F057C" w:rsidRPr="003977D0">
              <w:rPr>
                <w:rFonts w:ascii="Microsoft Sans Serif" w:hAnsi="Microsoft Sans Serif" w:cs="Microsoft Sans Serif"/>
                <w:noProof/>
                <w:webHidden/>
              </w:rPr>
              <w:fldChar w:fldCharType="separate"/>
            </w:r>
            <w:r w:rsidR="00380DE3" w:rsidRPr="003977D0">
              <w:rPr>
                <w:rFonts w:ascii="Microsoft Sans Serif" w:hAnsi="Microsoft Sans Serif" w:cs="Microsoft Sans Serif"/>
                <w:noProof/>
                <w:webHidden/>
              </w:rPr>
              <w:t>i</w:t>
            </w:r>
            <w:r w:rsidR="009F057C" w:rsidRPr="003977D0">
              <w:rPr>
                <w:rFonts w:ascii="Microsoft Sans Serif" w:hAnsi="Microsoft Sans Serif" w:cs="Microsoft Sans Serif"/>
                <w:noProof/>
                <w:webHidden/>
              </w:rPr>
              <w:fldChar w:fldCharType="end"/>
            </w:r>
          </w:hyperlink>
        </w:p>
        <w:p w14:paraId="792A5F1D" w14:textId="77777777" w:rsidR="009F057C" w:rsidRPr="003977D0" w:rsidRDefault="005E2F2F">
          <w:pPr>
            <w:pStyle w:val="TOC1"/>
            <w:rPr>
              <w:rFonts w:ascii="Microsoft Sans Serif" w:eastAsiaTheme="minorEastAsia" w:hAnsi="Microsoft Sans Serif" w:cs="Microsoft Sans Serif"/>
              <w:noProof/>
            </w:rPr>
          </w:pPr>
          <w:hyperlink w:anchor="_Toc201080002" w:history="1">
            <w:r w:rsidR="009F057C" w:rsidRPr="003977D0">
              <w:rPr>
                <w:rStyle w:val="Hyperlink"/>
                <w:rFonts w:ascii="Microsoft Sans Serif" w:hAnsi="Microsoft Sans Serif" w:cs="Microsoft Sans Serif"/>
                <w:b/>
                <w:noProof/>
              </w:rPr>
              <w:t>1.</w:t>
            </w:r>
            <w:r w:rsidR="009F057C" w:rsidRPr="003977D0">
              <w:rPr>
                <w:rFonts w:ascii="Microsoft Sans Serif" w:eastAsiaTheme="minorEastAsia" w:hAnsi="Microsoft Sans Serif" w:cs="Microsoft Sans Serif"/>
                <w:noProof/>
              </w:rPr>
              <w:tab/>
            </w:r>
            <w:r w:rsidR="009F057C" w:rsidRPr="003977D0">
              <w:rPr>
                <w:rStyle w:val="Hyperlink"/>
                <w:rFonts w:ascii="Microsoft Sans Serif" w:hAnsi="Microsoft Sans Serif" w:cs="Microsoft Sans Serif"/>
                <w:b/>
                <w:noProof/>
              </w:rPr>
              <w:t>Purpose</w:t>
            </w:r>
            <w:r w:rsidR="009F057C" w:rsidRPr="003977D0">
              <w:rPr>
                <w:rFonts w:ascii="Microsoft Sans Serif" w:hAnsi="Microsoft Sans Serif" w:cs="Microsoft Sans Serif"/>
                <w:noProof/>
                <w:webHidden/>
              </w:rPr>
              <w:tab/>
            </w:r>
            <w:r w:rsidR="009F057C" w:rsidRPr="003977D0">
              <w:rPr>
                <w:rFonts w:ascii="Microsoft Sans Serif" w:hAnsi="Microsoft Sans Serif" w:cs="Microsoft Sans Serif"/>
                <w:noProof/>
                <w:webHidden/>
              </w:rPr>
              <w:fldChar w:fldCharType="begin"/>
            </w:r>
            <w:r w:rsidR="009F057C" w:rsidRPr="003977D0">
              <w:rPr>
                <w:rFonts w:ascii="Microsoft Sans Serif" w:hAnsi="Microsoft Sans Serif" w:cs="Microsoft Sans Serif"/>
                <w:noProof/>
                <w:webHidden/>
              </w:rPr>
              <w:instrText xml:space="preserve"> PAGEREF _Toc201080002 \h </w:instrText>
            </w:r>
            <w:r w:rsidR="009F057C" w:rsidRPr="003977D0">
              <w:rPr>
                <w:rFonts w:ascii="Microsoft Sans Serif" w:hAnsi="Microsoft Sans Serif" w:cs="Microsoft Sans Serif"/>
                <w:noProof/>
                <w:webHidden/>
              </w:rPr>
            </w:r>
            <w:r w:rsidR="009F057C" w:rsidRPr="003977D0">
              <w:rPr>
                <w:rFonts w:ascii="Microsoft Sans Serif" w:hAnsi="Microsoft Sans Serif" w:cs="Microsoft Sans Serif"/>
                <w:noProof/>
                <w:webHidden/>
              </w:rPr>
              <w:fldChar w:fldCharType="separate"/>
            </w:r>
            <w:r w:rsidR="00380DE3" w:rsidRPr="003977D0">
              <w:rPr>
                <w:rFonts w:ascii="Microsoft Sans Serif" w:hAnsi="Microsoft Sans Serif" w:cs="Microsoft Sans Serif"/>
                <w:noProof/>
                <w:webHidden/>
              </w:rPr>
              <w:t>1</w:t>
            </w:r>
            <w:r w:rsidR="009F057C" w:rsidRPr="003977D0">
              <w:rPr>
                <w:rFonts w:ascii="Microsoft Sans Serif" w:hAnsi="Microsoft Sans Serif" w:cs="Microsoft Sans Serif"/>
                <w:noProof/>
                <w:webHidden/>
              </w:rPr>
              <w:fldChar w:fldCharType="end"/>
            </w:r>
          </w:hyperlink>
        </w:p>
        <w:p w14:paraId="698FD777" w14:textId="77777777" w:rsidR="009F057C" w:rsidRPr="003977D0" w:rsidRDefault="005E2F2F">
          <w:pPr>
            <w:pStyle w:val="TOC1"/>
            <w:rPr>
              <w:rFonts w:ascii="Microsoft Sans Serif" w:eastAsiaTheme="minorEastAsia" w:hAnsi="Microsoft Sans Serif" w:cs="Microsoft Sans Serif"/>
              <w:noProof/>
            </w:rPr>
          </w:pPr>
          <w:hyperlink w:anchor="_Toc201080003" w:history="1">
            <w:r w:rsidR="009F057C" w:rsidRPr="003977D0">
              <w:rPr>
                <w:rStyle w:val="Hyperlink"/>
                <w:rFonts w:ascii="Microsoft Sans Serif" w:hAnsi="Microsoft Sans Serif" w:cs="Microsoft Sans Serif"/>
                <w:b/>
                <w:noProof/>
              </w:rPr>
              <w:t>2.</w:t>
            </w:r>
            <w:r w:rsidR="009F057C" w:rsidRPr="003977D0">
              <w:rPr>
                <w:rFonts w:ascii="Microsoft Sans Serif" w:eastAsiaTheme="minorEastAsia" w:hAnsi="Microsoft Sans Serif" w:cs="Microsoft Sans Serif"/>
                <w:noProof/>
              </w:rPr>
              <w:tab/>
            </w:r>
            <w:r w:rsidR="009F057C" w:rsidRPr="003977D0">
              <w:rPr>
                <w:rStyle w:val="Hyperlink"/>
                <w:rFonts w:ascii="Microsoft Sans Serif" w:hAnsi="Microsoft Sans Serif" w:cs="Microsoft Sans Serif"/>
                <w:b/>
                <w:noProof/>
              </w:rPr>
              <w:t>Scope</w:t>
            </w:r>
            <w:r w:rsidR="009F057C" w:rsidRPr="003977D0">
              <w:rPr>
                <w:rFonts w:ascii="Microsoft Sans Serif" w:hAnsi="Microsoft Sans Serif" w:cs="Microsoft Sans Serif"/>
                <w:noProof/>
                <w:webHidden/>
              </w:rPr>
              <w:tab/>
            </w:r>
            <w:r w:rsidR="009F057C" w:rsidRPr="003977D0">
              <w:rPr>
                <w:rFonts w:ascii="Microsoft Sans Serif" w:hAnsi="Microsoft Sans Serif" w:cs="Microsoft Sans Serif"/>
                <w:noProof/>
                <w:webHidden/>
              </w:rPr>
              <w:fldChar w:fldCharType="begin"/>
            </w:r>
            <w:r w:rsidR="009F057C" w:rsidRPr="003977D0">
              <w:rPr>
                <w:rFonts w:ascii="Microsoft Sans Serif" w:hAnsi="Microsoft Sans Serif" w:cs="Microsoft Sans Serif"/>
                <w:noProof/>
                <w:webHidden/>
              </w:rPr>
              <w:instrText xml:space="preserve"> PAGEREF _Toc201080003 \h </w:instrText>
            </w:r>
            <w:r w:rsidR="009F057C" w:rsidRPr="003977D0">
              <w:rPr>
                <w:rFonts w:ascii="Microsoft Sans Serif" w:hAnsi="Microsoft Sans Serif" w:cs="Microsoft Sans Serif"/>
                <w:noProof/>
                <w:webHidden/>
              </w:rPr>
            </w:r>
            <w:r w:rsidR="009F057C" w:rsidRPr="003977D0">
              <w:rPr>
                <w:rFonts w:ascii="Microsoft Sans Serif" w:hAnsi="Microsoft Sans Serif" w:cs="Microsoft Sans Serif"/>
                <w:noProof/>
                <w:webHidden/>
              </w:rPr>
              <w:fldChar w:fldCharType="separate"/>
            </w:r>
            <w:r w:rsidR="00380DE3" w:rsidRPr="003977D0">
              <w:rPr>
                <w:rFonts w:ascii="Microsoft Sans Serif" w:hAnsi="Microsoft Sans Serif" w:cs="Microsoft Sans Serif"/>
                <w:noProof/>
                <w:webHidden/>
              </w:rPr>
              <w:t>1</w:t>
            </w:r>
            <w:r w:rsidR="009F057C" w:rsidRPr="003977D0">
              <w:rPr>
                <w:rFonts w:ascii="Microsoft Sans Serif" w:hAnsi="Microsoft Sans Serif" w:cs="Microsoft Sans Serif"/>
                <w:noProof/>
                <w:webHidden/>
              </w:rPr>
              <w:fldChar w:fldCharType="end"/>
            </w:r>
          </w:hyperlink>
        </w:p>
        <w:p w14:paraId="4E49DAB4" w14:textId="77777777" w:rsidR="009F057C" w:rsidRPr="003977D0" w:rsidRDefault="005E2F2F">
          <w:pPr>
            <w:pStyle w:val="TOC1"/>
            <w:rPr>
              <w:rFonts w:ascii="Microsoft Sans Serif" w:eastAsiaTheme="minorEastAsia" w:hAnsi="Microsoft Sans Serif" w:cs="Microsoft Sans Serif"/>
              <w:noProof/>
            </w:rPr>
          </w:pPr>
          <w:hyperlink w:anchor="_Toc201080004" w:history="1">
            <w:r w:rsidR="009F057C" w:rsidRPr="003977D0">
              <w:rPr>
                <w:rStyle w:val="Hyperlink"/>
                <w:rFonts w:ascii="Microsoft Sans Serif" w:hAnsi="Microsoft Sans Serif" w:cs="Microsoft Sans Serif"/>
                <w:b/>
                <w:noProof/>
              </w:rPr>
              <w:t>3.</w:t>
            </w:r>
            <w:r w:rsidR="009F057C" w:rsidRPr="003977D0">
              <w:rPr>
                <w:rFonts w:ascii="Microsoft Sans Serif" w:eastAsiaTheme="minorEastAsia" w:hAnsi="Microsoft Sans Serif" w:cs="Microsoft Sans Serif"/>
                <w:noProof/>
              </w:rPr>
              <w:tab/>
            </w:r>
            <w:r w:rsidR="009F057C" w:rsidRPr="003977D0">
              <w:rPr>
                <w:rStyle w:val="Hyperlink"/>
                <w:rFonts w:ascii="Microsoft Sans Serif" w:hAnsi="Microsoft Sans Serif" w:cs="Microsoft Sans Serif"/>
                <w:b/>
                <w:noProof/>
              </w:rPr>
              <w:t>Principles</w:t>
            </w:r>
            <w:r w:rsidR="009F057C" w:rsidRPr="003977D0">
              <w:rPr>
                <w:rFonts w:ascii="Microsoft Sans Serif" w:hAnsi="Microsoft Sans Serif" w:cs="Microsoft Sans Serif"/>
                <w:noProof/>
                <w:webHidden/>
              </w:rPr>
              <w:tab/>
            </w:r>
            <w:r w:rsidR="009F057C" w:rsidRPr="003977D0">
              <w:rPr>
                <w:rFonts w:ascii="Microsoft Sans Serif" w:hAnsi="Microsoft Sans Serif" w:cs="Microsoft Sans Serif"/>
                <w:noProof/>
                <w:webHidden/>
              </w:rPr>
              <w:fldChar w:fldCharType="begin"/>
            </w:r>
            <w:r w:rsidR="009F057C" w:rsidRPr="003977D0">
              <w:rPr>
                <w:rFonts w:ascii="Microsoft Sans Serif" w:hAnsi="Microsoft Sans Serif" w:cs="Microsoft Sans Serif"/>
                <w:noProof/>
                <w:webHidden/>
              </w:rPr>
              <w:instrText xml:space="preserve"> PAGEREF _Toc201080004 \h </w:instrText>
            </w:r>
            <w:r w:rsidR="009F057C" w:rsidRPr="003977D0">
              <w:rPr>
                <w:rFonts w:ascii="Microsoft Sans Serif" w:hAnsi="Microsoft Sans Serif" w:cs="Microsoft Sans Serif"/>
                <w:noProof/>
                <w:webHidden/>
              </w:rPr>
            </w:r>
            <w:r w:rsidR="009F057C" w:rsidRPr="003977D0">
              <w:rPr>
                <w:rFonts w:ascii="Microsoft Sans Serif" w:hAnsi="Microsoft Sans Serif" w:cs="Microsoft Sans Serif"/>
                <w:noProof/>
                <w:webHidden/>
              </w:rPr>
              <w:fldChar w:fldCharType="separate"/>
            </w:r>
            <w:r w:rsidR="00380DE3" w:rsidRPr="003977D0">
              <w:rPr>
                <w:rFonts w:ascii="Microsoft Sans Serif" w:hAnsi="Microsoft Sans Serif" w:cs="Microsoft Sans Serif"/>
                <w:noProof/>
                <w:webHidden/>
              </w:rPr>
              <w:t>1</w:t>
            </w:r>
            <w:r w:rsidR="009F057C" w:rsidRPr="003977D0">
              <w:rPr>
                <w:rFonts w:ascii="Microsoft Sans Serif" w:hAnsi="Microsoft Sans Serif" w:cs="Microsoft Sans Serif"/>
                <w:noProof/>
                <w:webHidden/>
              </w:rPr>
              <w:fldChar w:fldCharType="end"/>
            </w:r>
          </w:hyperlink>
        </w:p>
        <w:p w14:paraId="02580981" w14:textId="77777777" w:rsidR="009F057C" w:rsidRPr="003977D0" w:rsidRDefault="005E2F2F">
          <w:pPr>
            <w:pStyle w:val="TOC1"/>
            <w:rPr>
              <w:rFonts w:ascii="Microsoft Sans Serif" w:eastAsiaTheme="minorEastAsia" w:hAnsi="Microsoft Sans Serif" w:cs="Microsoft Sans Serif"/>
              <w:noProof/>
            </w:rPr>
          </w:pPr>
          <w:hyperlink w:anchor="_Toc201080005" w:history="1">
            <w:r w:rsidR="009F057C" w:rsidRPr="003977D0">
              <w:rPr>
                <w:rStyle w:val="Hyperlink"/>
                <w:rFonts w:ascii="Microsoft Sans Serif" w:hAnsi="Microsoft Sans Serif" w:cs="Microsoft Sans Serif"/>
                <w:b/>
                <w:noProof/>
              </w:rPr>
              <w:t>4.</w:t>
            </w:r>
            <w:r w:rsidR="009F057C" w:rsidRPr="003977D0">
              <w:rPr>
                <w:rFonts w:ascii="Microsoft Sans Serif" w:eastAsiaTheme="minorEastAsia" w:hAnsi="Microsoft Sans Serif" w:cs="Microsoft Sans Serif"/>
                <w:noProof/>
              </w:rPr>
              <w:tab/>
            </w:r>
            <w:r w:rsidR="009F057C" w:rsidRPr="003977D0">
              <w:rPr>
                <w:rStyle w:val="Hyperlink"/>
                <w:rFonts w:ascii="Microsoft Sans Serif" w:hAnsi="Microsoft Sans Serif" w:cs="Microsoft Sans Serif"/>
                <w:b/>
                <w:noProof/>
              </w:rPr>
              <w:t>Dispute Settlement Process</w:t>
            </w:r>
            <w:r w:rsidR="009F057C" w:rsidRPr="003977D0">
              <w:rPr>
                <w:rFonts w:ascii="Microsoft Sans Serif" w:hAnsi="Microsoft Sans Serif" w:cs="Microsoft Sans Serif"/>
                <w:noProof/>
                <w:webHidden/>
              </w:rPr>
              <w:tab/>
            </w:r>
            <w:r w:rsidR="009F057C" w:rsidRPr="003977D0">
              <w:rPr>
                <w:rFonts w:ascii="Microsoft Sans Serif" w:hAnsi="Microsoft Sans Serif" w:cs="Microsoft Sans Serif"/>
                <w:noProof/>
                <w:webHidden/>
              </w:rPr>
              <w:fldChar w:fldCharType="begin"/>
            </w:r>
            <w:r w:rsidR="009F057C" w:rsidRPr="003977D0">
              <w:rPr>
                <w:rFonts w:ascii="Microsoft Sans Serif" w:hAnsi="Microsoft Sans Serif" w:cs="Microsoft Sans Serif"/>
                <w:noProof/>
                <w:webHidden/>
              </w:rPr>
              <w:instrText xml:space="preserve"> PAGEREF _Toc201080005 \h </w:instrText>
            </w:r>
            <w:r w:rsidR="009F057C" w:rsidRPr="003977D0">
              <w:rPr>
                <w:rFonts w:ascii="Microsoft Sans Serif" w:hAnsi="Microsoft Sans Serif" w:cs="Microsoft Sans Serif"/>
                <w:noProof/>
                <w:webHidden/>
              </w:rPr>
            </w:r>
            <w:r w:rsidR="009F057C" w:rsidRPr="003977D0">
              <w:rPr>
                <w:rFonts w:ascii="Microsoft Sans Serif" w:hAnsi="Microsoft Sans Serif" w:cs="Microsoft Sans Serif"/>
                <w:noProof/>
                <w:webHidden/>
              </w:rPr>
              <w:fldChar w:fldCharType="separate"/>
            </w:r>
            <w:r w:rsidR="00380DE3" w:rsidRPr="003977D0">
              <w:rPr>
                <w:rFonts w:ascii="Microsoft Sans Serif" w:hAnsi="Microsoft Sans Serif" w:cs="Microsoft Sans Serif"/>
                <w:noProof/>
                <w:webHidden/>
              </w:rPr>
              <w:t>1</w:t>
            </w:r>
            <w:r w:rsidR="009F057C" w:rsidRPr="003977D0">
              <w:rPr>
                <w:rFonts w:ascii="Microsoft Sans Serif" w:hAnsi="Microsoft Sans Serif" w:cs="Microsoft Sans Serif"/>
                <w:noProof/>
                <w:webHidden/>
              </w:rPr>
              <w:fldChar w:fldCharType="end"/>
            </w:r>
          </w:hyperlink>
        </w:p>
        <w:p w14:paraId="067152BD" w14:textId="77777777" w:rsidR="009F057C" w:rsidRPr="003977D0" w:rsidRDefault="005E2F2F">
          <w:pPr>
            <w:pStyle w:val="TOC2"/>
            <w:rPr>
              <w:rFonts w:ascii="Microsoft Sans Serif" w:eastAsiaTheme="minorEastAsia" w:hAnsi="Microsoft Sans Serif" w:cs="Microsoft Sans Serif"/>
              <w:noProof/>
            </w:rPr>
          </w:pPr>
          <w:hyperlink w:anchor="_Toc201080006" w:history="1">
            <w:r w:rsidR="009F057C" w:rsidRPr="003977D0">
              <w:rPr>
                <w:rStyle w:val="Hyperlink"/>
                <w:rFonts w:ascii="Microsoft Sans Serif" w:hAnsi="Microsoft Sans Serif" w:cs="Microsoft Sans Serif"/>
                <w:noProof/>
              </w:rPr>
              <w:t>(a)</w:t>
            </w:r>
            <w:r w:rsidR="009F057C" w:rsidRPr="003977D0">
              <w:rPr>
                <w:rFonts w:ascii="Microsoft Sans Serif" w:eastAsiaTheme="minorEastAsia" w:hAnsi="Microsoft Sans Serif" w:cs="Microsoft Sans Serif"/>
                <w:noProof/>
              </w:rPr>
              <w:tab/>
            </w:r>
            <w:r w:rsidR="009F057C" w:rsidRPr="003977D0">
              <w:rPr>
                <w:rStyle w:val="Hyperlink"/>
                <w:rFonts w:ascii="Microsoft Sans Serif" w:hAnsi="Microsoft Sans Serif" w:cs="Microsoft Sans Serif"/>
                <w:noProof/>
              </w:rPr>
              <w:t>Step 1: Informal Settlement or Resolution</w:t>
            </w:r>
            <w:r w:rsidR="009F057C" w:rsidRPr="003977D0">
              <w:rPr>
                <w:rFonts w:ascii="Microsoft Sans Serif" w:hAnsi="Microsoft Sans Serif" w:cs="Microsoft Sans Serif"/>
                <w:noProof/>
                <w:webHidden/>
              </w:rPr>
              <w:tab/>
            </w:r>
            <w:r w:rsidR="009F057C" w:rsidRPr="003977D0">
              <w:rPr>
                <w:rFonts w:ascii="Microsoft Sans Serif" w:hAnsi="Microsoft Sans Serif" w:cs="Microsoft Sans Serif"/>
                <w:noProof/>
                <w:webHidden/>
              </w:rPr>
              <w:fldChar w:fldCharType="begin"/>
            </w:r>
            <w:r w:rsidR="009F057C" w:rsidRPr="003977D0">
              <w:rPr>
                <w:rFonts w:ascii="Microsoft Sans Serif" w:hAnsi="Microsoft Sans Serif" w:cs="Microsoft Sans Serif"/>
                <w:noProof/>
                <w:webHidden/>
              </w:rPr>
              <w:instrText xml:space="preserve"> PAGEREF _Toc201080006 \h </w:instrText>
            </w:r>
            <w:r w:rsidR="009F057C" w:rsidRPr="003977D0">
              <w:rPr>
                <w:rFonts w:ascii="Microsoft Sans Serif" w:hAnsi="Microsoft Sans Serif" w:cs="Microsoft Sans Serif"/>
                <w:noProof/>
                <w:webHidden/>
              </w:rPr>
            </w:r>
            <w:r w:rsidR="009F057C" w:rsidRPr="003977D0">
              <w:rPr>
                <w:rFonts w:ascii="Microsoft Sans Serif" w:hAnsi="Microsoft Sans Serif" w:cs="Microsoft Sans Serif"/>
                <w:noProof/>
                <w:webHidden/>
              </w:rPr>
              <w:fldChar w:fldCharType="separate"/>
            </w:r>
            <w:r w:rsidR="00380DE3" w:rsidRPr="003977D0">
              <w:rPr>
                <w:rFonts w:ascii="Microsoft Sans Serif" w:hAnsi="Microsoft Sans Serif" w:cs="Microsoft Sans Serif"/>
                <w:noProof/>
                <w:webHidden/>
              </w:rPr>
              <w:t>1</w:t>
            </w:r>
            <w:r w:rsidR="009F057C" w:rsidRPr="003977D0">
              <w:rPr>
                <w:rFonts w:ascii="Microsoft Sans Serif" w:hAnsi="Microsoft Sans Serif" w:cs="Microsoft Sans Serif"/>
                <w:noProof/>
                <w:webHidden/>
              </w:rPr>
              <w:fldChar w:fldCharType="end"/>
            </w:r>
          </w:hyperlink>
        </w:p>
        <w:p w14:paraId="447FCAF8" w14:textId="77777777" w:rsidR="009F057C" w:rsidRPr="003977D0" w:rsidRDefault="005E2F2F">
          <w:pPr>
            <w:pStyle w:val="TOC2"/>
            <w:rPr>
              <w:rFonts w:ascii="Microsoft Sans Serif" w:eastAsiaTheme="minorEastAsia" w:hAnsi="Microsoft Sans Serif" w:cs="Microsoft Sans Serif"/>
              <w:noProof/>
            </w:rPr>
          </w:pPr>
          <w:hyperlink w:anchor="_Toc201080007" w:history="1">
            <w:r w:rsidR="009F057C" w:rsidRPr="003977D0">
              <w:rPr>
                <w:rStyle w:val="Hyperlink"/>
                <w:rFonts w:ascii="Microsoft Sans Serif" w:hAnsi="Microsoft Sans Serif" w:cs="Microsoft Sans Serif"/>
                <w:noProof/>
              </w:rPr>
              <w:t>(b)</w:t>
            </w:r>
            <w:r w:rsidR="009F057C" w:rsidRPr="003977D0">
              <w:rPr>
                <w:rFonts w:ascii="Microsoft Sans Serif" w:eastAsiaTheme="minorEastAsia" w:hAnsi="Microsoft Sans Serif" w:cs="Microsoft Sans Serif"/>
                <w:noProof/>
              </w:rPr>
              <w:tab/>
            </w:r>
            <w:r w:rsidR="009F057C" w:rsidRPr="003977D0">
              <w:rPr>
                <w:rStyle w:val="Hyperlink"/>
                <w:rFonts w:ascii="Microsoft Sans Serif" w:hAnsi="Microsoft Sans Serif" w:cs="Microsoft Sans Serif"/>
                <w:noProof/>
              </w:rPr>
              <w:t>Step 2: Mediation</w:t>
            </w:r>
            <w:r w:rsidR="009F057C" w:rsidRPr="003977D0">
              <w:rPr>
                <w:rFonts w:ascii="Microsoft Sans Serif" w:hAnsi="Microsoft Sans Serif" w:cs="Microsoft Sans Serif"/>
                <w:noProof/>
                <w:webHidden/>
              </w:rPr>
              <w:tab/>
            </w:r>
            <w:r w:rsidR="009F057C" w:rsidRPr="003977D0">
              <w:rPr>
                <w:rFonts w:ascii="Microsoft Sans Serif" w:hAnsi="Microsoft Sans Serif" w:cs="Microsoft Sans Serif"/>
                <w:noProof/>
                <w:webHidden/>
              </w:rPr>
              <w:fldChar w:fldCharType="begin"/>
            </w:r>
            <w:r w:rsidR="009F057C" w:rsidRPr="003977D0">
              <w:rPr>
                <w:rFonts w:ascii="Microsoft Sans Serif" w:hAnsi="Microsoft Sans Serif" w:cs="Microsoft Sans Serif"/>
                <w:noProof/>
                <w:webHidden/>
              </w:rPr>
              <w:instrText xml:space="preserve"> PAGEREF _Toc201080007 \h </w:instrText>
            </w:r>
            <w:r w:rsidR="009F057C" w:rsidRPr="003977D0">
              <w:rPr>
                <w:rFonts w:ascii="Microsoft Sans Serif" w:hAnsi="Microsoft Sans Serif" w:cs="Microsoft Sans Serif"/>
                <w:noProof/>
                <w:webHidden/>
              </w:rPr>
            </w:r>
            <w:r w:rsidR="009F057C" w:rsidRPr="003977D0">
              <w:rPr>
                <w:rFonts w:ascii="Microsoft Sans Serif" w:hAnsi="Microsoft Sans Serif" w:cs="Microsoft Sans Serif"/>
                <w:noProof/>
                <w:webHidden/>
              </w:rPr>
              <w:fldChar w:fldCharType="separate"/>
            </w:r>
            <w:r w:rsidR="00380DE3" w:rsidRPr="003977D0">
              <w:rPr>
                <w:rFonts w:ascii="Microsoft Sans Serif" w:hAnsi="Microsoft Sans Serif" w:cs="Microsoft Sans Serif"/>
                <w:noProof/>
                <w:webHidden/>
              </w:rPr>
              <w:t>1</w:t>
            </w:r>
            <w:r w:rsidR="009F057C" w:rsidRPr="003977D0">
              <w:rPr>
                <w:rFonts w:ascii="Microsoft Sans Serif" w:hAnsi="Microsoft Sans Serif" w:cs="Microsoft Sans Serif"/>
                <w:noProof/>
                <w:webHidden/>
              </w:rPr>
              <w:fldChar w:fldCharType="end"/>
            </w:r>
          </w:hyperlink>
        </w:p>
        <w:p w14:paraId="759A604E" w14:textId="77777777" w:rsidR="009F057C" w:rsidRPr="003977D0" w:rsidRDefault="005E2F2F">
          <w:pPr>
            <w:pStyle w:val="TOC2"/>
            <w:rPr>
              <w:rFonts w:ascii="Microsoft Sans Serif" w:eastAsiaTheme="minorEastAsia" w:hAnsi="Microsoft Sans Serif" w:cs="Microsoft Sans Serif"/>
              <w:noProof/>
            </w:rPr>
          </w:pPr>
          <w:hyperlink w:anchor="_Toc201080008" w:history="1">
            <w:r w:rsidR="009F057C" w:rsidRPr="003977D0">
              <w:rPr>
                <w:rStyle w:val="Hyperlink"/>
                <w:rFonts w:ascii="Microsoft Sans Serif" w:hAnsi="Microsoft Sans Serif" w:cs="Microsoft Sans Serif"/>
                <w:noProof/>
              </w:rPr>
              <w:t>(c)</w:t>
            </w:r>
            <w:r w:rsidR="009F057C" w:rsidRPr="003977D0">
              <w:rPr>
                <w:rFonts w:ascii="Microsoft Sans Serif" w:eastAsiaTheme="minorEastAsia" w:hAnsi="Microsoft Sans Serif" w:cs="Microsoft Sans Serif"/>
                <w:noProof/>
              </w:rPr>
              <w:tab/>
            </w:r>
            <w:r w:rsidR="009F057C" w:rsidRPr="003977D0">
              <w:rPr>
                <w:rStyle w:val="Hyperlink"/>
                <w:rFonts w:ascii="Microsoft Sans Serif" w:hAnsi="Microsoft Sans Serif" w:cs="Microsoft Sans Serif"/>
                <w:noProof/>
              </w:rPr>
              <w:t>Step 3: Formal Complaint</w:t>
            </w:r>
            <w:r w:rsidR="009F057C" w:rsidRPr="003977D0">
              <w:rPr>
                <w:rFonts w:ascii="Microsoft Sans Serif" w:hAnsi="Microsoft Sans Serif" w:cs="Microsoft Sans Serif"/>
                <w:noProof/>
                <w:webHidden/>
              </w:rPr>
              <w:tab/>
            </w:r>
            <w:r w:rsidR="009F057C" w:rsidRPr="003977D0">
              <w:rPr>
                <w:rFonts w:ascii="Microsoft Sans Serif" w:hAnsi="Microsoft Sans Serif" w:cs="Microsoft Sans Serif"/>
                <w:noProof/>
                <w:webHidden/>
              </w:rPr>
              <w:fldChar w:fldCharType="begin"/>
            </w:r>
            <w:r w:rsidR="009F057C" w:rsidRPr="003977D0">
              <w:rPr>
                <w:rFonts w:ascii="Microsoft Sans Serif" w:hAnsi="Microsoft Sans Serif" w:cs="Microsoft Sans Serif"/>
                <w:noProof/>
                <w:webHidden/>
              </w:rPr>
              <w:instrText xml:space="preserve"> PAGEREF _Toc201080008 \h </w:instrText>
            </w:r>
            <w:r w:rsidR="009F057C" w:rsidRPr="003977D0">
              <w:rPr>
                <w:rFonts w:ascii="Microsoft Sans Serif" w:hAnsi="Microsoft Sans Serif" w:cs="Microsoft Sans Serif"/>
                <w:noProof/>
                <w:webHidden/>
              </w:rPr>
            </w:r>
            <w:r w:rsidR="009F057C" w:rsidRPr="003977D0">
              <w:rPr>
                <w:rFonts w:ascii="Microsoft Sans Serif" w:hAnsi="Microsoft Sans Serif" w:cs="Microsoft Sans Serif"/>
                <w:noProof/>
                <w:webHidden/>
              </w:rPr>
              <w:fldChar w:fldCharType="separate"/>
            </w:r>
            <w:r w:rsidR="00380DE3" w:rsidRPr="003977D0">
              <w:rPr>
                <w:rFonts w:ascii="Microsoft Sans Serif" w:hAnsi="Microsoft Sans Serif" w:cs="Microsoft Sans Serif"/>
                <w:noProof/>
                <w:webHidden/>
              </w:rPr>
              <w:t>2</w:t>
            </w:r>
            <w:r w:rsidR="009F057C" w:rsidRPr="003977D0">
              <w:rPr>
                <w:rFonts w:ascii="Microsoft Sans Serif" w:hAnsi="Microsoft Sans Serif" w:cs="Microsoft Sans Serif"/>
                <w:noProof/>
                <w:webHidden/>
              </w:rPr>
              <w:fldChar w:fldCharType="end"/>
            </w:r>
          </w:hyperlink>
        </w:p>
        <w:p w14:paraId="3E6D8F31" w14:textId="77777777" w:rsidR="009F057C" w:rsidRPr="003977D0" w:rsidRDefault="005E2F2F">
          <w:pPr>
            <w:pStyle w:val="TOC2"/>
            <w:rPr>
              <w:rFonts w:ascii="Microsoft Sans Serif" w:eastAsiaTheme="minorEastAsia" w:hAnsi="Microsoft Sans Serif" w:cs="Microsoft Sans Serif"/>
              <w:noProof/>
            </w:rPr>
          </w:pPr>
          <w:hyperlink w:anchor="_Toc201080009" w:history="1">
            <w:r w:rsidR="009F057C" w:rsidRPr="003977D0">
              <w:rPr>
                <w:rStyle w:val="Hyperlink"/>
                <w:rFonts w:ascii="Microsoft Sans Serif" w:hAnsi="Microsoft Sans Serif" w:cs="Microsoft Sans Serif"/>
                <w:noProof/>
              </w:rPr>
              <w:t>(d)</w:t>
            </w:r>
            <w:r w:rsidR="009F057C" w:rsidRPr="003977D0">
              <w:rPr>
                <w:rFonts w:ascii="Microsoft Sans Serif" w:eastAsiaTheme="minorEastAsia" w:hAnsi="Microsoft Sans Serif" w:cs="Microsoft Sans Serif"/>
                <w:noProof/>
              </w:rPr>
              <w:tab/>
            </w:r>
            <w:r w:rsidR="009F057C" w:rsidRPr="003977D0">
              <w:rPr>
                <w:rStyle w:val="Hyperlink"/>
                <w:rFonts w:ascii="Microsoft Sans Serif" w:hAnsi="Microsoft Sans Serif" w:cs="Microsoft Sans Serif"/>
                <w:noProof/>
              </w:rPr>
              <w:t>Step 4: Investigation and Review</w:t>
            </w:r>
            <w:r w:rsidR="009F057C" w:rsidRPr="003977D0">
              <w:rPr>
                <w:rFonts w:ascii="Microsoft Sans Serif" w:hAnsi="Microsoft Sans Serif" w:cs="Microsoft Sans Serif"/>
                <w:noProof/>
                <w:webHidden/>
              </w:rPr>
              <w:tab/>
            </w:r>
            <w:r w:rsidR="009F057C" w:rsidRPr="003977D0">
              <w:rPr>
                <w:rFonts w:ascii="Microsoft Sans Serif" w:hAnsi="Microsoft Sans Serif" w:cs="Microsoft Sans Serif"/>
                <w:noProof/>
                <w:webHidden/>
              </w:rPr>
              <w:fldChar w:fldCharType="begin"/>
            </w:r>
            <w:r w:rsidR="009F057C" w:rsidRPr="003977D0">
              <w:rPr>
                <w:rFonts w:ascii="Microsoft Sans Serif" w:hAnsi="Microsoft Sans Serif" w:cs="Microsoft Sans Serif"/>
                <w:noProof/>
                <w:webHidden/>
              </w:rPr>
              <w:instrText xml:space="preserve"> PAGEREF _Toc201080009 \h </w:instrText>
            </w:r>
            <w:r w:rsidR="009F057C" w:rsidRPr="003977D0">
              <w:rPr>
                <w:rFonts w:ascii="Microsoft Sans Serif" w:hAnsi="Microsoft Sans Serif" w:cs="Microsoft Sans Serif"/>
                <w:noProof/>
                <w:webHidden/>
              </w:rPr>
            </w:r>
            <w:r w:rsidR="009F057C" w:rsidRPr="003977D0">
              <w:rPr>
                <w:rFonts w:ascii="Microsoft Sans Serif" w:hAnsi="Microsoft Sans Serif" w:cs="Microsoft Sans Serif"/>
                <w:noProof/>
                <w:webHidden/>
              </w:rPr>
              <w:fldChar w:fldCharType="separate"/>
            </w:r>
            <w:r w:rsidR="00380DE3" w:rsidRPr="003977D0">
              <w:rPr>
                <w:rFonts w:ascii="Microsoft Sans Serif" w:hAnsi="Microsoft Sans Serif" w:cs="Microsoft Sans Serif"/>
                <w:noProof/>
                <w:webHidden/>
              </w:rPr>
              <w:t>2</w:t>
            </w:r>
            <w:r w:rsidR="009F057C" w:rsidRPr="003977D0">
              <w:rPr>
                <w:rFonts w:ascii="Microsoft Sans Serif" w:hAnsi="Microsoft Sans Serif" w:cs="Microsoft Sans Serif"/>
                <w:noProof/>
                <w:webHidden/>
              </w:rPr>
              <w:fldChar w:fldCharType="end"/>
            </w:r>
          </w:hyperlink>
        </w:p>
        <w:p w14:paraId="0C1B1236" w14:textId="77777777" w:rsidR="009F057C" w:rsidRPr="003977D0" w:rsidRDefault="005E2F2F">
          <w:pPr>
            <w:pStyle w:val="TOC2"/>
            <w:rPr>
              <w:rFonts w:ascii="Microsoft Sans Serif" w:eastAsiaTheme="minorEastAsia" w:hAnsi="Microsoft Sans Serif" w:cs="Microsoft Sans Serif"/>
              <w:noProof/>
            </w:rPr>
          </w:pPr>
          <w:hyperlink w:anchor="_Toc201080010" w:history="1">
            <w:r w:rsidR="009F057C" w:rsidRPr="003977D0">
              <w:rPr>
                <w:rStyle w:val="Hyperlink"/>
                <w:rFonts w:ascii="Microsoft Sans Serif" w:hAnsi="Microsoft Sans Serif" w:cs="Microsoft Sans Serif"/>
                <w:noProof/>
              </w:rPr>
              <w:t>(e)</w:t>
            </w:r>
            <w:r w:rsidR="009F057C" w:rsidRPr="003977D0">
              <w:rPr>
                <w:rFonts w:ascii="Microsoft Sans Serif" w:eastAsiaTheme="minorEastAsia" w:hAnsi="Microsoft Sans Serif" w:cs="Microsoft Sans Serif"/>
                <w:noProof/>
              </w:rPr>
              <w:tab/>
            </w:r>
            <w:r w:rsidR="009F057C" w:rsidRPr="003977D0">
              <w:rPr>
                <w:rStyle w:val="Hyperlink"/>
                <w:rFonts w:ascii="Microsoft Sans Serif" w:hAnsi="Microsoft Sans Serif" w:cs="Microsoft Sans Serif"/>
                <w:noProof/>
              </w:rPr>
              <w:t>Step 5: Resolution and Follow-up</w:t>
            </w:r>
            <w:r w:rsidR="009F057C" w:rsidRPr="003977D0">
              <w:rPr>
                <w:rFonts w:ascii="Microsoft Sans Serif" w:hAnsi="Microsoft Sans Serif" w:cs="Microsoft Sans Serif"/>
                <w:noProof/>
                <w:webHidden/>
              </w:rPr>
              <w:tab/>
            </w:r>
            <w:r w:rsidR="009F057C" w:rsidRPr="003977D0">
              <w:rPr>
                <w:rFonts w:ascii="Microsoft Sans Serif" w:hAnsi="Microsoft Sans Serif" w:cs="Microsoft Sans Serif"/>
                <w:noProof/>
                <w:webHidden/>
              </w:rPr>
              <w:fldChar w:fldCharType="begin"/>
            </w:r>
            <w:r w:rsidR="009F057C" w:rsidRPr="003977D0">
              <w:rPr>
                <w:rFonts w:ascii="Microsoft Sans Serif" w:hAnsi="Microsoft Sans Serif" w:cs="Microsoft Sans Serif"/>
                <w:noProof/>
                <w:webHidden/>
              </w:rPr>
              <w:instrText xml:space="preserve"> PAGEREF _Toc201080010 \h </w:instrText>
            </w:r>
            <w:r w:rsidR="009F057C" w:rsidRPr="003977D0">
              <w:rPr>
                <w:rFonts w:ascii="Microsoft Sans Serif" w:hAnsi="Microsoft Sans Serif" w:cs="Microsoft Sans Serif"/>
                <w:noProof/>
                <w:webHidden/>
              </w:rPr>
            </w:r>
            <w:r w:rsidR="009F057C" w:rsidRPr="003977D0">
              <w:rPr>
                <w:rFonts w:ascii="Microsoft Sans Serif" w:hAnsi="Microsoft Sans Serif" w:cs="Microsoft Sans Serif"/>
                <w:noProof/>
                <w:webHidden/>
              </w:rPr>
              <w:fldChar w:fldCharType="separate"/>
            </w:r>
            <w:r w:rsidR="00380DE3" w:rsidRPr="003977D0">
              <w:rPr>
                <w:rFonts w:ascii="Microsoft Sans Serif" w:hAnsi="Microsoft Sans Serif" w:cs="Microsoft Sans Serif"/>
                <w:noProof/>
                <w:webHidden/>
              </w:rPr>
              <w:t>2</w:t>
            </w:r>
            <w:r w:rsidR="009F057C" w:rsidRPr="003977D0">
              <w:rPr>
                <w:rFonts w:ascii="Microsoft Sans Serif" w:hAnsi="Microsoft Sans Serif" w:cs="Microsoft Sans Serif"/>
                <w:noProof/>
                <w:webHidden/>
              </w:rPr>
              <w:fldChar w:fldCharType="end"/>
            </w:r>
          </w:hyperlink>
        </w:p>
        <w:p w14:paraId="05965911" w14:textId="77777777" w:rsidR="009F057C" w:rsidRPr="003977D0" w:rsidRDefault="005E2F2F">
          <w:pPr>
            <w:pStyle w:val="TOC1"/>
            <w:rPr>
              <w:rFonts w:ascii="Microsoft Sans Serif" w:eastAsiaTheme="minorEastAsia" w:hAnsi="Microsoft Sans Serif" w:cs="Microsoft Sans Serif"/>
              <w:noProof/>
            </w:rPr>
          </w:pPr>
          <w:hyperlink w:anchor="_Toc201080011" w:history="1">
            <w:r w:rsidR="009F057C" w:rsidRPr="003977D0">
              <w:rPr>
                <w:rStyle w:val="Hyperlink"/>
                <w:rFonts w:ascii="Microsoft Sans Serif" w:hAnsi="Microsoft Sans Serif" w:cs="Microsoft Sans Serif"/>
                <w:b/>
                <w:noProof/>
              </w:rPr>
              <w:t>5.</w:t>
            </w:r>
            <w:r w:rsidR="009F057C" w:rsidRPr="003977D0">
              <w:rPr>
                <w:rFonts w:ascii="Microsoft Sans Serif" w:eastAsiaTheme="minorEastAsia" w:hAnsi="Microsoft Sans Serif" w:cs="Microsoft Sans Serif"/>
                <w:noProof/>
              </w:rPr>
              <w:tab/>
            </w:r>
            <w:r w:rsidR="009F057C" w:rsidRPr="003977D0">
              <w:rPr>
                <w:rStyle w:val="Hyperlink"/>
                <w:rFonts w:ascii="Microsoft Sans Serif" w:hAnsi="Microsoft Sans Serif" w:cs="Microsoft Sans Serif"/>
                <w:b/>
                <w:noProof/>
              </w:rPr>
              <w:t>District Governance and Ethics Committee (DGEC)</w:t>
            </w:r>
            <w:r w:rsidR="009F057C" w:rsidRPr="003977D0">
              <w:rPr>
                <w:rFonts w:ascii="Microsoft Sans Serif" w:hAnsi="Microsoft Sans Serif" w:cs="Microsoft Sans Serif"/>
                <w:noProof/>
                <w:webHidden/>
              </w:rPr>
              <w:tab/>
            </w:r>
            <w:r w:rsidR="009F057C" w:rsidRPr="003977D0">
              <w:rPr>
                <w:rFonts w:ascii="Microsoft Sans Serif" w:hAnsi="Microsoft Sans Serif" w:cs="Microsoft Sans Serif"/>
                <w:noProof/>
                <w:webHidden/>
              </w:rPr>
              <w:fldChar w:fldCharType="begin"/>
            </w:r>
            <w:r w:rsidR="009F057C" w:rsidRPr="003977D0">
              <w:rPr>
                <w:rFonts w:ascii="Microsoft Sans Serif" w:hAnsi="Microsoft Sans Serif" w:cs="Microsoft Sans Serif"/>
                <w:noProof/>
                <w:webHidden/>
              </w:rPr>
              <w:instrText xml:space="preserve"> PAGEREF _Toc201080011 \h </w:instrText>
            </w:r>
            <w:r w:rsidR="009F057C" w:rsidRPr="003977D0">
              <w:rPr>
                <w:rFonts w:ascii="Microsoft Sans Serif" w:hAnsi="Microsoft Sans Serif" w:cs="Microsoft Sans Serif"/>
                <w:noProof/>
                <w:webHidden/>
              </w:rPr>
            </w:r>
            <w:r w:rsidR="009F057C" w:rsidRPr="003977D0">
              <w:rPr>
                <w:rFonts w:ascii="Microsoft Sans Serif" w:hAnsi="Microsoft Sans Serif" w:cs="Microsoft Sans Serif"/>
                <w:noProof/>
                <w:webHidden/>
              </w:rPr>
              <w:fldChar w:fldCharType="separate"/>
            </w:r>
            <w:r w:rsidR="00380DE3" w:rsidRPr="003977D0">
              <w:rPr>
                <w:rFonts w:ascii="Microsoft Sans Serif" w:hAnsi="Microsoft Sans Serif" w:cs="Microsoft Sans Serif"/>
                <w:noProof/>
                <w:webHidden/>
              </w:rPr>
              <w:t>2</w:t>
            </w:r>
            <w:r w:rsidR="009F057C" w:rsidRPr="003977D0">
              <w:rPr>
                <w:rFonts w:ascii="Microsoft Sans Serif" w:hAnsi="Microsoft Sans Serif" w:cs="Microsoft Sans Serif"/>
                <w:noProof/>
                <w:webHidden/>
              </w:rPr>
              <w:fldChar w:fldCharType="end"/>
            </w:r>
          </w:hyperlink>
        </w:p>
        <w:p w14:paraId="73E3A489" w14:textId="77777777" w:rsidR="009F057C" w:rsidRPr="003977D0" w:rsidRDefault="005E2F2F">
          <w:pPr>
            <w:pStyle w:val="TOC1"/>
            <w:rPr>
              <w:rFonts w:ascii="Microsoft Sans Serif" w:eastAsiaTheme="minorEastAsia" w:hAnsi="Microsoft Sans Serif" w:cs="Microsoft Sans Serif"/>
              <w:noProof/>
            </w:rPr>
          </w:pPr>
          <w:hyperlink w:anchor="_Toc201080012" w:history="1">
            <w:r w:rsidR="009F057C" w:rsidRPr="003977D0">
              <w:rPr>
                <w:rStyle w:val="Hyperlink"/>
                <w:rFonts w:ascii="Microsoft Sans Serif" w:hAnsi="Microsoft Sans Serif" w:cs="Microsoft Sans Serif"/>
                <w:b/>
                <w:noProof/>
              </w:rPr>
              <w:t>6.</w:t>
            </w:r>
            <w:r w:rsidR="009F057C" w:rsidRPr="003977D0">
              <w:rPr>
                <w:rFonts w:ascii="Microsoft Sans Serif" w:eastAsiaTheme="minorEastAsia" w:hAnsi="Microsoft Sans Serif" w:cs="Microsoft Sans Serif"/>
                <w:noProof/>
              </w:rPr>
              <w:tab/>
            </w:r>
            <w:r w:rsidR="009F057C" w:rsidRPr="003977D0">
              <w:rPr>
                <w:rStyle w:val="Hyperlink"/>
                <w:rFonts w:ascii="Microsoft Sans Serif" w:hAnsi="Microsoft Sans Serif" w:cs="Microsoft Sans Serif"/>
                <w:b/>
                <w:noProof/>
              </w:rPr>
              <w:t>Categories of Disputes</w:t>
            </w:r>
            <w:r w:rsidR="009F057C" w:rsidRPr="003977D0">
              <w:rPr>
                <w:rFonts w:ascii="Microsoft Sans Serif" w:hAnsi="Microsoft Sans Serif" w:cs="Microsoft Sans Serif"/>
                <w:noProof/>
                <w:webHidden/>
              </w:rPr>
              <w:tab/>
            </w:r>
            <w:r w:rsidR="009F057C" w:rsidRPr="003977D0">
              <w:rPr>
                <w:rFonts w:ascii="Microsoft Sans Serif" w:hAnsi="Microsoft Sans Serif" w:cs="Microsoft Sans Serif"/>
                <w:noProof/>
                <w:webHidden/>
              </w:rPr>
              <w:fldChar w:fldCharType="begin"/>
            </w:r>
            <w:r w:rsidR="009F057C" w:rsidRPr="003977D0">
              <w:rPr>
                <w:rFonts w:ascii="Microsoft Sans Serif" w:hAnsi="Microsoft Sans Serif" w:cs="Microsoft Sans Serif"/>
                <w:noProof/>
                <w:webHidden/>
              </w:rPr>
              <w:instrText xml:space="preserve"> PAGEREF _Toc201080012 \h </w:instrText>
            </w:r>
            <w:r w:rsidR="009F057C" w:rsidRPr="003977D0">
              <w:rPr>
                <w:rFonts w:ascii="Microsoft Sans Serif" w:hAnsi="Microsoft Sans Serif" w:cs="Microsoft Sans Serif"/>
                <w:noProof/>
                <w:webHidden/>
              </w:rPr>
            </w:r>
            <w:r w:rsidR="009F057C" w:rsidRPr="003977D0">
              <w:rPr>
                <w:rFonts w:ascii="Microsoft Sans Serif" w:hAnsi="Microsoft Sans Serif" w:cs="Microsoft Sans Serif"/>
                <w:noProof/>
                <w:webHidden/>
              </w:rPr>
              <w:fldChar w:fldCharType="separate"/>
            </w:r>
            <w:r w:rsidR="00380DE3" w:rsidRPr="003977D0">
              <w:rPr>
                <w:rFonts w:ascii="Microsoft Sans Serif" w:hAnsi="Microsoft Sans Serif" w:cs="Microsoft Sans Serif"/>
                <w:noProof/>
                <w:webHidden/>
              </w:rPr>
              <w:t>2</w:t>
            </w:r>
            <w:r w:rsidR="009F057C" w:rsidRPr="003977D0">
              <w:rPr>
                <w:rFonts w:ascii="Microsoft Sans Serif" w:hAnsi="Microsoft Sans Serif" w:cs="Microsoft Sans Serif"/>
                <w:noProof/>
                <w:webHidden/>
              </w:rPr>
              <w:fldChar w:fldCharType="end"/>
            </w:r>
          </w:hyperlink>
        </w:p>
        <w:p w14:paraId="7F2C00EB" w14:textId="77777777" w:rsidR="009F057C" w:rsidRPr="003977D0" w:rsidRDefault="005E2F2F">
          <w:pPr>
            <w:pStyle w:val="TOC1"/>
            <w:rPr>
              <w:rFonts w:ascii="Microsoft Sans Serif" w:eastAsiaTheme="minorEastAsia" w:hAnsi="Microsoft Sans Serif" w:cs="Microsoft Sans Serif"/>
              <w:noProof/>
            </w:rPr>
          </w:pPr>
          <w:hyperlink w:anchor="_Toc201080013" w:history="1">
            <w:r w:rsidR="009F057C" w:rsidRPr="003977D0">
              <w:rPr>
                <w:rStyle w:val="Hyperlink"/>
                <w:rFonts w:ascii="Microsoft Sans Serif" w:hAnsi="Microsoft Sans Serif" w:cs="Microsoft Sans Serif"/>
                <w:b/>
                <w:noProof/>
              </w:rPr>
              <w:t>7.</w:t>
            </w:r>
            <w:r w:rsidR="009F057C" w:rsidRPr="003977D0">
              <w:rPr>
                <w:rFonts w:ascii="Microsoft Sans Serif" w:eastAsiaTheme="minorEastAsia" w:hAnsi="Microsoft Sans Serif" w:cs="Microsoft Sans Serif"/>
                <w:noProof/>
              </w:rPr>
              <w:tab/>
            </w:r>
            <w:r w:rsidR="009F057C" w:rsidRPr="003977D0">
              <w:rPr>
                <w:rStyle w:val="Hyperlink"/>
                <w:rFonts w:ascii="Microsoft Sans Serif" w:hAnsi="Microsoft Sans Serif" w:cs="Microsoft Sans Serif"/>
                <w:b/>
                <w:noProof/>
              </w:rPr>
              <w:t>Conflict Resolution Mechanisms</w:t>
            </w:r>
            <w:r w:rsidR="009F057C" w:rsidRPr="003977D0">
              <w:rPr>
                <w:rFonts w:ascii="Microsoft Sans Serif" w:hAnsi="Microsoft Sans Serif" w:cs="Microsoft Sans Serif"/>
                <w:noProof/>
                <w:webHidden/>
              </w:rPr>
              <w:tab/>
            </w:r>
            <w:r w:rsidR="009F057C" w:rsidRPr="003977D0">
              <w:rPr>
                <w:rFonts w:ascii="Microsoft Sans Serif" w:hAnsi="Microsoft Sans Serif" w:cs="Microsoft Sans Serif"/>
                <w:noProof/>
                <w:webHidden/>
              </w:rPr>
              <w:fldChar w:fldCharType="begin"/>
            </w:r>
            <w:r w:rsidR="009F057C" w:rsidRPr="003977D0">
              <w:rPr>
                <w:rFonts w:ascii="Microsoft Sans Serif" w:hAnsi="Microsoft Sans Serif" w:cs="Microsoft Sans Serif"/>
                <w:noProof/>
                <w:webHidden/>
              </w:rPr>
              <w:instrText xml:space="preserve"> PAGEREF _Toc201080013 \h </w:instrText>
            </w:r>
            <w:r w:rsidR="009F057C" w:rsidRPr="003977D0">
              <w:rPr>
                <w:rFonts w:ascii="Microsoft Sans Serif" w:hAnsi="Microsoft Sans Serif" w:cs="Microsoft Sans Serif"/>
                <w:noProof/>
                <w:webHidden/>
              </w:rPr>
            </w:r>
            <w:r w:rsidR="009F057C" w:rsidRPr="003977D0">
              <w:rPr>
                <w:rFonts w:ascii="Microsoft Sans Serif" w:hAnsi="Microsoft Sans Serif" w:cs="Microsoft Sans Serif"/>
                <w:noProof/>
                <w:webHidden/>
              </w:rPr>
              <w:fldChar w:fldCharType="separate"/>
            </w:r>
            <w:r w:rsidR="00380DE3" w:rsidRPr="003977D0">
              <w:rPr>
                <w:rFonts w:ascii="Microsoft Sans Serif" w:hAnsi="Microsoft Sans Serif" w:cs="Microsoft Sans Serif"/>
                <w:noProof/>
                <w:webHidden/>
              </w:rPr>
              <w:t>3</w:t>
            </w:r>
            <w:r w:rsidR="009F057C" w:rsidRPr="003977D0">
              <w:rPr>
                <w:rFonts w:ascii="Microsoft Sans Serif" w:hAnsi="Microsoft Sans Serif" w:cs="Microsoft Sans Serif"/>
                <w:noProof/>
                <w:webHidden/>
              </w:rPr>
              <w:fldChar w:fldCharType="end"/>
            </w:r>
          </w:hyperlink>
        </w:p>
        <w:p w14:paraId="562C3FD1" w14:textId="77777777" w:rsidR="009F057C" w:rsidRPr="003977D0" w:rsidRDefault="005E2F2F">
          <w:pPr>
            <w:pStyle w:val="TOC2"/>
            <w:rPr>
              <w:rFonts w:ascii="Microsoft Sans Serif" w:eastAsiaTheme="minorEastAsia" w:hAnsi="Microsoft Sans Serif" w:cs="Microsoft Sans Serif"/>
              <w:noProof/>
            </w:rPr>
          </w:pPr>
          <w:hyperlink w:anchor="_Toc201080014" w:history="1">
            <w:r w:rsidR="009F057C" w:rsidRPr="003977D0">
              <w:rPr>
                <w:rStyle w:val="Hyperlink"/>
                <w:rFonts w:ascii="Microsoft Sans Serif" w:hAnsi="Microsoft Sans Serif" w:cs="Microsoft Sans Serif"/>
                <w:noProof/>
              </w:rPr>
              <w:t>7.1.</w:t>
            </w:r>
            <w:r w:rsidR="009F057C" w:rsidRPr="003977D0">
              <w:rPr>
                <w:rFonts w:ascii="Microsoft Sans Serif" w:eastAsiaTheme="minorEastAsia" w:hAnsi="Microsoft Sans Serif" w:cs="Microsoft Sans Serif"/>
                <w:noProof/>
              </w:rPr>
              <w:tab/>
            </w:r>
            <w:r w:rsidR="009F057C" w:rsidRPr="003977D0">
              <w:rPr>
                <w:rStyle w:val="Hyperlink"/>
                <w:rFonts w:ascii="Microsoft Sans Serif" w:hAnsi="Microsoft Sans Serif" w:cs="Microsoft Sans Serif"/>
                <w:noProof/>
              </w:rPr>
              <w:t>Informal Settlement or Resolution: Facilitation</w:t>
            </w:r>
            <w:r w:rsidR="009F057C" w:rsidRPr="003977D0">
              <w:rPr>
                <w:rFonts w:ascii="Microsoft Sans Serif" w:hAnsi="Microsoft Sans Serif" w:cs="Microsoft Sans Serif"/>
                <w:noProof/>
                <w:webHidden/>
              </w:rPr>
              <w:tab/>
            </w:r>
            <w:r w:rsidR="009F057C" w:rsidRPr="003977D0">
              <w:rPr>
                <w:rFonts w:ascii="Microsoft Sans Serif" w:hAnsi="Microsoft Sans Serif" w:cs="Microsoft Sans Serif"/>
                <w:noProof/>
                <w:webHidden/>
              </w:rPr>
              <w:fldChar w:fldCharType="begin"/>
            </w:r>
            <w:r w:rsidR="009F057C" w:rsidRPr="003977D0">
              <w:rPr>
                <w:rFonts w:ascii="Microsoft Sans Serif" w:hAnsi="Microsoft Sans Serif" w:cs="Microsoft Sans Serif"/>
                <w:noProof/>
                <w:webHidden/>
              </w:rPr>
              <w:instrText xml:space="preserve"> PAGEREF _Toc201080014 \h </w:instrText>
            </w:r>
            <w:r w:rsidR="009F057C" w:rsidRPr="003977D0">
              <w:rPr>
                <w:rFonts w:ascii="Microsoft Sans Serif" w:hAnsi="Microsoft Sans Serif" w:cs="Microsoft Sans Serif"/>
                <w:noProof/>
                <w:webHidden/>
              </w:rPr>
            </w:r>
            <w:r w:rsidR="009F057C" w:rsidRPr="003977D0">
              <w:rPr>
                <w:rFonts w:ascii="Microsoft Sans Serif" w:hAnsi="Microsoft Sans Serif" w:cs="Microsoft Sans Serif"/>
                <w:noProof/>
                <w:webHidden/>
              </w:rPr>
              <w:fldChar w:fldCharType="separate"/>
            </w:r>
            <w:r w:rsidR="00380DE3" w:rsidRPr="003977D0">
              <w:rPr>
                <w:rFonts w:ascii="Microsoft Sans Serif" w:hAnsi="Microsoft Sans Serif" w:cs="Microsoft Sans Serif"/>
                <w:noProof/>
                <w:webHidden/>
              </w:rPr>
              <w:t>3</w:t>
            </w:r>
            <w:r w:rsidR="009F057C" w:rsidRPr="003977D0">
              <w:rPr>
                <w:rFonts w:ascii="Microsoft Sans Serif" w:hAnsi="Microsoft Sans Serif" w:cs="Microsoft Sans Serif"/>
                <w:noProof/>
                <w:webHidden/>
              </w:rPr>
              <w:fldChar w:fldCharType="end"/>
            </w:r>
          </w:hyperlink>
        </w:p>
        <w:p w14:paraId="7A9905EC" w14:textId="77777777" w:rsidR="009F057C" w:rsidRPr="003977D0" w:rsidRDefault="005E2F2F">
          <w:pPr>
            <w:pStyle w:val="TOC2"/>
            <w:rPr>
              <w:rFonts w:ascii="Microsoft Sans Serif" w:eastAsiaTheme="minorEastAsia" w:hAnsi="Microsoft Sans Serif" w:cs="Microsoft Sans Serif"/>
              <w:noProof/>
            </w:rPr>
          </w:pPr>
          <w:hyperlink w:anchor="_Toc201080015" w:history="1">
            <w:r w:rsidR="009F057C" w:rsidRPr="003977D0">
              <w:rPr>
                <w:rStyle w:val="Hyperlink"/>
                <w:rFonts w:ascii="Microsoft Sans Serif" w:hAnsi="Microsoft Sans Serif" w:cs="Microsoft Sans Serif"/>
                <w:noProof/>
              </w:rPr>
              <w:t>7.2.</w:t>
            </w:r>
            <w:r w:rsidR="009F057C" w:rsidRPr="003977D0">
              <w:rPr>
                <w:rFonts w:ascii="Microsoft Sans Serif" w:eastAsiaTheme="minorEastAsia" w:hAnsi="Microsoft Sans Serif" w:cs="Microsoft Sans Serif"/>
                <w:noProof/>
              </w:rPr>
              <w:tab/>
            </w:r>
            <w:r w:rsidR="009F057C" w:rsidRPr="003977D0">
              <w:rPr>
                <w:rStyle w:val="Hyperlink"/>
                <w:rFonts w:ascii="Microsoft Sans Serif" w:hAnsi="Microsoft Sans Serif" w:cs="Microsoft Sans Serif"/>
                <w:noProof/>
              </w:rPr>
              <w:t>Mediation</w:t>
            </w:r>
            <w:r w:rsidR="009F057C" w:rsidRPr="003977D0">
              <w:rPr>
                <w:rFonts w:ascii="Microsoft Sans Serif" w:hAnsi="Microsoft Sans Serif" w:cs="Microsoft Sans Serif"/>
                <w:noProof/>
                <w:webHidden/>
              </w:rPr>
              <w:tab/>
            </w:r>
            <w:r w:rsidR="009F057C" w:rsidRPr="003977D0">
              <w:rPr>
                <w:rFonts w:ascii="Microsoft Sans Serif" w:hAnsi="Microsoft Sans Serif" w:cs="Microsoft Sans Serif"/>
                <w:noProof/>
                <w:webHidden/>
              </w:rPr>
              <w:fldChar w:fldCharType="begin"/>
            </w:r>
            <w:r w:rsidR="009F057C" w:rsidRPr="003977D0">
              <w:rPr>
                <w:rFonts w:ascii="Microsoft Sans Serif" w:hAnsi="Microsoft Sans Serif" w:cs="Microsoft Sans Serif"/>
                <w:noProof/>
                <w:webHidden/>
              </w:rPr>
              <w:instrText xml:space="preserve"> PAGEREF _Toc201080015 \h </w:instrText>
            </w:r>
            <w:r w:rsidR="009F057C" w:rsidRPr="003977D0">
              <w:rPr>
                <w:rFonts w:ascii="Microsoft Sans Serif" w:hAnsi="Microsoft Sans Serif" w:cs="Microsoft Sans Serif"/>
                <w:noProof/>
                <w:webHidden/>
              </w:rPr>
            </w:r>
            <w:r w:rsidR="009F057C" w:rsidRPr="003977D0">
              <w:rPr>
                <w:rFonts w:ascii="Microsoft Sans Serif" w:hAnsi="Microsoft Sans Serif" w:cs="Microsoft Sans Serif"/>
                <w:noProof/>
                <w:webHidden/>
              </w:rPr>
              <w:fldChar w:fldCharType="separate"/>
            </w:r>
            <w:r w:rsidR="00380DE3" w:rsidRPr="003977D0">
              <w:rPr>
                <w:rFonts w:ascii="Microsoft Sans Serif" w:hAnsi="Microsoft Sans Serif" w:cs="Microsoft Sans Serif"/>
                <w:noProof/>
                <w:webHidden/>
              </w:rPr>
              <w:t>4</w:t>
            </w:r>
            <w:r w:rsidR="009F057C" w:rsidRPr="003977D0">
              <w:rPr>
                <w:rFonts w:ascii="Microsoft Sans Serif" w:hAnsi="Microsoft Sans Serif" w:cs="Microsoft Sans Serif"/>
                <w:noProof/>
                <w:webHidden/>
              </w:rPr>
              <w:fldChar w:fldCharType="end"/>
            </w:r>
          </w:hyperlink>
        </w:p>
        <w:p w14:paraId="5B851622" w14:textId="77777777" w:rsidR="009F057C" w:rsidRPr="003977D0" w:rsidRDefault="005E2F2F" w:rsidP="009F057C">
          <w:pPr>
            <w:pStyle w:val="TOC2"/>
            <w:ind w:left="907"/>
            <w:rPr>
              <w:rFonts w:ascii="Microsoft Sans Serif" w:eastAsiaTheme="minorEastAsia" w:hAnsi="Microsoft Sans Serif" w:cs="Microsoft Sans Serif"/>
              <w:noProof/>
            </w:rPr>
          </w:pPr>
          <w:hyperlink w:anchor="_Toc201080016" w:history="1">
            <w:r w:rsidR="009F057C" w:rsidRPr="003977D0">
              <w:rPr>
                <w:rStyle w:val="Hyperlink"/>
                <w:rFonts w:ascii="Microsoft Sans Serif" w:hAnsi="Microsoft Sans Serif" w:cs="Microsoft Sans Serif"/>
                <w:noProof/>
              </w:rPr>
              <w:t>(a)</w:t>
            </w:r>
            <w:r w:rsidR="009F057C" w:rsidRPr="003977D0">
              <w:rPr>
                <w:rFonts w:ascii="Microsoft Sans Serif" w:eastAsiaTheme="minorEastAsia" w:hAnsi="Microsoft Sans Serif" w:cs="Microsoft Sans Serif"/>
                <w:noProof/>
              </w:rPr>
              <w:t xml:space="preserve"> </w:t>
            </w:r>
            <w:r w:rsidR="009F057C" w:rsidRPr="003977D0">
              <w:rPr>
                <w:rStyle w:val="Hyperlink"/>
                <w:rFonts w:ascii="Microsoft Sans Serif" w:hAnsi="Microsoft Sans Serif" w:cs="Microsoft Sans Serif"/>
                <w:noProof/>
              </w:rPr>
              <w:t>Definition</w:t>
            </w:r>
            <w:r w:rsidR="009F057C" w:rsidRPr="003977D0">
              <w:rPr>
                <w:rFonts w:ascii="Microsoft Sans Serif" w:hAnsi="Microsoft Sans Serif" w:cs="Microsoft Sans Serif"/>
                <w:noProof/>
                <w:webHidden/>
              </w:rPr>
              <w:tab/>
            </w:r>
            <w:r w:rsidR="009F057C" w:rsidRPr="003977D0">
              <w:rPr>
                <w:rFonts w:ascii="Microsoft Sans Serif" w:hAnsi="Microsoft Sans Serif" w:cs="Microsoft Sans Serif"/>
                <w:noProof/>
                <w:webHidden/>
              </w:rPr>
              <w:fldChar w:fldCharType="begin"/>
            </w:r>
            <w:r w:rsidR="009F057C" w:rsidRPr="003977D0">
              <w:rPr>
                <w:rFonts w:ascii="Microsoft Sans Serif" w:hAnsi="Microsoft Sans Serif" w:cs="Microsoft Sans Serif"/>
                <w:noProof/>
                <w:webHidden/>
              </w:rPr>
              <w:instrText xml:space="preserve"> PAGEREF _Toc201080016 \h </w:instrText>
            </w:r>
            <w:r w:rsidR="009F057C" w:rsidRPr="003977D0">
              <w:rPr>
                <w:rFonts w:ascii="Microsoft Sans Serif" w:hAnsi="Microsoft Sans Serif" w:cs="Microsoft Sans Serif"/>
                <w:noProof/>
                <w:webHidden/>
              </w:rPr>
            </w:r>
            <w:r w:rsidR="009F057C" w:rsidRPr="003977D0">
              <w:rPr>
                <w:rFonts w:ascii="Microsoft Sans Serif" w:hAnsi="Microsoft Sans Serif" w:cs="Microsoft Sans Serif"/>
                <w:noProof/>
                <w:webHidden/>
              </w:rPr>
              <w:fldChar w:fldCharType="separate"/>
            </w:r>
            <w:r w:rsidR="00380DE3" w:rsidRPr="003977D0">
              <w:rPr>
                <w:rFonts w:ascii="Microsoft Sans Serif" w:hAnsi="Microsoft Sans Serif" w:cs="Microsoft Sans Serif"/>
                <w:noProof/>
                <w:webHidden/>
              </w:rPr>
              <w:t>4</w:t>
            </w:r>
            <w:r w:rsidR="009F057C" w:rsidRPr="003977D0">
              <w:rPr>
                <w:rFonts w:ascii="Microsoft Sans Serif" w:hAnsi="Microsoft Sans Serif" w:cs="Microsoft Sans Serif"/>
                <w:noProof/>
                <w:webHidden/>
              </w:rPr>
              <w:fldChar w:fldCharType="end"/>
            </w:r>
          </w:hyperlink>
        </w:p>
        <w:p w14:paraId="1BAF09AB" w14:textId="77777777" w:rsidR="009F057C" w:rsidRPr="003977D0" w:rsidRDefault="005E2F2F" w:rsidP="009F057C">
          <w:pPr>
            <w:pStyle w:val="TOC2"/>
            <w:ind w:left="907"/>
            <w:rPr>
              <w:rFonts w:ascii="Microsoft Sans Serif" w:eastAsiaTheme="minorEastAsia" w:hAnsi="Microsoft Sans Serif" w:cs="Microsoft Sans Serif"/>
              <w:noProof/>
            </w:rPr>
          </w:pPr>
          <w:hyperlink w:anchor="_Toc201080017" w:history="1">
            <w:r w:rsidR="009F057C" w:rsidRPr="003977D0">
              <w:rPr>
                <w:rStyle w:val="Hyperlink"/>
                <w:rFonts w:ascii="Microsoft Sans Serif" w:hAnsi="Microsoft Sans Serif" w:cs="Microsoft Sans Serif"/>
                <w:noProof/>
              </w:rPr>
              <w:t>(b)</w:t>
            </w:r>
            <w:r w:rsidR="009F057C" w:rsidRPr="003977D0">
              <w:rPr>
                <w:rFonts w:ascii="Microsoft Sans Serif" w:eastAsiaTheme="minorEastAsia" w:hAnsi="Microsoft Sans Serif" w:cs="Microsoft Sans Serif"/>
                <w:noProof/>
              </w:rPr>
              <w:t xml:space="preserve"> </w:t>
            </w:r>
            <w:r w:rsidR="009F057C" w:rsidRPr="003977D0">
              <w:rPr>
                <w:rStyle w:val="Hyperlink"/>
                <w:rFonts w:ascii="Microsoft Sans Serif" w:hAnsi="Microsoft Sans Serif" w:cs="Microsoft Sans Serif"/>
                <w:noProof/>
              </w:rPr>
              <w:t>District accredited mediators</w:t>
            </w:r>
            <w:r w:rsidR="009F057C" w:rsidRPr="003977D0">
              <w:rPr>
                <w:rFonts w:ascii="Microsoft Sans Serif" w:hAnsi="Microsoft Sans Serif" w:cs="Microsoft Sans Serif"/>
                <w:noProof/>
                <w:webHidden/>
              </w:rPr>
              <w:tab/>
            </w:r>
            <w:r w:rsidR="009F057C" w:rsidRPr="003977D0">
              <w:rPr>
                <w:rFonts w:ascii="Microsoft Sans Serif" w:hAnsi="Microsoft Sans Serif" w:cs="Microsoft Sans Serif"/>
                <w:noProof/>
                <w:webHidden/>
              </w:rPr>
              <w:fldChar w:fldCharType="begin"/>
            </w:r>
            <w:r w:rsidR="009F057C" w:rsidRPr="003977D0">
              <w:rPr>
                <w:rFonts w:ascii="Microsoft Sans Serif" w:hAnsi="Microsoft Sans Serif" w:cs="Microsoft Sans Serif"/>
                <w:noProof/>
                <w:webHidden/>
              </w:rPr>
              <w:instrText xml:space="preserve"> PAGEREF _Toc201080017 \h </w:instrText>
            </w:r>
            <w:r w:rsidR="009F057C" w:rsidRPr="003977D0">
              <w:rPr>
                <w:rFonts w:ascii="Microsoft Sans Serif" w:hAnsi="Microsoft Sans Serif" w:cs="Microsoft Sans Serif"/>
                <w:noProof/>
                <w:webHidden/>
              </w:rPr>
            </w:r>
            <w:r w:rsidR="009F057C" w:rsidRPr="003977D0">
              <w:rPr>
                <w:rFonts w:ascii="Microsoft Sans Serif" w:hAnsi="Microsoft Sans Serif" w:cs="Microsoft Sans Serif"/>
                <w:noProof/>
                <w:webHidden/>
              </w:rPr>
              <w:fldChar w:fldCharType="separate"/>
            </w:r>
            <w:r w:rsidR="00380DE3" w:rsidRPr="003977D0">
              <w:rPr>
                <w:rFonts w:ascii="Microsoft Sans Serif" w:hAnsi="Microsoft Sans Serif" w:cs="Microsoft Sans Serif"/>
                <w:noProof/>
                <w:webHidden/>
              </w:rPr>
              <w:t>5</w:t>
            </w:r>
            <w:r w:rsidR="009F057C" w:rsidRPr="003977D0">
              <w:rPr>
                <w:rFonts w:ascii="Microsoft Sans Serif" w:hAnsi="Microsoft Sans Serif" w:cs="Microsoft Sans Serif"/>
                <w:noProof/>
                <w:webHidden/>
              </w:rPr>
              <w:fldChar w:fldCharType="end"/>
            </w:r>
          </w:hyperlink>
        </w:p>
        <w:p w14:paraId="2512AD81" w14:textId="77777777" w:rsidR="009F057C" w:rsidRPr="003977D0" w:rsidRDefault="005E2F2F" w:rsidP="009F057C">
          <w:pPr>
            <w:pStyle w:val="TOC2"/>
            <w:ind w:left="907"/>
            <w:rPr>
              <w:rFonts w:ascii="Microsoft Sans Serif" w:eastAsiaTheme="minorEastAsia" w:hAnsi="Microsoft Sans Serif" w:cs="Microsoft Sans Serif"/>
              <w:noProof/>
            </w:rPr>
          </w:pPr>
          <w:hyperlink w:anchor="_Toc201080018" w:history="1">
            <w:r w:rsidR="009F057C" w:rsidRPr="003977D0">
              <w:rPr>
                <w:rStyle w:val="Hyperlink"/>
                <w:rFonts w:ascii="Microsoft Sans Serif" w:hAnsi="Microsoft Sans Serif" w:cs="Microsoft Sans Serif"/>
                <w:noProof/>
              </w:rPr>
              <w:t>(c)</w:t>
            </w:r>
            <w:r w:rsidR="009F057C" w:rsidRPr="003977D0">
              <w:rPr>
                <w:rFonts w:ascii="Microsoft Sans Serif" w:eastAsiaTheme="minorEastAsia" w:hAnsi="Microsoft Sans Serif" w:cs="Microsoft Sans Serif"/>
                <w:noProof/>
              </w:rPr>
              <w:t xml:space="preserve"> </w:t>
            </w:r>
            <w:r w:rsidR="009F057C" w:rsidRPr="003977D0">
              <w:rPr>
                <w:rStyle w:val="Hyperlink"/>
                <w:rFonts w:ascii="Microsoft Sans Serif" w:hAnsi="Microsoft Sans Serif" w:cs="Microsoft Sans Serif"/>
                <w:noProof/>
              </w:rPr>
              <w:t>Cornerstones of mediation</w:t>
            </w:r>
            <w:r w:rsidR="009F057C" w:rsidRPr="003977D0">
              <w:rPr>
                <w:rFonts w:ascii="Microsoft Sans Serif" w:hAnsi="Microsoft Sans Serif" w:cs="Microsoft Sans Serif"/>
                <w:noProof/>
                <w:webHidden/>
              </w:rPr>
              <w:tab/>
            </w:r>
            <w:r w:rsidR="009F057C" w:rsidRPr="003977D0">
              <w:rPr>
                <w:rFonts w:ascii="Microsoft Sans Serif" w:hAnsi="Microsoft Sans Serif" w:cs="Microsoft Sans Serif"/>
                <w:noProof/>
                <w:webHidden/>
              </w:rPr>
              <w:fldChar w:fldCharType="begin"/>
            </w:r>
            <w:r w:rsidR="009F057C" w:rsidRPr="003977D0">
              <w:rPr>
                <w:rFonts w:ascii="Microsoft Sans Serif" w:hAnsi="Microsoft Sans Serif" w:cs="Microsoft Sans Serif"/>
                <w:noProof/>
                <w:webHidden/>
              </w:rPr>
              <w:instrText xml:space="preserve"> PAGEREF _Toc201080018 \h </w:instrText>
            </w:r>
            <w:r w:rsidR="009F057C" w:rsidRPr="003977D0">
              <w:rPr>
                <w:rFonts w:ascii="Microsoft Sans Serif" w:hAnsi="Microsoft Sans Serif" w:cs="Microsoft Sans Serif"/>
                <w:noProof/>
                <w:webHidden/>
              </w:rPr>
            </w:r>
            <w:r w:rsidR="009F057C" w:rsidRPr="003977D0">
              <w:rPr>
                <w:rFonts w:ascii="Microsoft Sans Serif" w:hAnsi="Microsoft Sans Serif" w:cs="Microsoft Sans Serif"/>
                <w:noProof/>
                <w:webHidden/>
              </w:rPr>
              <w:fldChar w:fldCharType="separate"/>
            </w:r>
            <w:r w:rsidR="00380DE3" w:rsidRPr="003977D0">
              <w:rPr>
                <w:rFonts w:ascii="Microsoft Sans Serif" w:hAnsi="Microsoft Sans Serif" w:cs="Microsoft Sans Serif"/>
                <w:noProof/>
                <w:webHidden/>
              </w:rPr>
              <w:t>5</w:t>
            </w:r>
            <w:r w:rsidR="009F057C" w:rsidRPr="003977D0">
              <w:rPr>
                <w:rFonts w:ascii="Microsoft Sans Serif" w:hAnsi="Microsoft Sans Serif" w:cs="Microsoft Sans Serif"/>
                <w:noProof/>
                <w:webHidden/>
              </w:rPr>
              <w:fldChar w:fldCharType="end"/>
            </w:r>
          </w:hyperlink>
        </w:p>
        <w:p w14:paraId="5896F32C" w14:textId="77777777" w:rsidR="009F057C" w:rsidRPr="003977D0" w:rsidRDefault="005E2F2F" w:rsidP="009F057C">
          <w:pPr>
            <w:pStyle w:val="TOC2"/>
            <w:ind w:left="907"/>
            <w:rPr>
              <w:rFonts w:ascii="Microsoft Sans Serif" w:eastAsiaTheme="minorEastAsia" w:hAnsi="Microsoft Sans Serif" w:cs="Microsoft Sans Serif"/>
              <w:noProof/>
            </w:rPr>
          </w:pPr>
          <w:hyperlink w:anchor="_Toc201080019" w:history="1">
            <w:r w:rsidR="009F057C" w:rsidRPr="003977D0">
              <w:rPr>
                <w:rStyle w:val="Hyperlink"/>
                <w:rFonts w:ascii="Microsoft Sans Serif" w:hAnsi="Microsoft Sans Serif" w:cs="Microsoft Sans Serif"/>
                <w:noProof/>
              </w:rPr>
              <w:t>(d)</w:t>
            </w:r>
            <w:r w:rsidR="009F057C" w:rsidRPr="003977D0">
              <w:rPr>
                <w:rFonts w:ascii="Microsoft Sans Serif" w:eastAsiaTheme="minorEastAsia" w:hAnsi="Microsoft Sans Serif" w:cs="Microsoft Sans Serif"/>
                <w:noProof/>
              </w:rPr>
              <w:t xml:space="preserve"> </w:t>
            </w:r>
            <w:r w:rsidR="009F057C" w:rsidRPr="003977D0">
              <w:rPr>
                <w:rStyle w:val="Hyperlink"/>
                <w:rFonts w:ascii="Microsoft Sans Serif" w:hAnsi="Microsoft Sans Serif" w:cs="Microsoft Sans Serif"/>
                <w:noProof/>
              </w:rPr>
              <w:t>Stages of mediation</w:t>
            </w:r>
            <w:r w:rsidR="009F057C" w:rsidRPr="003977D0">
              <w:rPr>
                <w:rFonts w:ascii="Microsoft Sans Serif" w:hAnsi="Microsoft Sans Serif" w:cs="Microsoft Sans Serif"/>
                <w:noProof/>
                <w:webHidden/>
              </w:rPr>
              <w:tab/>
            </w:r>
            <w:r w:rsidR="009F057C" w:rsidRPr="003977D0">
              <w:rPr>
                <w:rFonts w:ascii="Microsoft Sans Serif" w:hAnsi="Microsoft Sans Serif" w:cs="Microsoft Sans Serif"/>
                <w:noProof/>
                <w:webHidden/>
              </w:rPr>
              <w:fldChar w:fldCharType="begin"/>
            </w:r>
            <w:r w:rsidR="009F057C" w:rsidRPr="003977D0">
              <w:rPr>
                <w:rFonts w:ascii="Microsoft Sans Serif" w:hAnsi="Microsoft Sans Serif" w:cs="Microsoft Sans Serif"/>
                <w:noProof/>
                <w:webHidden/>
              </w:rPr>
              <w:instrText xml:space="preserve"> PAGEREF _Toc201080019 \h </w:instrText>
            </w:r>
            <w:r w:rsidR="009F057C" w:rsidRPr="003977D0">
              <w:rPr>
                <w:rFonts w:ascii="Microsoft Sans Serif" w:hAnsi="Microsoft Sans Serif" w:cs="Microsoft Sans Serif"/>
                <w:noProof/>
                <w:webHidden/>
              </w:rPr>
            </w:r>
            <w:r w:rsidR="009F057C" w:rsidRPr="003977D0">
              <w:rPr>
                <w:rFonts w:ascii="Microsoft Sans Serif" w:hAnsi="Microsoft Sans Serif" w:cs="Microsoft Sans Serif"/>
                <w:noProof/>
                <w:webHidden/>
              </w:rPr>
              <w:fldChar w:fldCharType="separate"/>
            </w:r>
            <w:r w:rsidR="00380DE3" w:rsidRPr="003977D0">
              <w:rPr>
                <w:rFonts w:ascii="Microsoft Sans Serif" w:hAnsi="Microsoft Sans Serif" w:cs="Microsoft Sans Serif"/>
                <w:noProof/>
                <w:webHidden/>
              </w:rPr>
              <w:t>5</w:t>
            </w:r>
            <w:r w:rsidR="009F057C" w:rsidRPr="003977D0">
              <w:rPr>
                <w:rFonts w:ascii="Microsoft Sans Serif" w:hAnsi="Microsoft Sans Serif" w:cs="Microsoft Sans Serif"/>
                <w:noProof/>
                <w:webHidden/>
              </w:rPr>
              <w:fldChar w:fldCharType="end"/>
            </w:r>
          </w:hyperlink>
        </w:p>
        <w:p w14:paraId="31FBB980" w14:textId="77777777" w:rsidR="009F057C" w:rsidRPr="003977D0" w:rsidRDefault="005E2F2F">
          <w:pPr>
            <w:pStyle w:val="TOC2"/>
            <w:rPr>
              <w:rFonts w:ascii="Microsoft Sans Serif" w:eastAsiaTheme="minorEastAsia" w:hAnsi="Microsoft Sans Serif" w:cs="Microsoft Sans Serif"/>
              <w:noProof/>
            </w:rPr>
          </w:pPr>
          <w:hyperlink w:anchor="_Toc201080020" w:history="1">
            <w:r w:rsidR="009F057C" w:rsidRPr="003977D0">
              <w:rPr>
                <w:rStyle w:val="Hyperlink"/>
                <w:rFonts w:ascii="Microsoft Sans Serif" w:hAnsi="Microsoft Sans Serif" w:cs="Microsoft Sans Serif"/>
                <w:noProof/>
              </w:rPr>
              <w:t>7.3.</w:t>
            </w:r>
            <w:r w:rsidR="009F057C" w:rsidRPr="003977D0">
              <w:rPr>
                <w:rFonts w:ascii="Microsoft Sans Serif" w:eastAsiaTheme="minorEastAsia" w:hAnsi="Microsoft Sans Serif" w:cs="Microsoft Sans Serif"/>
                <w:noProof/>
              </w:rPr>
              <w:tab/>
            </w:r>
            <w:r w:rsidR="009F057C" w:rsidRPr="003977D0">
              <w:rPr>
                <w:rStyle w:val="Hyperlink"/>
                <w:rFonts w:ascii="Microsoft Sans Serif" w:hAnsi="Microsoft Sans Serif" w:cs="Microsoft Sans Serif"/>
                <w:noProof/>
              </w:rPr>
              <w:t>Arbitration</w:t>
            </w:r>
            <w:r w:rsidR="009F057C" w:rsidRPr="003977D0">
              <w:rPr>
                <w:rFonts w:ascii="Microsoft Sans Serif" w:hAnsi="Microsoft Sans Serif" w:cs="Microsoft Sans Serif"/>
                <w:noProof/>
                <w:webHidden/>
              </w:rPr>
              <w:tab/>
            </w:r>
            <w:r w:rsidR="009F057C" w:rsidRPr="003977D0">
              <w:rPr>
                <w:rFonts w:ascii="Microsoft Sans Serif" w:hAnsi="Microsoft Sans Serif" w:cs="Microsoft Sans Serif"/>
                <w:noProof/>
                <w:webHidden/>
              </w:rPr>
              <w:fldChar w:fldCharType="begin"/>
            </w:r>
            <w:r w:rsidR="009F057C" w:rsidRPr="003977D0">
              <w:rPr>
                <w:rFonts w:ascii="Microsoft Sans Serif" w:hAnsi="Microsoft Sans Serif" w:cs="Microsoft Sans Serif"/>
                <w:noProof/>
                <w:webHidden/>
              </w:rPr>
              <w:instrText xml:space="preserve"> PAGEREF _Toc201080020 \h </w:instrText>
            </w:r>
            <w:r w:rsidR="009F057C" w:rsidRPr="003977D0">
              <w:rPr>
                <w:rFonts w:ascii="Microsoft Sans Serif" w:hAnsi="Microsoft Sans Serif" w:cs="Microsoft Sans Serif"/>
                <w:noProof/>
                <w:webHidden/>
              </w:rPr>
            </w:r>
            <w:r w:rsidR="009F057C" w:rsidRPr="003977D0">
              <w:rPr>
                <w:rFonts w:ascii="Microsoft Sans Serif" w:hAnsi="Microsoft Sans Serif" w:cs="Microsoft Sans Serif"/>
                <w:noProof/>
                <w:webHidden/>
              </w:rPr>
              <w:fldChar w:fldCharType="separate"/>
            </w:r>
            <w:r w:rsidR="00380DE3" w:rsidRPr="003977D0">
              <w:rPr>
                <w:rFonts w:ascii="Microsoft Sans Serif" w:hAnsi="Microsoft Sans Serif" w:cs="Microsoft Sans Serif"/>
                <w:noProof/>
                <w:webHidden/>
              </w:rPr>
              <w:t>7</w:t>
            </w:r>
            <w:r w:rsidR="009F057C" w:rsidRPr="003977D0">
              <w:rPr>
                <w:rFonts w:ascii="Microsoft Sans Serif" w:hAnsi="Microsoft Sans Serif" w:cs="Microsoft Sans Serif"/>
                <w:noProof/>
                <w:webHidden/>
              </w:rPr>
              <w:fldChar w:fldCharType="end"/>
            </w:r>
          </w:hyperlink>
        </w:p>
        <w:p w14:paraId="2108272A" w14:textId="77777777" w:rsidR="009F057C" w:rsidRPr="003977D0" w:rsidRDefault="005E2F2F">
          <w:pPr>
            <w:pStyle w:val="TOC1"/>
            <w:rPr>
              <w:rFonts w:ascii="Microsoft Sans Serif" w:eastAsiaTheme="minorEastAsia" w:hAnsi="Microsoft Sans Serif" w:cs="Microsoft Sans Serif"/>
              <w:noProof/>
            </w:rPr>
          </w:pPr>
          <w:hyperlink w:anchor="_Toc201080021" w:history="1">
            <w:r w:rsidR="009F057C" w:rsidRPr="003977D0">
              <w:rPr>
                <w:rStyle w:val="Hyperlink"/>
                <w:rFonts w:ascii="Microsoft Sans Serif" w:hAnsi="Microsoft Sans Serif" w:cs="Microsoft Sans Serif"/>
                <w:b/>
                <w:noProof/>
              </w:rPr>
              <w:t>8.</w:t>
            </w:r>
            <w:r w:rsidR="009F057C" w:rsidRPr="003977D0">
              <w:rPr>
                <w:rFonts w:ascii="Microsoft Sans Serif" w:eastAsiaTheme="minorEastAsia" w:hAnsi="Microsoft Sans Serif" w:cs="Microsoft Sans Serif"/>
                <w:noProof/>
              </w:rPr>
              <w:tab/>
            </w:r>
            <w:r w:rsidR="009F057C" w:rsidRPr="003977D0">
              <w:rPr>
                <w:rStyle w:val="Hyperlink"/>
                <w:rFonts w:ascii="Microsoft Sans Serif" w:hAnsi="Microsoft Sans Serif" w:cs="Microsoft Sans Serif"/>
                <w:b/>
                <w:noProof/>
              </w:rPr>
              <w:t>Investigation of a Complaint</w:t>
            </w:r>
            <w:r w:rsidR="009F057C" w:rsidRPr="003977D0">
              <w:rPr>
                <w:rFonts w:ascii="Microsoft Sans Serif" w:hAnsi="Microsoft Sans Serif" w:cs="Microsoft Sans Serif"/>
                <w:noProof/>
                <w:webHidden/>
              </w:rPr>
              <w:tab/>
            </w:r>
            <w:r w:rsidR="009F057C" w:rsidRPr="003977D0">
              <w:rPr>
                <w:rFonts w:ascii="Microsoft Sans Serif" w:hAnsi="Microsoft Sans Serif" w:cs="Microsoft Sans Serif"/>
                <w:noProof/>
                <w:webHidden/>
              </w:rPr>
              <w:fldChar w:fldCharType="begin"/>
            </w:r>
            <w:r w:rsidR="009F057C" w:rsidRPr="003977D0">
              <w:rPr>
                <w:rFonts w:ascii="Microsoft Sans Serif" w:hAnsi="Microsoft Sans Serif" w:cs="Microsoft Sans Serif"/>
                <w:noProof/>
                <w:webHidden/>
              </w:rPr>
              <w:instrText xml:space="preserve"> PAGEREF _Toc201080021 \h </w:instrText>
            </w:r>
            <w:r w:rsidR="009F057C" w:rsidRPr="003977D0">
              <w:rPr>
                <w:rFonts w:ascii="Microsoft Sans Serif" w:hAnsi="Microsoft Sans Serif" w:cs="Microsoft Sans Serif"/>
                <w:noProof/>
                <w:webHidden/>
              </w:rPr>
            </w:r>
            <w:r w:rsidR="009F057C" w:rsidRPr="003977D0">
              <w:rPr>
                <w:rFonts w:ascii="Microsoft Sans Serif" w:hAnsi="Microsoft Sans Serif" w:cs="Microsoft Sans Serif"/>
                <w:noProof/>
                <w:webHidden/>
              </w:rPr>
              <w:fldChar w:fldCharType="separate"/>
            </w:r>
            <w:r w:rsidR="00380DE3" w:rsidRPr="003977D0">
              <w:rPr>
                <w:rFonts w:ascii="Microsoft Sans Serif" w:hAnsi="Microsoft Sans Serif" w:cs="Microsoft Sans Serif"/>
                <w:noProof/>
                <w:webHidden/>
              </w:rPr>
              <w:t>7</w:t>
            </w:r>
            <w:r w:rsidR="009F057C" w:rsidRPr="003977D0">
              <w:rPr>
                <w:rFonts w:ascii="Microsoft Sans Serif" w:hAnsi="Microsoft Sans Serif" w:cs="Microsoft Sans Serif"/>
                <w:noProof/>
                <w:webHidden/>
              </w:rPr>
              <w:fldChar w:fldCharType="end"/>
            </w:r>
          </w:hyperlink>
        </w:p>
        <w:p w14:paraId="50D32A8F" w14:textId="77777777" w:rsidR="009F057C" w:rsidRPr="003977D0" w:rsidRDefault="005E2F2F">
          <w:pPr>
            <w:pStyle w:val="TOC2"/>
            <w:rPr>
              <w:rFonts w:ascii="Microsoft Sans Serif" w:eastAsiaTheme="minorEastAsia" w:hAnsi="Microsoft Sans Serif" w:cs="Microsoft Sans Serif"/>
              <w:noProof/>
            </w:rPr>
          </w:pPr>
          <w:hyperlink w:anchor="_Toc201080022" w:history="1">
            <w:r w:rsidR="009F057C" w:rsidRPr="003977D0">
              <w:rPr>
                <w:rStyle w:val="Hyperlink"/>
                <w:rFonts w:ascii="Microsoft Sans Serif" w:hAnsi="Microsoft Sans Serif" w:cs="Microsoft Sans Serif"/>
                <w:noProof/>
              </w:rPr>
              <w:t>(a)</w:t>
            </w:r>
            <w:r w:rsidR="009F057C" w:rsidRPr="003977D0">
              <w:rPr>
                <w:rFonts w:ascii="Microsoft Sans Serif" w:eastAsiaTheme="minorEastAsia" w:hAnsi="Microsoft Sans Serif" w:cs="Microsoft Sans Serif"/>
                <w:noProof/>
              </w:rPr>
              <w:tab/>
            </w:r>
            <w:r w:rsidR="009F057C" w:rsidRPr="003977D0">
              <w:rPr>
                <w:rStyle w:val="Hyperlink"/>
                <w:rFonts w:ascii="Microsoft Sans Serif" w:hAnsi="Microsoft Sans Serif" w:cs="Microsoft Sans Serif"/>
                <w:noProof/>
              </w:rPr>
              <w:t>Define and acknowledge a complaint</w:t>
            </w:r>
            <w:r w:rsidR="009F057C" w:rsidRPr="003977D0">
              <w:rPr>
                <w:rFonts w:ascii="Microsoft Sans Serif" w:hAnsi="Microsoft Sans Serif" w:cs="Microsoft Sans Serif"/>
                <w:noProof/>
                <w:webHidden/>
              </w:rPr>
              <w:tab/>
            </w:r>
            <w:r w:rsidR="009F057C" w:rsidRPr="003977D0">
              <w:rPr>
                <w:rFonts w:ascii="Microsoft Sans Serif" w:hAnsi="Microsoft Sans Serif" w:cs="Microsoft Sans Serif"/>
                <w:noProof/>
                <w:webHidden/>
              </w:rPr>
              <w:fldChar w:fldCharType="begin"/>
            </w:r>
            <w:r w:rsidR="009F057C" w:rsidRPr="003977D0">
              <w:rPr>
                <w:rFonts w:ascii="Microsoft Sans Serif" w:hAnsi="Microsoft Sans Serif" w:cs="Microsoft Sans Serif"/>
                <w:noProof/>
                <w:webHidden/>
              </w:rPr>
              <w:instrText xml:space="preserve"> PAGEREF _Toc201080022 \h </w:instrText>
            </w:r>
            <w:r w:rsidR="009F057C" w:rsidRPr="003977D0">
              <w:rPr>
                <w:rFonts w:ascii="Microsoft Sans Serif" w:hAnsi="Microsoft Sans Serif" w:cs="Microsoft Sans Serif"/>
                <w:noProof/>
                <w:webHidden/>
              </w:rPr>
            </w:r>
            <w:r w:rsidR="009F057C" w:rsidRPr="003977D0">
              <w:rPr>
                <w:rFonts w:ascii="Microsoft Sans Serif" w:hAnsi="Microsoft Sans Serif" w:cs="Microsoft Sans Serif"/>
                <w:noProof/>
                <w:webHidden/>
              </w:rPr>
              <w:fldChar w:fldCharType="separate"/>
            </w:r>
            <w:r w:rsidR="00380DE3" w:rsidRPr="003977D0">
              <w:rPr>
                <w:rFonts w:ascii="Microsoft Sans Serif" w:hAnsi="Microsoft Sans Serif" w:cs="Microsoft Sans Serif"/>
                <w:noProof/>
                <w:webHidden/>
              </w:rPr>
              <w:t>7</w:t>
            </w:r>
            <w:r w:rsidR="009F057C" w:rsidRPr="003977D0">
              <w:rPr>
                <w:rFonts w:ascii="Microsoft Sans Serif" w:hAnsi="Microsoft Sans Serif" w:cs="Microsoft Sans Serif"/>
                <w:noProof/>
                <w:webHidden/>
              </w:rPr>
              <w:fldChar w:fldCharType="end"/>
            </w:r>
          </w:hyperlink>
        </w:p>
        <w:p w14:paraId="5014818C" w14:textId="77777777" w:rsidR="009F057C" w:rsidRPr="003977D0" w:rsidRDefault="005E2F2F">
          <w:pPr>
            <w:pStyle w:val="TOC2"/>
            <w:rPr>
              <w:rFonts w:ascii="Microsoft Sans Serif" w:eastAsiaTheme="minorEastAsia" w:hAnsi="Microsoft Sans Serif" w:cs="Microsoft Sans Serif"/>
              <w:noProof/>
            </w:rPr>
          </w:pPr>
          <w:hyperlink w:anchor="_Toc201080023" w:history="1">
            <w:r w:rsidR="009F057C" w:rsidRPr="003977D0">
              <w:rPr>
                <w:rStyle w:val="Hyperlink"/>
                <w:rFonts w:ascii="Microsoft Sans Serif" w:hAnsi="Microsoft Sans Serif" w:cs="Microsoft Sans Serif"/>
                <w:noProof/>
              </w:rPr>
              <w:t>(b)</w:t>
            </w:r>
            <w:r w:rsidR="009F057C" w:rsidRPr="003977D0">
              <w:rPr>
                <w:rFonts w:ascii="Microsoft Sans Serif" w:eastAsiaTheme="minorEastAsia" w:hAnsi="Microsoft Sans Serif" w:cs="Microsoft Sans Serif"/>
                <w:noProof/>
              </w:rPr>
              <w:tab/>
            </w:r>
            <w:r w:rsidR="009F057C" w:rsidRPr="003977D0">
              <w:rPr>
                <w:rStyle w:val="Hyperlink"/>
                <w:rFonts w:ascii="Microsoft Sans Serif" w:hAnsi="Microsoft Sans Serif" w:cs="Microsoft Sans Serif"/>
                <w:noProof/>
              </w:rPr>
              <w:t>Plan the investigation</w:t>
            </w:r>
            <w:r w:rsidR="009F057C" w:rsidRPr="003977D0">
              <w:rPr>
                <w:rFonts w:ascii="Microsoft Sans Serif" w:hAnsi="Microsoft Sans Serif" w:cs="Microsoft Sans Serif"/>
                <w:noProof/>
                <w:webHidden/>
              </w:rPr>
              <w:tab/>
            </w:r>
            <w:r w:rsidR="009F057C" w:rsidRPr="003977D0">
              <w:rPr>
                <w:rFonts w:ascii="Microsoft Sans Serif" w:hAnsi="Microsoft Sans Serif" w:cs="Microsoft Sans Serif"/>
                <w:noProof/>
                <w:webHidden/>
              </w:rPr>
              <w:fldChar w:fldCharType="begin"/>
            </w:r>
            <w:r w:rsidR="009F057C" w:rsidRPr="003977D0">
              <w:rPr>
                <w:rFonts w:ascii="Microsoft Sans Serif" w:hAnsi="Microsoft Sans Serif" w:cs="Microsoft Sans Serif"/>
                <w:noProof/>
                <w:webHidden/>
              </w:rPr>
              <w:instrText xml:space="preserve"> PAGEREF _Toc201080023 \h </w:instrText>
            </w:r>
            <w:r w:rsidR="009F057C" w:rsidRPr="003977D0">
              <w:rPr>
                <w:rFonts w:ascii="Microsoft Sans Serif" w:hAnsi="Microsoft Sans Serif" w:cs="Microsoft Sans Serif"/>
                <w:noProof/>
                <w:webHidden/>
              </w:rPr>
            </w:r>
            <w:r w:rsidR="009F057C" w:rsidRPr="003977D0">
              <w:rPr>
                <w:rFonts w:ascii="Microsoft Sans Serif" w:hAnsi="Microsoft Sans Serif" w:cs="Microsoft Sans Serif"/>
                <w:noProof/>
                <w:webHidden/>
              </w:rPr>
              <w:fldChar w:fldCharType="separate"/>
            </w:r>
            <w:r w:rsidR="00380DE3" w:rsidRPr="003977D0">
              <w:rPr>
                <w:rFonts w:ascii="Microsoft Sans Serif" w:hAnsi="Microsoft Sans Serif" w:cs="Microsoft Sans Serif"/>
                <w:noProof/>
                <w:webHidden/>
              </w:rPr>
              <w:t>8</w:t>
            </w:r>
            <w:r w:rsidR="009F057C" w:rsidRPr="003977D0">
              <w:rPr>
                <w:rFonts w:ascii="Microsoft Sans Serif" w:hAnsi="Microsoft Sans Serif" w:cs="Microsoft Sans Serif"/>
                <w:noProof/>
                <w:webHidden/>
              </w:rPr>
              <w:fldChar w:fldCharType="end"/>
            </w:r>
          </w:hyperlink>
        </w:p>
        <w:p w14:paraId="3DBAAA48" w14:textId="77777777" w:rsidR="009F057C" w:rsidRPr="003977D0" w:rsidRDefault="005E2F2F">
          <w:pPr>
            <w:pStyle w:val="TOC2"/>
            <w:rPr>
              <w:rFonts w:ascii="Microsoft Sans Serif" w:eastAsiaTheme="minorEastAsia" w:hAnsi="Microsoft Sans Serif" w:cs="Microsoft Sans Serif"/>
              <w:noProof/>
            </w:rPr>
          </w:pPr>
          <w:hyperlink w:anchor="_Toc201080024" w:history="1">
            <w:r w:rsidR="009F057C" w:rsidRPr="003977D0">
              <w:rPr>
                <w:rStyle w:val="Hyperlink"/>
                <w:rFonts w:ascii="Microsoft Sans Serif" w:hAnsi="Microsoft Sans Serif" w:cs="Microsoft Sans Serif"/>
                <w:noProof/>
              </w:rPr>
              <w:t>(c)</w:t>
            </w:r>
            <w:r w:rsidR="009F057C" w:rsidRPr="003977D0">
              <w:rPr>
                <w:rFonts w:ascii="Microsoft Sans Serif" w:eastAsiaTheme="minorEastAsia" w:hAnsi="Microsoft Sans Serif" w:cs="Microsoft Sans Serif"/>
                <w:noProof/>
              </w:rPr>
              <w:tab/>
            </w:r>
            <w:r w:rsidR="009F057C" w:rsidRPr="003977D0">
              <w:rPr>
                <w:rStyle w:val="Hyperlink"/>
                <w:rFonts w:ascii="Microsoft Sans Serif" w:hAnsi="Microsoft Sans Serif" w:cs="Microsoft Sans Serif"/>
                <w:noProof/>
              </w:rPr>
              <w:t>Investigation</w:t>
            </w:r>
            <w:r w:rsidR="009F057C" w:rsidRPr="003977D0">
              <w:rPr>
                <w:rFonts w:ascii="Microsoft Sans Serif" w:hAnsi="Microsoft Sans Serif" w:cs="Microsoft Sans Serif"/>
                <w:noProof/>
                <w:webHidden/>
              </w:rPr>
              <w:tab/>
            </w:r>
            <w:r w:rsidR="009F057C" w:rsidRPr="003977D0">
              <w:rPr>
                <w:rFonts w:ascii="Microsoft Sans Serif" w:hAnsi="Microsoft Sans Serif" w:cs="Microsoft Sans Serif"/>
                <w:noProof/>
                <w:webHidden/>
              </w:rPr>
              <w:fldChar w:fldCharType="begin"/>
            </w:r>
            <w:r w:rsidR="009F057C" w:rsidRPr="003977D0">
              <w:rPr>
                <w:rFonts w:ascii="Microsoft Sans Serif" w:hAnsi="Microsoft Sans Serif" w:cs="Microsoft Sans Serif"/>
                <w:noProof/>
                <w:webHidden/>
              </w:rPr>
              <w:instrText xml:space="preserve"> PAGEREF _Toc201080024 \h </w:instrText>
            </w:r>
            <w:r w:rsidR="009F057C" w:rsidRPr="003977D0">
              <w:rPr>
                <w:rFonts w:ascii="Microsoft Sans Serif" w:hAnsi="Microsoft Sans Serif" w:cs="Microsoft Sans Serif"/>
                <w:noProof/>
                <w:webHidden/>
              </w:rPr>
            </w:r>
            <w:r w:rsidR="009F057C" w:rsidRPr="003977D0">
              <w:rPr>
                <w:rFonts w:ascii="Microsoft Sans Serif" w:hAnsi="Microsoft Sans Serif" w:cs="Microsoft Sans Serif"/>
                <w:noProof/>
                <w:webHidden/>
              </w:rPr>
              <w:fldChar w:fldCharType="separate"/>
            </w:r>
            <w:r w:rsidR="00380DE3" w:rsidRPr="003977D0">
              <w:rPr>
                <w:rFonts w:ascii="Microsoft Sans Serif" w:hAnsi="Microsoft Sans Serif" w:cs="Microsoft Sans Serif"/>
                <w:noProof/>
                <w:webHidden/>
              </w:rPr>
              <w:t>8</w:t>
            </w:r>
            <w:r w:rsidR="009F057C" w:rsidRPr="003977D0">
              <w:rPr>
                <w:rFonts w:ascii="Microsoft Sans Serif" w:hAnsi="Microsoft Sans Serif" w:cs="Microsoft Sans Serif"/>
                <w:noProof/>
                <w:webHidden/>
              </w:rPr>
              <w:fldChar w:fldCharType="end"/>
            </w:r>
          </w:hyperlink>
        </w:p>
        <w:p w14:paraId="3D235E81" w14:textId="77777777" w:rsidR="009F057C" w:rsidRPr="003977D0" w:rsidRDefault="005E2F2F">
          <w:pPr>
            <w:pStyle w:val="TOC2"/>
            <w:rPr>
              <w:rFonts w:ascii="Microsoft Sans Serif" w:eastAsiaTheme="minorEastAsia" w:hAnsi="Microsoft Sans Serif" w:cs="Microsoft Sans Serif"/>
              <w:noProof/>
            </w:rPr>
          </w:pPr>
          <w:hyperlink w:anchor="_Toc201080025" w:history="1">
            <w:r w:rsidR="009F057C" w:rsidRPr="003977D0">
              <w:rPr>
                <w:rStyle w:val="Hyperlink"/>
                <w:rFonts w:ascii="Microsoft Sans Serif" w:hAnsi="Microsoft Sans Serif" w:cs="Microsoft Sans Serif"/>
                <w:noProof/>
              </w:rPr>
              <w:t>(d)</w:t>
            </w:r>
            <w:r w:rsidR="009F057C" w:rsidRPr="003977D0">
              <w:rPr>
                <w:rFonts w:ascii="Microsoft Sans Serif" w:eastAsiaTheme="minorEastAsia" w:hAnsi="Microsoft Sans Serif" w:cs="Microsoft Sans Serif"/>
                <w:noProof/>
              </w:rPr>
              <w:tab/>
            </w:r>
            <w:r w:rsidR="009F057C" w:rsidRPr="003977D0">
              <w:rPr>
                <w:rStyle w:val="Hyperlink"/>
                <w:rFonts w:ascii="Microsoft Sans Serif" w:hAnsi="Microsoft Sans Serif" w:cs="Microsoft Sans Serif"/>
                <w:noProof/>
              </w:rPr>
              <w:t>Make and communicate decisions</w:t>
            </w:r>
            <w:r w:rsidR="009F057C" w:rsidRPr="003977D0">
              <w:rPr>
                <w:rFonts w:ascii="Microsoft Sans Serif" w:hAnsi="Microsoft Sans Serif" w:cs="Microsoft Sans Serif"/>
                <w:noProof/>
                <w:webHidden/>
              </w:rPr>
              <w:tab/>
            </w:r>
            <w:r w:rsidR="009F057C" w:rsidRPr="003977D0">
              <w:rPr>
                <w:rFonts w:ascii="Microsoft Sans Serif" w:hAnsi="Microsoft Sans Serif" w:cs="Microsoft Sans Serif"/>
                <w:noProof/>
                <w:webHidden/>
              </w:rPr>
              <w:fldChar w:fldCharType="begin"/>
            </w:r>
            <w:r w:rsidR="009F057C" w:rsidRPr="003977D0">
              <w:rPr>
                <w:rFonts w:ascii="Microsoft Sans Serif" w:hAnsi="Microsoft Sans Serif" w:cs="Microsoft Sans Serif"/>
                <w:noProof/>
                <w:webHidden/>
              </w:rPr>
              <w:instrText xml:space="preserve"> PAGEREF _Toc201080025 \h </w:instrText>
            </w:r>
            <w:r w:rsidR="009F057C" w:rsidRPr="003977D0">
              <w:rPr>
                <w:rFonts w:ascii="Microsoft Sans Serif" w:hAnsi="Microsoft Sans Serif" w:cs="Microsoft Sans Serif"/>
                <w:noProof/>
                <w:webHidden/>
              </w:rPr>
            </w:r>
            <w:r w:rsidR="009F057C" w:rsidRPr="003977D0">
              <w:rPr>
                <w:rFonts w:ascii="Microsoft Sans Serif" w:hAnsi="Microsoft Sans Serif" w:cs="Microsoft Sans Serif"/>
                <w:noProof/>
                <w:webHidden/>
              </w:rPr>
              <w:fldChar w:fldCharType="separate"/>
            </w:r>
            <w:r w:rsidR="00380DE3" w:rsidRPr="003977D0">
              <w:rPr>
                <w:rFonts w:ascii="Microsoft Sans Serif" w:hAnsi="Microsoft Sans Serif" w:cs="Microsoft Sans Serif"/>
                <w:noProof/>
                <w:webHidden/>
              </w:rPr>
              <w:t>9</w:t>
            </w:r>
            <w:r w:rsidR="009F057C" w:rsidRPr="003977D0">
              <w:rPr>
                <w:rFonts w:ascii="Microsoft Sans Serif" w:hAnsi="Microsoft Sans Serif" w:cs="Microsoft Sans Serif"/>
                <w:noProof/>
                <w:webHidden/>
              </w:rPr>
              <w:fldChar w:fldCharType="end"/>
            </w:r>
          </w:hyperlink>
        </w:p>
        <w:p w14:paraId="10ED463F" w14:textId="77777777" w:rsidR="009F057C" w:rsidRPr="003977D0" w:rsidRDefault="005E2F2F">
          <w:pPr>
            <w:pStyle w:val="TOC1"/>
            <w:rPr>
              <w:rFonts w:ascii="Microsoft Sans Serif" w:eastAsiaTheme="minorEastAsia" w:hAnsi="Microsoft Sans Serif" w:cs="Microsoft Sans Serif"/>
              <w:noProof/>
            </w:rPr>
          </w:pPr>
          <w:hyperlink w:anchor="_Toc201080026" w:history="1">
            <w:r w:rsidR="009F057C" w:rsidRPr="003977D0">
              <w:rPr>
                <w:rStyle w:val="Hyperlink"/>
                <w:rFonts w:ascii="Microsoft Sans Serif" w:hAnsi="Microsoft Sans Serif" w:cs="Microsoft Sans Serif"/>
                <w:b/>
                <w:noProof/>
              </w:rPr>
              <w:t>9.</w:t>
            </w:r>
            <w:r w:rsidR="009F057C" w:rsidRPr="003977D0">
              <w:rPr>
                <w:rFonts w:ascii="Microsoft Sans Serif" w:eastAsiaTheme="minorEastAsia" w:hAnsi="Microsoft Sans Serif" w:cs="Microsoft Sans Serif"/>
                <w:noProof/>
              </w:rPr>
              <w:tab/>
            </w:r>
            <w:r w:rsidR="009F057C" w:rsidRPr="003977D0">
              <w:rPr>
                <w:rStyle w:val="Hyperlink"/>
                <w:rFonts w:ascii="Microsoft Sans Serif" w:hAnsi="Microsoft Sans Serif" w:cs="Microsoft Sans Serif"/>
                <w:b/>
                <w:noProof/>
              </w:rPr>
              <w:t>Investigation with Disciplinary</w:t>
            </w:r>
            <w:r w:rsidR="009F057C" w:rsidRPr="003977D0">
              <w:rPr>
                <w:rFonts w:ascii="Microsoft Sans Serif" w:hAnsi="Microsoft Sans Serif" w:cs="Microsoft Sans Serif"/>
                <w:noProof/>
                <w:webHidden/>
              </w:rPr>
              <w:tab/>
            </w:r>
            <w:r w:rsidR="009F057C" w:rsidRPr="003977D0">
              <w:rPr>
                <w:rFonts w:ascii="Microsoft Sans Serif" w:hAnsi="Microsoft Sans Serif" w:cs="Microsoft Sans Serif"/>
                <w:noProof/>
                <w:webHidden/>
              </w:rPr>
              <w:fldChar w:fldCharType="begin"/>
            </w:r>
            <w:r w:rsidR="009F057C" w:rsidRPr="003977D0">
              <w:rPr>
                <w:rFonts w:ascii="Microsoft Sans Serif" w:hAnsi="Microsoft Sans Serif" w:cs="Microsoft Sans Serif"/>
                <w:noProof/>
                <w:webHidden/>
              </w:rPr>
              <w:instrText xml:space="preserve"> PAGEREF _Toc201080026 \h </w:instrText>
            </w:r>
            <w:r w:rsidR="009F057C" w:rsidRPr="003977D0">
              <w:rPr>
                <w:rFonts w:ascii="Microsoft Sans Serif" w:hAnsi="Microsoft Sans Serif" w:cs="Microsoft Sans Serif"/>
                <w:noProof/>
                <w:webHidden/>
              </w:rPr>
            </w:r>
            <w:r w:rsidR="009F057C" w:rsidRPr="003977D0">
              <w:rPr>
                <w:rFonts w:ascii="Microsoft Sans Serif" w:hAnsi="Microsoft Sans Serif" w:cs="Microsoft Sans Serif"/>
                <w:noProof/>
                <w:webHidden/>
              </w:rPr>
              <w:fldChar w:fldCharType="separate"/>
            </w:r>
            <w:r w:rsidR="00380DE3" w:rsidRPr="003977D0">
              <w:rPr>
                <w:rFonts w:ascii="Microsoft Sans Serif" w:hAnsi="Microsoft Sans Serif" w:cs="Microsoft Sans Serif"/>
                <w:noProof/>
                <w:webHidden/>
              </w:rPr>
              <w:t>9</w:t>
            </w:r>
            <w:r w:rsidR="009F057C" w:rsidRPr="003977D0">
              <w:rPr>
                <w:rFonts w:ascii="Microsoft Sans Serif" w:hAnsi="Microsoft Sans Serif" w:cs="Microsoft Sans Serif"/>
                <w:noProof/>
                <w:webHidden/>
              </w:rPr>
              <w:fldChar w:fldCharType="end"/>
            </w:r>
          </w:hyperlink>
        </w:p>
        <w:p w14:paraId="79AC8805" w14:textId="77777777" w:rsidR="009F057C" w:rsidRPr="003977D0" w:rsidRDefault="005E2F2F">
          <w:pPr>
            <w:pStyle w:val="TOC1"/>
            <w:rPr>
              <w:rFonts w:ascii="Microsoft Sans Serif" w:eastAsiaTheme="minorEastAsia" w:hAnsi="Microsoft Sans Serif" w:cs="Microsoft Sans Serif"/>
              <w:noProof/>
            </w:rPr>
          </w:pPr>
          <w:hyperlink w:anchor="_Toc201080027" w:history="1">
            <w:r w:rsidR="009F057C" w:rsidRPr="003977D0">
              <w:rPr>
                <w:rStyle w:val="Hyperlink"/>
                <w:rFonts w:ascii="Microsoft Sans Serif" w:hAnsi="Microsoft Sans Serif" w:cs="Microsoft Sans Serif"/>
                <w:b/>
                <w:noProof/>
              </w:rPr>
              <w:t>10.</w:t>
            </w:r>
            <w:r w:rsidR="009F057C" w:rsidRPr="003977D0">
              <w:rPr>
                <w:rFonts w:ascii="Microsoft Sans Serif" w:eastAsiaTheme="minorEastAsia" w:hAnsi="Microsoft Sans Serif" w:cs="Microsoft Sans Serif"/>
                <w:noProof/>
              </w:rPr>
              <w:tab/>
            </w:r>
            <w:r w:rsidR="009F057C" w:rsidRPr="003977D0">
              <w:rPr>
                <w:rStyle w:val="Hyperlink"/>
                <w:rFonts w:ascii="Microsoft Sans Serif" w:hAnsi="Microsoft Sans Serif" w:cs="Microsoft Sans Serif"/>
                <w:b/>
                <w:noProof/>
              </w:rPr>
              <w:t>Confidentiality and Non-Retaliation</w:t>
            </w:r>
            <w:r w:rsidR="009F057C" w:rsidRPr="003977D0">
              <w:rPr>
                <w:rFonts w:ascii="Microsoft Sans Serif" w:hAnsi="Microsoft Sans Serif" w:cs="Microsoft Sans Serif"/>
                <w:noProof/>
                <w:webHidden/>
              </w:rPr>
              <w:tab/>
            </w:r>
            <w:r w:rsidR="009F057C" w:rsidRPr="003977D0">
              <w:rPr>
                <w:rFonts w:ascii="Microsoft Sans Serif" w:hAnsi="Microsoft Sans Serif" w:cs="Microsoft Sans Serif"/>
                <w:noProof/>
                <w:webHidden/>
              </w:rPr>
              <w:fldChar w:fldCharType="begin"/>
            </w:r>
            <w:r w:rsidR="009F057C" w:rsidRPr="003977D0">
              <w:rPr>
                <w:rFonts w:ascii="Microsoft Sans Serif" w:hAnsi="Microsoft Sans Serif" w:cs="Microsoft Sans Serif"/>
                <w:noProof/>
                <w:webHidden/>
              </w:rPr>
              <w:instrText xml:space="preserve"> PAGEREF _Toc201080027 \h </w:instrText>
            </w:r>
            <w:r w:rsidR="009F057C" w:rsidRPr="003977D0">
              <w:rPr>
                <w:rFonts w:ascii="Microsoft Sans Serif" w:hAnsi="Microsoft Sans Serif" w:cs="Microsoft Sans Serif"/>
                <w:noProof/>
                <w:webHidden/>
              </w:rPr>
            </w:r>
            <w:r w:rsidR="009F057C" w:rsidRPr="003977D0">
              <w:rPr>
                <w:rFonts w:ascii="Microsoft Sans Serif" w:hAnsi="Microsoft Sans Serif" w:cs="Microsoft Sans Serif"/>
                <w:noProof/>
                <w:webHidden/>
              </w:rPr>
              <w:fldChar w:fldCharType="separate"/>
            </w:r>
            <w:r w:rsidR="00380DE3" w:rsidRPr="003977D0">
              <w:rPr>
                <w:rFonts w:ascii="Microsoft Sans Serif" w:hAnsi="Microsoft Sans Serif" w:cs="Microsoft Sans Serif"/>
                <w:noProof/>
                <w:webHidden/>
              </w:rPr>
              <w:t>10</w:t>
            </w:r>
            <w:r w:rsidR="009F057C" w:rsidRPr="003977D0">
              <w:rPr>
                <w:rFonts w:ascii="Microsoft Sans Serif" w:hAnsi="Microsoft Sans Serif" w:cs="Microsoft Sans Serif"/>
                <w:noProof/>
                <w:webHidden/>
              </w:rPr>
              <w:fldChar w:fldCharType="end"/>
            </w:r>
          </w:hyperlink>
        </w:p>
        <w:p w14:paraId="6AEB1D4D" w14:textId="77777777" w:rsidR="009F057C" w:rsidRPr="003977D0" w:rsidRDefault="005E2F2F">
          <w:pPr>
            <w:pStyle w:val="TOC1"/>
            <w:rPr>
              <w:rFonts w:ascii="Microsoft Sans Serif" w:eastAsiaTheme="minorEastAsia" w:hAnsi="Microsoft Sans Serif" w:cs="Microsoft Sans Serif"/>
              <w:noProof/>
            </w:rPr>
          </w:pPr>
          <w:hyperlink w:anchor="_Toc201080028" w:history="1">
            <w:r w:rsidR="009F057C" w:rsidRPr="003977D0">
              <w:rPr>
                <w:rStyle w:val="Hyperlink"/>
                <w:rFonts w:ascii="Microsoft Sans Serif" w:hAnsi="Microsoft Sans Serif" w:cs="Microsoft Sans Serif"/>
                <w:b/>
                <w:noProof/>
              </w:rPr>
              <w:t>11.</w:t>
            </w:r>
            <w:r w:rsidR="009F057C" w:rsidRPr="003977D0">
              <w:rPr>
                <w:rFonts w:ascii="Microsoft Sans Serif" w:eastAsiaTheme="minorEastAsia" w:hAnsi="Microsoft Sans Serif" w:cs="Microsoft Sans Serif"/>
                <w:noProof/>
              </w:rPr>
              <w:tab/>
            </w:r>
            <w:r w:rsidR="009F057C" w:rsidRPr="003977D0">
              <w:rPr>
                <w:rStyle w:val="Hyperlink"/>
                <w:rFonts w:ascii="Microsoft Sans Serif" w:hAnsi="Microsoft Sans Serif" w:cs="Microsoft Sans Serif"/>
                <w:b/>
                <w:noProof/>
              </w:rPr>
              <w:t>Implementation and Review</w:t>
            </w:r>
            <w:r w:rsidR="009F057C" w:rsidRPr="003977D0">
              <w:rPr>
                <w:rFonts w:ascii="Microsoft Sans Serif" w:hAnsi="Microsoft Sans Serif" w:cs="Microsoft Sans Serif"/>
                <w:noProof/>
                <w:webHidden/>
              </w:rPr>
              <w:tab/>
            </w:r>
            <w:r w:rsidR="009F057C" w:rsidRPr="003977D0">
              <w:rPr>
                <w:rFonts w:ascii="Microsoft Sans Serif" w:hAnsi="Microsoft Sans Serif" w:cs="Microsoft Sans Serif"/>
                <w:noProof/>
                <w:webHidden/>
              </w:rPr>
              <w:fldChar w:fldCharType="begin"/>
            </w:r>
            <w:r w:rsidR="009F057C" w:rsidRPr="003977D0">
              <w:rPr>
                <w:rFonts w:ascii="Microsoft Sans Serif" w:hAnsi="Microsoft Sans Serif" w:cs="Microsoft Sans Serif"/>
                <w:noProof/>
                <w:webHidden/>
              </w:rPr>
              <w:instrText xml:space="preserve"> PAGEREF _Toc201080028 \h </w:instrText>
            </w:r>
            <w:r w:rsidR="009F057C" w:rsidRPr="003977D0">
              <w:rPr>
                <w:rFonts w:ascii="Microsoft Sans Serif" w:hAnsi="Microsoft Sans Serif" w:cs="Microsoft Sans Serif"/>
                <w:noProof/>
                <w:webHidden/>
              </w:rPr>
            </w:r>
            <w:r w:rsidR="009F057C" w:rsidRPr="003977D0">
              <w:rPr>
                <w:rFonts w:ascii="Microsoft Sans Serif" w:hAnsi="Microsoft Sans Serif" w:cs="Microsoft Sans Serif"/>
                <w:noProof/>
                <w:webHidden/>
              </w:rPr>
              <w:fldChar w:fldCharType="separate"/>
            </w:r>
            <w:r w:rsidR="00380DE3" w:rsidRPr="003977D0">
              <w:rPr>
                <w:rFonts w:ascii="Microsoft Sans Serif" w:hAnsi="Microsoft Sans Serif" w:cs="Microsoft Sans Serif"/>
                <w:noProof/>
                <w:webHidden/>
              </w:rPr>
              <w:t>10</w:t>
            </w:r>
            <w:r w:rsidR="009F057C" w:rsidRPr="003977D0">
              <w:rPr>
                <w:rFonts w:ascii="Microsoft Sans Serif" w:hAnsi="Microsoft Sans Serif" w:cs="Microsoft Sans Serif"/>
                <w:noProof/>
                <w:webHidden/>
              </w:rPr>
              <w:fldChar w:fldCharType="end"/>
            </w:r>
          </w:hyperlink>
        </w:p>
        <w:p w14:paraId="58D00BFB" w14:textId="77777777" w:rsidR="000C1736" w:rsidRPr="003977D0" w:rsidRDefault="000C1736">
          <w:pPr>
            <w:rPr>
              <w:rFonts w:ascii="Microsoft Sans Serif" w:hAnsi="Microsoft Sans Serif" w:cs="Microsoft Sans Serif"/>
            </w:rPr>
          </w:pPr>
          <w:r w:rsidRPr="003977D0">
            <w:rPr>
              <w:rFonts w:ascii="Microsoft Sans Serif" w:hAnsi="Microsoft Sans Serif" w:cs="Microsoft Sans Serif"/>
              <w:b/>
              <w:bCs/>
              <w:noProof/>
            </w:rPr>
            <w:fldChar w:fldCharType="end"/>
          </w:r>
        </w:p>
      </w:sdtContent>
    </w:sdt>
    <w:p w14:paraId="40688383" w14:textId="77777777" w:rsidR="002D7AEB" w:rsidRPr="003977D0" w:rsidRDefault="002D7AEB" w:rsidP="002D7AEB">
      <w:pPr>
        <w:spacing w:after="0" w:line="240" w:lineRule="auto"/>
        <w:rPr>
          <w:rFonts w:ascii="Microsoft Sans Serif" w:hAnsi="Microsoft Sans Serif" w:cs="Microsoft Sans Serif"/>
          <w:b/>
        </w:rPr>
      </w:pPr>
    </w:p>
    <w:p w14:paraId="0489FE94" w14:textId="77777777" w:rsidR="002D7AEB" w:rsidRPr="003977D0" w:rsidRDefault="002D7AEB" w:rsidP="002D7AEB">
      <w:pPr>
        <w:spacing w:after="0" w:line="240" w:lineRule="auto"/>
        <w:rPr>
          <w:rFonts w:ascii="Microsoft Sans Serif" w:hAnsi="Microsoft Sans Serif" w:cs="Microsoft Sans Serif"/>
          <w:b/>
        </w:rPr>
      </w:pPr>
    </w:p>
    <w:p w14:paraId="3CF819E8" w14:textId="77777777" w:rsidR="002D7AEB" w:rsidRPr="003977D0" w:rsidRDefault="002D7AEB" w:rsidP="002D7AEB">
      <w:pPr>
        <w:spacing w:after="0" w:line="240" w:lineRule="auto"/>
        <w:rPr>
          <w:rFonts w:ascii="Microsoft Sans Serif" w:hAnsi="Microsoft Sans Serif" w:cs="Microsoft Sans Serif"/>
          <w:b/>
        </w:rPr>
      </w:pPr>
    </w:p>
    <w:p w14:paraId="15069E38" w14:textId="77777777" w:rsidR="002D7AEB" w:rsidRPr="003977D0" w:rsidRDefault="002D7AEB" w:rsidP="00C30275">
      <w:pPr>
        <w:spacing w:after="0" w:line="240" w:lineRule="auto"/>
        <w:jc w:val="center"/>
        <w:rPr>
          <w:rFonts w:ascii="Microsoft Sans Serif" w:hAnsi="Microsoft Sans Serif" w:cs="Microsoft Sans Serif"/>
          <w:b/>
        </w:rPr>
      </w:pPr>
    </w:p>
    <w:p w14:paraId="39F08204" w14:textId="77777777" w:rsidR="002D7AEB" w:rsidRPr="003977D0" w:rsidRDefault="002D7AEB" w:rsidP="00C30275">
      <w:pPr>
        <w:spacing w:after="0" w:line="240" w:lineRule="auto"/>
        <w:jc w:val="center"/>
        <w:rPr>
          <w:rFonts w:ascii="Microsoft Sans Serif" w:hAnsi="Microsoft Sans Serif" w:cs="Microsoft Sans Serif"/>
          <w:b/>
        </w:rPr>
        <w:sectPr w:rsidR="002D7AEB" w:rsidRPr="003977D0" w:rsidSect="00100015">
          <w:pgSz w:w="11907" w:h="16840" w:code="9"/>
          <w:pgMar w:top="1440" w:right="1440" w:bottom="1440" w:left="1724" w:header="709" w:footer="709" w:gutter="0"/>
          <w:cols w:space="708"/>
          <w:titlePg/>
          <w:docGrid w:linePitch="360"/>
        </w:sectPr>
      </w:pPr>
    </w:p>
    <w:p w14:paraId="5AB8ABB8" w14:textId="77777777" w:rsidR="00687886" w:rsidRPr="003977D0" w:rsidRDefault="00687886" w:rsidP="00C30275">
      <w:pPr>
        <w:spacing w:after="0" w:line="240" w:lineRule="auto"/>
        <w:jc w:val="center"/>
        <w:rPr>
          <w:rFonts w:ascii="Microsoft Sans Serif" w:hAnsi="Microsoft Sans Serif" w:cs="Microsoft Sans Serif"/>
          <w:b/>
          <w:sz w:val="28"/>
          <w:szCs w:val="28"/>
        </w:rPr>
      </w:pPr>
    </w:p>
    <w:p w14:paraId="79A08AA1" w14:textId="77777777" w:rsidR="002D7AEB" w:rsidRPr="003977D0" w:rsidRDefault="002D7AEB" w:rsidP="00C30275">
      <w:pPr>
        <w:spacing w:after="0" w:line="240" w:lineRule="auto"/>
        <w:jc w:val="center"/>
        <w:rPr>
          <w:rFonts w:ascii="Microsoft Sans Serif" w:hAnsi="Microsoft Sans Serif" w:cs="Microsoft Sans Serif"/>
          <w:b/>
          <w:sz w:val="28"/>
          <w:szCs w:val="28"/>
        </w:rPr>
      </w:pPr>
      <w:r w:rsidRPr="003977D0">
        <w:rPr>
          <w:rFonts w:ascii="Microsoft Sans Serif" w:hAnsi="Microsoft Sans Serif" w:cs="Microsoft Sans Serif"/>
          <w:noProof/>
        </w:rPr>
        <w:drawing>
          <wp:inline distT="0" distB="0" distL="0" distR="0" wp14:anchorId="5B68D689" wp14:editId="5FFB254D">
            <wp:extent cx="2722880" cy="1470025"/>
            <wp:effectExtent l="0" t="0" r="1270" b="0"/>
            <wp:docPr id="36" name="Picture 36" descr="C:\Users\STAFF PC-USER-3\OneDrive - ALP EAST AFRICA\Desktop\ADR Hub_logo_files\Rotary Logo_EN21-6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 PC-USER-3\OneDrive - ALP EAST AFRICA\Desktop\ADR Hub_logo_files\Rotary Logo_EN21-6_resiz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2880" cy="1470025"/>
                    </a:xfrm>
                    <a:prstGeom prst="rect">
                      <a:avLst/>
                    </a:prstGeom>
                    <a:noFill/>
                    <a:ln>
                      <a:noFill/>
                    </a:ln>
                  </pic:spPr>
                </pic:pic>
              </a:graphicData>
            </a:graphic>
          </wp:inline>
        </w:drawing>
      </w:r>
    </w:p>
    <w:p w14:paraId="1EF34C0F" w14:textId="77777777" w:rsidR="00896378" w:rsidRPr="003977D0" w:rsidRDefault="00896378" w:rsidP="00896378">
      <w:pPr>
        <w:spacing w:after="0" w:line="240" w:lineRule="auto"/>
        <w:jc w:val="both"/>
        <w:rPr>
          <w:rStyle w:val="Heading1Char"/>
          <w:rFonts w:ascii="Microsoft Sans Serif" w:hAnsi="Microsoft Sans Serif" w:cs="Microsoft Sans Serif"/>
          <w:b/>
          <w:sz w:val="22"/>
          <w:szCs w:val="22"/>
        </w:rPr>
      </w:pPr>
      <w:bookmarkStart w:id="0" w:name="_Toc201080001"/>
      <w:r w:rsidRPr="003977D0">
        <w:rPr>
          <w:rStyle w:val="Heading1Char"/>
          <w:rFonts w:ascii="Microsoft Sans Serif" w:hAnsi="Microsoft Sans Serif" w:cs="Microsoft Sans Serif"/>
          <w:b/>
          <w:sz w:val="22"/>
          <w:szCs w:val="22"/>
        </w:rPr>
        <w:t>Foreword</w:t>
      </w:r>
      <w:bookmarkEnd w:id="0"/>
    </w:p>
    <w:p w14:paraId="76B9A1CE" w14:textId="77777777" w:rsidR="00896378" w:rsidRPr="003977D0" w:rsidRDefault="00896378" w:rsidP="00896378">
      <w:pPr>
        <w:spacing w:before="240" w:after="0" w:line="240" w:lineRule="auto"/>
        <w:jc w:val="both"/>
        <w:rPr>
          <w:rFonts w:ascii="Microsoft Sans Serif" w:hAnsi="Microsoft Sans Serif" w:cs="Microsoft Sans Serif"/>
        </w:rPr>
      </w:pPr>
      <w:r w:rsidRPr="003977D0">
        <w:rPr>
          <w:rFonts w:ascii="Microsoft Sans Serif" w:hAnsi="Microsoft Sans Serif" w:cs="Microsoft Sans Serif"/>
        </w:rPr>
        <w:t>In our commitment to fostering a harmonious and collaborative environment within our District, I am pleased to introduce the Dispute Resolution Policy formulated by the District Governance and Ethics Committee.</w:t>
      </w:r>
    </w:p>
    <w:p w14:paraId="4A814B2E" w14:textId="3A6450FE" w:rsidR="00896378" w:rsidRPr="003977D0" w:rsidRDefault="00896378" w:rsidP="00687886">
      <w:pPr>
        <w:spacing w:before="180" w:after="0" w:line="240" w:lineRule="auto"/>
        <w:jc w:val="both"/>
        <w:rPr>
          <w:rFonts w:ascii="Microsoft Sans Serif" w:hAnsi="Microsoft Sans Serif" w:cs="Microsoft Sans Serif"/>
        </w:rPr>
      </w:pPr>
      <w:r w:rsidRPr="003977D0">
        <w:rPr>
          <w:rFonts w:ascii="Microsoft Sans Serif" w:hAnsi="Microsoft Sans Serif" w:cs="Microsoft Sans Serif"/>
        </w:rPr>
        <w:t>The Policy comes after we trained an</w:t>
      </w:r>
      <w:r w:rsidR="00B3009D">
        <w:rPr>
          <w:rFonts w:ascii="Microsoft Sans Serif" w:hAnsi="Microsoft Sans Serif" w:cs="Microsoft Sans Serif"/>
        </w:rPr>
        <w:t>d</w:t>
      </w:r>
      <w:r w:rsidRPr="003977D0">
        <w:rPr>
          <w:rFonts w:ascii="Microsoft Sans Serif" w:hAnsi="Microsoft Sans Serif" w:cs="Microsoft Sans Serif"/>
        </w:rPr>
        <w:t xml:space="preserve"> accredited the first cohort of Rotary mediators in May 2025. This Policy, together with the list of mediators</w:t>
      </w:r>
      <w:r w:rsidR="00B3009D">
        <w:rPr>
          <w:rFonts w:ascii="Microsoft Sans Serif" w:hAnsi="Microsoft Sans Serif" w:cs="Microsoft Sans Serif"/>
        </w:rPr>
        <w:t>,</w:t>
      </w:r>
      <w:r w:rsidRPr="003977D0">
        <w:rPr>
          <w:rFonts w:ascii="Microsoft Sans Serif" w:hAnsi="Microsoft Sans Serif" w:cs="Microsoft Sans Serif"/>
        </w:rPr>
        <w:t xml:space="preserve"> is a testament to our </w:t>
      </w:r>
      <w:r w:rsidR="00B3009D">
        <w:rPr>
          <w:rFonts w:ascii="Microsoft Sans Serif" w:hAnsi="Microsoft Sans Serif" w:cs="Microsoft Sans Serif"/>
        </w:rPr>
        <w:t>commitment</w:t>
      </w:r>
      <w:r w:rsidRPr="003977D0">
        <w:rPr>
          <w:rFonts w:ascii="Microsoft Sans Serif" w:hAnsi="Microsoft Sans Serif" w:cs="Microsoft Sans Serif"/>
        </w:rPr>
        <w:t xml:space="preserve"> </w:t>
      </w:r>
      <w:r w:rsidR="00100015" w:rsidRPr="003977D0">
        <w:rPr>
          <w:rFonts w:ascii="Microsoft Sans Serif" w:hAnsi="Microsoft Sans Serif" w:cs="Microsoft Sans Serif"/>
        </w:rPr>
        <w:t xml:space="preserve">to </w:t>
      </w:r>
      <w:r w:rsidR="00B3009D">
        <w:rPr>
          <w:rFonts w:ascii="Microsoft Sans Serif" w:hAnsi="Microsoft Sans Serif" w:cs="Microsoft Sans Serif"/>
        </w:rPr>
        <w:t>constructively resolv</w:t>
      </w:r>
      <w:r w:rsidR="00100015" w:rsidRPr="003977D0">
        <w:rPr>
          <w:rFonts w:ascii="Microsoft Sans Serif" w:hAnsi="Microsoft Sans Serif" w:cs="Microsoft Sans Serif"/>
        </w:rPr>
        <w:t xml:space="preserve">ing conflicts and disagreements, ensuring that every voice is heard and every concern is </w:t>
      </w:r>
      <w:r w:rsidR="00B3009D">
        <w:rPr>
          <w:rFonts w:ascii="Microsoft Sans Serif" w:hAnsi="Microsoft Sans Serif" w:cs="Microsoft Sans Serif"/>
        </w:rPr>
        <w:t>addressed</w:t>
      </w:r>
      <w:r w:rsidR="00100015" w:rsidRPr="003977D0">
        <w:rPr>
          <w:rFonts w:ascii="Microsoft Sans Serif" w:hAnsi="Microsoft Sans Serif" w:cs="Microsoft Sans Serif"/>
        </w:rPr>
        <w:t xml:space="preserve"> with respect and understanding.</w:t>
      </w:r>
    </w:p>
    <w:p w14:paraId="5D2DFA67" w14:textId="1FD985B8" w:rsidR="00100015" w:rsidRPr="003977D0" w:rsidRDefault="00100015" w:rsidP="00687886">
      <w:pPr>
        <w:spacing w:before="180" w:after="0" w:line="240" w:lineRule="auto"/>
        <w:jc w:val="both"/>
        <w:rPr>
          <w:rFonts w:ascii="Microsoft Sans Serif" w:hAnsi="Microsoft Sans Serif" w:cs="Microsoft Sans Serif"/>
        </w:rPr>
      </w:pPr>
      <w:r w:rsidRPr="003977D0">
        <w:rPr>
          <w:rFonts w:ascii="Microsoft Sans Serif" w:hAnsi="Microsoft Sans Serif" w:cs="Microsoft Sans Serif"/>
        </w:rPr>
        <w:t>The Dispute Resolution Policy outlines clear</w:t>
      </w:r>
      <w:r w:rsidR="00B3009D">
        <w:rPr>
          <w:rFonts w:ascii="Microsoft Sans Serif" w:hAnsi="Microsoft Sans Serif" w:cs="Microsoft Sans Serif"/>
        </w:rPr>
        <w:t xml:space="preserve"> and</w:t>
      </w:r>
      <w:r w:rsidRPr="003977D0">
        <w:rPr>
          <w:rFonts w:ascii="Microsoft Sans Serif" w:hAnsi="Microsoft Sans Serif" w:cs="Microsoft Sans Serif"/>
        </w:rPr>
        <w:t xml:space="preserve"> accessible procedures for conflict resolution, emphasizing open communication, active listening</w:t>
      </w:r>
      <w:r w:rsidR="00B3009D">
        <w:rPr>
          <w:rFonts w:ascii="Microsoft Sans Serif" w:hAnsi="Microsoft Sans Serif" w:cs="Microsoft Sans Serif"/>
        </w:rPr>
        <w:t>,</w:t>
      </w:r>
      <w:r w:rsidRPr="003977D0">
        <w:rPr>
          <w:rFonts w:ascii="Microsoft Sans Serif" w:hAnsi="Microsoft Sans Serif" w:cs="Microsoft Sans Serif"/>
        </w:rPr>
        <w:t xml:space="preserve"> and mutual respect. By prioritizing dialogue and collaboration, we aim to create an environment where every member feels empowered to </w:t>
      </w:r>
      <w:r w:rsidR="00B3009D">
        <w:rPr>
          <w:rFonts w:ascii="Microsoft Sans Serif" w:hAnsi="Microsoft Sans Serif" w:cs="Microsoft Sans Serif"/>
        </w:rPr>
        <w:t>participat</w:t>
      </w:r>
      <w:r w:rsidRPr="003977D0">
        <w:rPr>
          <w:rFonts w:ascii="Microsoft Sans Serif" w:hAnsi="Microsoft Sans Serif" w:cs="Microsoft Sans Serif"/>
        </w:rPr>
        <w:t>e in constructive discussion</w:t>
      </w:r>
      <w:r w:rsidR="00B3009D">
        <w:rPr>
          <w:rFonts w:ascii="Microsoft Sans Serif" w:hAnsi="Microsoft Sans Serif" w:cs="Microsoft Sans Serif"/>
        </w:rPr>
        <w:t>s</w:t>
      </w:r>
      <w:r w:rsidRPr="003977D0">
        <w:rPr>
          <w:rFonts w:ascii="Microsoft Sans Serif" w:hAnsi="Microsoft Sans Serif" w:cs="Microsoft Sans Serif"/>
        </w:rPr>
        <w:t>, ultimately leading to fair and equitable solutions.</w:t>
      </w:r>
    </w:p>
    <w:p w14:paraId="47EC2153" w14:textId="63446A9F" w:rsidR="00100015" w:rsidRPr="003977D0" w:rsidRDefault="00100015" w:rsidP="00687886">
      <w:pPr>
        <w:spacing w:before="180" w:after="0" w:line="240" w:lineRule="auto"/>
        <w:jc w:val="both"/>
        <w:rPr>
          <w:rFonts w:ascii="Microsoft Sans Serif" w:hAnsi="Microsoft Sans Serif" w:cs="Microsoft Sans Serif"/>
        </w:rPr>
      </w:pPr>
      <w:r w:rsidRPr="003977D0">
        <w:rPr>
          <w:rFonts w:ascii="Microsoft Sans Serif" w:hAnsi="Microsoft Sans Serif" w:cs="Microsoft Sans Serif"/>
        </w:rPr>
        <w:t xml:space="preserve">I encourage </w:t>
      </w:r>
      <w:r w:rsidR="002520FD" w:rsidRPr="003977D0">
        <w:rPr>
          <w:rFonts w:ascii="Microsoft Sans Serif" w:hAnsi="Microsoft Sans Serif" w:cs="Microsoft Sans Serif"/>
        </w:rPr>
        <w:t>every Rotarian and Rotractor</w:t>
      </w:r>
      <w:r w:rsidRPr="003977D0">
        <w:rPr>
          <w:rFonts w:ascii="Microsoft Sans Serif" w:hAnsi="Microsoft Sans Serif" w:cs="Microsoft Sans Serif"/>
        </w:rPr>
        <w:t xml:space="preserve"> to familiarize themselves with the Policy and to uphold its principles</w:t>
      </w:r>
      <w:r w:rsidR="00B3009D">
        <w:rPr>
          <w:rFonts w:ascii="Microsoft Sans Serif" w:hAnsi="Microsoft Sans Serif" w:cs="Microsoft Sans Serif"/>
        </w:rPr>
        <w:t xml:space="preserve"> actively</w:t>
      </w:r>
      <w:r w:rsidRPr="003977D0">
        <w:rPr>
          <w:rFonts w:ascii="Microsoft Sans Serif" w:hAnsi="Microsoft Sans Serif" w:cs="Microsoft Sans Serif"/>
        </w:rPr>
        <w:t>.  By doing</w:t>
      </w:r>
      <w:r w:rsidR="00B3009D">
        <w:rPr>
          <w:rFonts w:ascii="Microsoft Sans Serif" w:hAnsi="Microsoft Sans Serif" w:cs="Microsoft Sans Serif"/>
        </w:rPr>
        <w:t xml:space="preserve"> so</w:t>
      </w:r>
      <w:r w:rsidRPr="003977D0">
        <w:rPr>
          <w:rFonts w:ascii="Microsoft Sans Serif" w:hAnsi="Microsoft Sans Serif" w:cs="Microsoft Sans Serif"/>
        </w:rPr>
        <w:t xml:space="preserve">, we can collectively </w:t>
      </w:r>
      <w:r w:rsidR="00B3009D">
        <w:rPr>
          <w:rFonts w:ascii="Microsoft Sans Serif" w:hAnsi="Microsoft Sans Serif" w:cs="Microsoft Sans Serif"/>
        </w:rPr>
        <w:t>foster</w:t>
      </w:r>
      <w:r w:rsidRPr="003977D0">
        <w:rPr>
          <w:rFonts w:ascii="Microsoft Sans Serif" w:hAnsi="Microsoft Sans Serif" w:cs="Microsoft Sans Serif"/>
        </w:rPr>
        <w:t xml:space="preserve"> a culture of respect</w:t>
      </w:r>
      <w:r w:rsidR="00687886" w:rsidRPr="003977D0">
        <w:rPr>
          <w:rFonts w:ascii="Microsoft Sans Serif" w:hAnsi="Microsoft Sans Serif" w:cs="Microsoft Sans Serif"/>
        </w:rPr>
        <w:t xml:space="preserve"> and understanding, ensuring that the community remains a safe and welcoming space for everyone.</w:t>
      </w:r>
    </w:p>
    <w:p w14:paraId="48C75A2C" w14:textId="493AEBD7" w:rsidR="00687886" w:rsidRPr="003977D0" w:rsidRDefault="00B3009D" w:rsidP="00687886">
      <w:pPr>
        <w:spacing w:before="180" w:after="0" w:line="240" w:lineRule="auto"/>
        <w:jc w:val="both"/>
        <w:rPr>
          <w:rFonts w:ascii="Microsoft Sans Serif" w:hAnsi="Microsoft Sans Serif" w:cs="Microsoft Sans Serif"/>
        </w:rPr>
      </w:pPr>
      <w:r>
        <w:rPr>
          <w:rFonts w:ascii="Microsoft Sans Serif" w:hAnsi="Microsoft Sans Serif" w:cs="Microsoft Sans Serif"/>
        </w:rPr>
        <w:t>I</w:t>
      </w:r>
      <w:r w:rsidR="00687886" w:rsidRPr="003977D0">
        <w:rPr>
          <w:rFonts w:ascii="Microsoft Sans Serif" w:hAnsi="Microsoft Sans Serif" w:cs="Microsoft Sans Serif"/>
        </w:rPr>
        <w:t xml:space="preserve"> </w:t>
      </w:r>
      <w:r>
        <w:rPr>
          <w:rFonts w:ascii="Microsoft Sans Serif" w:hAnsi="Microsoft Sans Serif" w:cs="Microsoft Sans Serif"/>
        </w:rPr>
        <w:t>appreciate</w:t>
      </w:r>
      <w:r w:rsidR="00687886" w:rsidRPr="003977D0">
        <w:rPr>
          <w:rFonts w:ascii="Microsoft Sans Serif" w:hAnsi="Microsoft Sans Serif" w:cs="Microsoft Sans Serif"/>
        </w:rPr>
        <w:t xml:space="preserve"> your commitment to fostering a peaceful and collaborative community.</w:t>
      </w:r>
    </w:p>
    <w:p w14:paraId="22DB2ED7" w14:textId="51E9B04D" w:rsidR="00687886" w:rsidRPr="003977D0" w:rsidRDefault="00B3009D" w:rsidP="00687886">
      <w:pPr>
        <w:spacing w:before="180" w:after="0" w:line="240" w:lineRule="auto"/>
        <w:jc w:val="both"/>
        <w:rPr>
          <w:rFonts w:ascii="Microsoft Sans Serif" w:hAnsi="Microsoft Sans Serif" w:cs="Microsoft Sans Serif"/>
        </w:rPr>
      </w:pPr>
      <w:r w:rsidRPr="00B3009D">
        <w:rPr>
          <w:rFonts w:ascii="Microsoft Sans Serif" w:hAnsi="Microsoft Sans Serif" w:cs="Microsoft Sans Serif"/>
        </w:rPr>
        <w:t xml:space="preserve">I would also like to thank the District Governance and Ethics Committee, led by SC Francis </w:t>
      </w:r>
      <w:proofErr w:type="spellStart"/>
      <w:r w:rsidRPr="00B3009D">
        <w:rPr>
          <w:rFonts w:ascii="Microsoft Sans Serif" w:hAnsi="Microsoft Sans Serif" w:cs="Microsoft Sans Serif"/>
        </w:rPr>
        <w:t>Gimara</w:t>
      </w:r>
      <w:proofErr w:type="spellEnd"/>
      <w:r w:rsidRPr="00B3009D">
        <w:rPr>
          <w:rFonts w:ascii="Microsoft Sans Serif" w:hAnsi="Microsoft Sans Serif" w:cs="Microsoft Sans Serif"/>
        </w:rPr>
        <w:t>, and the ALP Dispute Settlement Hub for benchmarking and developing the draft that led to the creation of this</w:t>
      </w:r>
      <w:r w:rsidR="00687886" w:rsidRPr="003977D0">
        <w:rPr>
          <w:rFonts w:ascii="Microsoft Sans Serif" w:hAnsi="Microsoft Sans Serif" w:cs="Microsoft Sans Serif"/>
        </w:rPr>
        <w:t xml:space="preserve"> Policy.</w:t>
      </w:r>
    </w:p>
    <w:p w14:paraId="4DA0B450" w14:textId="0E58702B" w:rsidR="00687886" w:rsidRPr="003977D0" w:rsidRDefault="00687886" w:rsidP="00687886">
      <w:pPr>
        <w:spacing w:before="180" w:after="0" w:line="240" w:lineRule="auto"/>
        <w:jc w:val="both"/>
        <w:rPr>
          <w:rFonts w:ascii="Microsoft Sans Serif" w:hAnsi="Microsoft Sans Serif" w:cs="Microsoft Sans Serif"/>
        </w:rPr>
      </w:pPr>
      <w:r w:rsidRPr="003977D0">
        <w:rPr>
          <w:rFonts w:ascii="Microsoft Sans Serif" w:hAnsi="Microsoft Sans Serif" w:cs="Microsoft Sans Serif"/>
        </w:rPr>
        <w:t xml:space="preserve">Together, let us </w:t>
      </w:r>
      <w:r w:rsidR="00B3009D">
        <w:rPr>
          <w:rFonts w:ascii="Microsoft Sans Serif" w:hAnsi="Microsoft Sans Serif" w:cs="Microsoft Sans Serif"/>
        </w:rPr>
        <w:t>strive</w:t>
      </w:r>
      <w:r w:rsidRPr="003977D0">
        <w:rPr>
          <w:rFonts w:ascii="Microsoft Sans Serif" w:hAnsi="Microsoft Sans Serif" w:cs="Microsoft Sans Serif"/>
        </w:rPr>
        <w:t xml:space="preserve"> to resolv</w:t>
      </w:r>
      <w:r w:rsidR="00B3009D">
        <w:rPr>
          <w:rFonts w:ascii="Microsoft Sans Serif" w:hAnsi="Microsoft Sans Serif" w:cs="Microsoft Sans Serif"/>
        </w:rPr>
        <w:t>e</w:t>
      </w:r>
      <w:r w:rsidRPr="003977D0">
        <w:rPr>
          <w:rFonts w:ascii="Microsoft Sans Serif" w:hAnsi="Microsoft Sans Serif" w:cs="Microsoft Sans Serif"/>
        </w:rPr>
        <w:t xml:space="preserve"> conflicts with dignity and compassion.</w:t>
      </w:r>
    </w:p>
    <w:p w14:paraId="29324279" w14:textId="77777777" w:rsidR="00687886" w:rsidRPr="003977D0" w:rsidRDefault="00687886" w:rsidP="00687886">
      <w:pPr>
        <w:spacing w:before="180" w:after="0" w:line="240" w:lineRule="auto"/>
        <w:jc w:val="both"/>
        <w:rPr>
          <w:rFonts w:ascii="Microsoft Sans Serif" w:hAnsi="Microsoft Sans Serif" w:cs="Microsoft Sans Serif"/>
        </w:rPr>
      </w:pPr>
      <w:r w:rsidRPr="003977D0">
        <w:rPr>
          <w:rFonts w:ascii="Microsoft Sans Serif" w:hAnsi="Microsoft Sans Serif" w:cs="Microsoft Sans Serif"/>
        </w:rPr>
        <w:t>Warm regards.</w:t>
      </w:r>
    </w:p>
    <w:p w14:paraId="082CD488" w14:textId="77777777" w:rsidR="00687886" w:rsidRPr="003977D0" w:rsidRDefault="00687886" w:rsidP="00687886">
      <w:pPr>
        <w:spacing w:after="0" w:line="240" w:lineRule="auto"/>
        <w:jc w:val="both"/>
        <w:rPr>
          <w:rFonts w:ascii="Microsoft Sans Serif" w:hAnsi="Microsoft Sans Serif" w:cs="Microsoft Sans Serif"/>
        </w:rPr>
      </w:pPr>
    </w:p>
    <w:p w14:paraId="3AE21E34" w14:textId="77777777" w:rsidR="00687886" w:rsidRPr="003977D0" w:rsidRDefault="00687886" w:rsidP="00687886">
      <w:pPr>
        <w:spacing w:after="0" w:line="240" w:lineRule="auto"/>
        <w:jc w:val="both"/>
        <w:rPr>
          <w:rFonts w:ascii="Microsoft Sans Serif" w:hAnsi="Microsoft Sans Serif" w:cs="Microsoft Sans Serif"/>
        </w:rPr>
      </w:pPr>
    </w:p>
    <w:p w14:paraId="0FAD7E98" w14:textId="5648A1DB" w:rsidR="00687886" w:rsidRPr="003977D0" w:rsidRDefault="00687886" w:rsidP="00687886">
      <w:pPr>
        <w:spacing w:after="0" w:line="240" w:lineRule="auto"/>
        <w:jc w:val="both"/>
        <w:rPr>
          <w:rFonts w:ascii="Microsoft Sans Serif" w:hAnsi="Microsoft Sans Serif" w:cs="Microsoft Sans Serif"/>
          <w:b/>
        </w:rPr>
      </w:pPr>
      <w:r w:rsidRPr="003977D0">
        <w:rPr>
          <w:rFonts w:ascii="Microsoft Sans Serif" w:hAnsi="Microsoft Sans Serif" w:cs="Microsoft Sans Serif"/>
          <w:b/>
        </w:rPr>
        <w:t>Ann</w:t>
      </w:r>
      <w:r w:rsidR="00B3009D">
        <w:rPr>
          <w:rFonts w:ascii="Microsoft Sans Serif" w:hAnsi="Microsoft Sans Serif" w:cs="Microsoft Sans Serif"/>
          <w:b/>
        </w:rPr>
        <w:t>e</w:t>
      </w:r>
      <w:r w:rsidRPr="003977D0">
        <w:rPr>
          <w:rFonts w:ascii="Microsoft Sans Serif" w:hAnsi="Microsoft Sans Serif" w:cs="Microsoft Sans Serif"/>
          <w:b/>
        </w:rPr>
        <w:t xml:space="preserve"> </w:t>
      </w:r>
      <w:proofErr w:type="spellStart"/>
      <w:r w:rsidRPr="003977D0">
        <w:rPr>
          <w:rFonts w:ascii="Microsoft Sans Serif" w:hAnsi="Microsoft Sans Serif" w:cs="Microsoft Sans Serif"/>
          <w:b/>
        </w:rPr>
        <w:t>Nkutu</w:t>
      </w:r>
      <w:proofErr w:type="spellEnd"/>
    </w:p>
    <w:p w14:paraId="0DDE4E8F" w14:textId="6BFA5B8E" w:rsidR="00687886" w:rsidRPr="003977D0" w:rsidRDefault="00B3009D" w:rsidP="00687886">
      <w:pPr>
        <w:spacing w:after="0" w:line="240" w:lineRule="auto"/>
        <w:jc w:val="both"/>
        <w:rPr>
          <w:rFonts w:ascii="Microsoft Sans Serif" w:hAnsi="Microsoft Sans Serif" w:cs="Microsoft Sans Serif"/>
        </w:rPr>
      </w:pPr>
      <w:r>
        <w:rPr>
          <w:rFonts w:ascii="Microsoft Sans Serif" w:hAnsi="Microsoft Sans Serif" w:cs="Microsoft Sans Serif"/>
        </w:rPr>
        <w:t xml:space="preserve">Governor </w:t>
      </w:r>
    </w:p>
    <w:p w14:paraId="2478866A" w14:textId="77777777" w:rsidR="00687886" w:rsidRPr="003977D0" w:rsidRDefault="00687886" w:rsidP="00687886">
      <w:pPr>
        <w:spacing w:after="0" w:line="240" w:lineRule="auto"/>
        <w:jc w:val="both"/>
        <w:rPr>
          <w:rFonts w:ascii="Microsoft Sans Serif" w:hAnsi="Microsoft Sans Serif" w:cs="Microsoft Sans Serif"/>
        </w:rPr>
      </w:pPr>
      <w:r w:rsidRPr="003977D0">
        <w:rPr>
          <w:rFonts w:ascii="Microsoft Sans Serif" w:hAnsi="Microsoft Sans Serif" w:cs="Microsoft Sans Serif"/>
        </w:rPr>
        <w:t>District 9213</w:t>
      </w:r>
    </w:p>
    <w:p w14:paraId="3EC94868" w14:textId="77777777" w:rsidR="00687886" w:rsidRPr="003977D0" w:rsidRDefault="00687886" w:rsidP="00687886">
      <w:pPr>
        <w:spacing w:after="0" w:line="240" w:lineRule="auto"/>
        <w:jc w:val="both"/>
        <w:rPr>
          <w:rFonts w:ascii="Microsoft Sans Serif" w:hAnsi="Microsoft Sans Serif" w:cs="Microsoft Sans Serif"/>
          <w:b/>
        </w:rPr>
      </w:pPr>
    </w:p>
    <w:p w14:paraId="4AEB8497" w14:textId="77777777" w:rsidR="00687886" w:rsidRPr="003977D0" w:rsidRDefault="00687886" w:rsidP="00687886">
      <w:pPr>
        <w:spacing w:after="0" w:line="240" w:lineRule="auto"/>
        <w:jc w:val="both"/>
        <w:rPr>
          <w:rFonts w:ascii="Microsoft Sans Serif" w:hAnsi="Microsoft Sans Serif" w:cs="Microsoft Sans Serif"/>
          <w:b/>
        </w:rPr>
        <w:sectPr w:rsidR="00687886" w:rsidRPr="003977D0" w:rsidSect="00380DE3">
          <w:pgSz w:w="11907" w:h="16840" w:code="9"/>
          <w:pgMar w:top="1440" w:right="1440" w:bottom="1440" w:left="1724" w:header="709" w:footer="709" w:gutter="0"/>
          <w:pgNumType w:fmt="lowerRoman" w:start="1"/>
          <w:cols w:space="708"/>
          <w:titlePg/>
          <w:docGrid w:linePitch="360"/>
        </w:sectPr>
      </w:pPr>
      <w:r w:rsidRPr="003977D0">
        <w:rPr>
          <w:rFonts w:ascii="Microsoft Sans Serif" w:hAnsi="Microsoft Sans Serif" w:cs="Microsoft Sans Serif"/>
          <w:b/>
        </w:rPr>
        <w:t>June 2025</w:t>
      </w:r>
    </w:p>
    <w:p w14:paraId="484A6148" w14:textId="77777777" w:rsidR="00100015" w:rsidRPr="003977D0" w:rsidRDefault="00100015" w:rsidP="00C30275">
      <w:pPr>
        <w:spacing w:after="0" w:line="240" w:lineRule="auto"/>
        <w:jc w:val="center"/>
        <w:rPr>
          <w:rFonts w:ascii="Microsoft Sans Serif" w:hAnsi="Microsoft Sans Serif" w:cs="Microsoft Sans Serif"/>
          <w:b/>
          <w:color w:val="0070C0"/>
          <w:sz w:val="28"/>
          <w:szCs w:val="28"/>
        </w:rPr>
      </w:pPr>
      <w:r w:rsidRPr="003977D0">
        <w:rPr>
          <w:rFonts w:ascii="Microsoft Sans Serif" w:hAnsi="Microsoft Sans Serif" w:cs="Microsoft Sans Serif"/>
          <w:noProof/>
        </w:rPr>
        <w:drawing>
          <wp:inline distT="0" distB="0" distL="0" distR="0" wp14:anchorId="40D2EB84" wp14:editId="76A1FA0C">
            <wp:extent cx="2722880" cy="1470025"/>
            <wp:effectExtent l="0" t="0" r="1270" b="0"/>
            <wp:docPr id="1" name="Picture 1" descr="C:\Users\STAFF PC-USER-3\OneDrive - ALP EAST AFRICA\Desktop\ADR Hub_logo_files\Rotary Logo_EN21-6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 PC-USER-3\OneDrive - ALP EAST AFRICA\Desktop\ADR Hub_logo_files\Rotary Logo_EN21-6_resiz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2880" cy="1470025"/>
                    </a:xfrm>
                    <a:prstGeom prst="rect">
                      <a:avLst/>
                    </a:prstGeom>
                    <a:noFill/>
                    <a:ln>
                      <a:noFill/>
                    </a:ln>
                  </pic:spPr>
                </pic:pic>
              </a:graphicData>
            </a:graphic>
          </wp:inline>
        </w:drawing>
      </w:r>
    </w:p>
    <w:p w14:paraId="6882EB7C" w14:textId="77777777" w:rsidR="00C30275" w:rsidRPr="003977D0" w:rsidRDefault="00C30275" w:rsidP="00C30275">
      <w:pPr>
        <w:spacing w:after="0" w:line="240" w:lineRule="auto"/>
        <w:jc w:val="center"/>
        <w:rPr>
          <w:rFonts w:ascii="Microsoft Sans Serif" w:hAnsi="Microsoft Sans Serif" w:cs="Microsoft Sans Serif"/>
          <w:b/>
          <w:color w:val="0070C0"/>
          <w:sz w:val="28"/>
          <w:szCs w:val="28"/>
        </w:rPr>
      </w:pPr>
      <w:r w:rsidRPr="003977D0">
        <w:rPr>
          <w:rFonts w:ascii="Microsoft Sans Serif" w:hAnsi="Microsoft Sans Serif" w:cs="Microsoft Sans Serif"/>
          <w:b/>
          <w:color w:val="0070C0"/>
          <w:sz w:val="28"/>
          <w:szCs w:val="28"/>
        </w:rPr>
        <w:t>Dispute Settlement Policy 2025</w:t>
      </w:r>
    </w:p>
    <w:p w14:paraId="0190D635" w14:textId="77777777" w:rsidR="00C314DA" w:rsidRPr="003977D0" w:rsidRDefault="00C314DA" w:rsidP="00C314DA">
      <w:pPr>
        <w:spacing w:after="0" w:line="240" w:lineRule="auto"/>
        <w:rPr>
          <w:rFonts w:ascii="Microsoft Sans Serif" w:hAnsi="Microsoft Sans Serif" w:cs="Microsoft Sans Serif"/>
        </w:rPr>
      </w:pPr>
    </w:p>
    <w:p w14:paraId="2C7660C8" w14:textId="77777777" w:rsidR="00100015" w:rsidRPr="003977D0" w:rsidRDefault="00100015" w:rsidP="00C314DA">
      <w:pPr>
        <w:spacing w:after="0" w:line="240" w:lineRule="auto"/>
        <w:rPr>
          <w:rFonts w:ascii="Microsoft Sans Serif" w:hAnsi="Microsoft Sans Serif" w:cs="Microsoft Sans Serif"/>
        </w:rPr>
      </w:pPr>
    </w:p>
    <w:p w14:paraId="546BB4F8" w14:textId="77777777" w:rsidR="001466A0" w:rsidRPr="003977D0" w:rsidRDefault="00C314DA" w:rsidP="00BA5C53">
      <w:pPr>
        <w:pStyle w:val="ListParagraph"/>
        <w:numPr>
          <w:ilvl w:val="0"/>
          <w:numId w:val="3"/>
        </w:numPr>
        <w:spacing w:after="0" w:line="240" w:lineRule="auto"/>
        <w:ind w:left="454" w:hanging="454"/>
        <w:jc w:val="both"/>
        <w:rPr>
          <w:rFonts w:ascii="Microsoft Sans Serif" w:hAnsi="Microsoft Sans Serif" w:cs="Microsoft Sans Serif"/>
        </w:rPr>
      </w:pPr>
      <w:bookmarkStart w:id="1" w:name="_Toc201080002"/>
      <w:r w:rsidRPr="003977D0">
        <w:rPr>
          <w:rStyle w:val="Heading1Char"/>
          <w:rFonts w:ascii="Microsoft Sans Serif" w:hAnsi="Microsoft Sans Serif" w:cs="Microsoft Sans Serif"/>
          <w:b/>
          <w:sz w:val="22"/>
          <w:szCs w:val="22"/>
        </w:rPr>
        <w:t>Purpose</w:t>
      </w:r>
      <w:bookmarkEnd w:id="1"/>
    </w:p>
    <w:p w14:paraId="430A6B0B" w14:textId="77777777" w:rsidR="00C314DA" w:rsidRPr="003977D0" w:rsidRDefault="001466A0" w:rsidP="001466A0">
      <w:pPr>
        <w:spacing w:before="60" w:after="0" w:line="240" w:lineRule="auto"/>
        <w:ind w:left="454"/>
        <w:jc w:val="both"/>
        <w:rPr>
          <w:rFonts w:ascii="Microsoft Sans Serif" w:hAnsi="Microsoft Sans Serif" w:cs="Microsoft Sans Serif"/>
        </w:rPr>
      </w:pPr>
      <w:r w:rsidRPr="003977D0">
        <w:rPr>
          <w:rFonts w:ascii="Microsoft Sans Serif" w:hAnsi="Microsoft Sans Serif" w:cs="Microsoft Sans Serif"/>
        </w:rPr>
        <w:t>This P</w:t>
      </w:r>
      <w:r w:rsidR="00C314DA" w:rsidRPr="003977D0">
        <w:rPr>
          <w:rFonts w:ascii="Microsoft Sans Serif" w:hAnsi="Microsoft Sans Serif" w:cs="Microsoft Sans Serif"/>
        </w:rPr>
        <w:t xml:space="preserve">olicy aims to promote a fair, transparent, and efficient process for resolving </w:t>
      </w:r>
      <w:r w:rsidR="00C30275" w:rsidRPr="003977D0">
        <w:rPr>
          <w:rFonts w:ascii="Microsoft Sans Serif" w:hAnsi="Microsoft Sans Serif" w:cs="Microsoft Sans Serif"/>
        </w:rPr>
        <w:t xml:space="preserve">and settling </w:t>
      </w:r>
      <w:r w:rsidR="00C314DA" w:rsidRPr="003977D0">
        <w:rPr>
          <w:rFonts w:ascii="Microsoft Sans Serif" w:hAnsi="Microsoft Sans Serif" w:cs="Microsoft Sans Serif"/>
        </w:rPr>
        <w:t>disputes within Rotary District 9213, fostering harmony and constructive relationships among members, clubs, and stakeholders.</w:t>
      </w:r>
    </w:p>
    <w:p w14:paraId="01B9582C" w14:textId="77777777" w:rsidR="00C314DA" w:rsidRPr="003977D0" w:rsidRDefault="00C314DA" w:rsidP="00C314DA">
      <w:pPr>
        <w:spacing w:after="0" w:line="240" w:lineRule="auto"/>
        <w:jc w:val="both"/>
        <w:rPr>
          <w:rFonts w:ascii="Microsoft Sans Serif" w:hAnsi="Microsoft Sans Serif" w:cs="Microsoft Sans Serif"/>
        </w:rPr>
      </w:pPr>
    </w:p>
    <w:p w14:paraId="3E7834ED" w14:textId="77777777" w:rsidR="001466A0" w:rsidRPr="003977D0" w:rsidRDefault="00C314DA" w:rsidP="00BA5C53">
      <w:pPr>
        <w:pStyle w:val="ListParagraph"/>
        <w:numPr>
          <w:ilvl w:val="0"/>
          <w:numId w:val="3"/>
        </w:numPr>
        <w:spacing w:after="0" w:line="240" w:lineRule="auto"/>
        <w:ind w:left="454" w:hanging="454"/>
        <w:jc w:val="both"/>
        <w:rPr>
          <w:rFonts w:ascii="Microsoft Sans Serif" w:hAnsi="Microsoft Sans Serif" w:cs="Microsoft Sans Serif"/>
        </w:rPr>
      </w:pPr>
      <w:bookmarkStart w:id="2" w:name="_Toc201080003"/>
      <w:r w:rsidRPr="003977D0">
        <w:rPr>
          <w:rStyle w:val="Heading1Char"/>
          <w:rFonts w:ascii="Microsoft Sans Serif" w:hAnsi="Microsoft Sans Serif" w:cs="Microsoft Sans Serif"/>
          <w:b/>
          <w:sz w:val="22"/>
          <w:szCs w:val="22"/>
        </w:rPr>
        <w:t>Scope</w:t>
      </w:r>
      <w:bookmarkEnd w:id="2"/>
    </w:p>
    <w:p w14:paraId="249330A2" w14:textId="77777777" w:rsidR="00C314DA" w:rsidRPr="003977D0" w:rsidRDefault="00C314DA" w:rsidP="001466A0">
      <w:pPr>
        <w:spacing w:before="60" w:after="0" w:line="240" w:lineRule="auto"/>
        <w:ind w:left="454"/>
        <w:jc w:val="both"/>
        <w:rPr>
          <w:rFonts w:ascii="Microsoft Sans Serif" w:hAnsi="Microsoft Sans Serif" w:cs="Microsoft Sans Serif"/>
        </w:rPr>
      </w:pPr>
      <w:r w:rsidRPr="003977D0">
        <w:rPr>
          <w:rFonts w:ascii="Microsoft Sans Serif" w:hAnsi="Microsoft Sans Serif" w:cs="Microsoft Sans Serif"/>
        </w:rPr>
        <w:t>This policy applies to all disputes involving members, clubs, committees, or activities within Rotary District 9213</w:t>
      </w:r>
      <w:r w:rsidR="001466A0" w:rsidRPr="003977D0">
        <w:rPr>
          <w:rFonts w:ascii="Microsoft Sans Serif" w:hAnsi="Microsoft Sans Serif" w:cs="Microsoft Sans Serif"/>
        </w:rPr>
        <w:t>.</w:t>
      </w:r>
    </w:p>
    <w:p w14:paraId="3DBD7ABD" w14:textId="77777777" w:rsidR="00C314DA" w:rsidRPr="003977D0" w:rsidRDefault="00C314DA" w:rsidP="00C314DA">
      <w:pPr>
        <w:spacing w:after="0" w:line="240" w:lineRule="auto"/>
        <w:jc w:val="both"/>
        <w:rPr>
          <w:rFonts w:ascii="Microsoft Sans Serif" w:hAnsi="Microsoft Sans Serif" w:cs="Microsoft Sans Serif"/>
        </w:rPr>
      </w:pPr>
    </w:p>
    <w:p w14:paraId="291A6DDE" w14:textId="77777777" w:rsidR="00C314DA" w:rsidRPr="003977D0" w:rsidRDefault="00C314DA" w:rsidP="00BA5C53">
      <w:pPr>
        <w:pStyle w:val="ListParagraph"/>
        <w:numPr>
          <w:ilvl w:val="0"/>
          <w:numId w:val="3"/>
        </w:numPr>
        <w:spacing w:after="0" w:line="240" w:lineRule="auto"/>
        <w:ind w:left="454" w:hanging="454"/>
        <w:jc w:val="both"/>
        <w:rPr>
          <w:rStyle w:val="Heading1Char"/>
          <w:rFonts w:ascii="Microsoft Sans Serif" w:hAnsi="Microsoft Sans Serif" w:cs="Microsoft Sans Serif"/>
          <w:b/>
          <w:sz w:val="22"/>
          <w:szCs w:val="22"/>
        </w:rPr>
      </w:pPr>
      <w:bookmarkStart w:id="3" w:name="_Toc201080004"/>
      <w:r w:rsidRPr="003977D0">
        <w:rPr>
          <w:rStyle w:val="Heading1Char"/>
          <w:rFonts w:ascii="Microsoft Sans Serif" w:hAnsi="Microsoft Sans Serif" w:cs="Microsoft Sans Serif"/>
          <w:b/>
          <w:sz w:val="22"/>
          <w:szCs w:val="22"/>
        </w:rPr>
        <w:t>Principles</w:t>
      </w:r>
      <w:bookmarkEnd w:id="3"/>
    </w:p>
    <w:p w14:paraId="75F5A2E1" w14:textId="66422C3E" w:rsidR="00C30275" w:rsidRPr="003977D0" w:rsidRDefault="00C30275" w:rsidP="001466A0">
      <w:pPr>
        <w:spacing w:before="60" w:after="0" w:line="240" w:lineRule="auto"/>
        <w:ind w:left="454"/>
        <w:jc w:val="both"/>
        <w:rPr>
          <w:rFonts w:ascii="Microsoft Sans Serif" w:hAnsi="Microsoft Sans Serif" w:cs="Microsoft Sans Serif"/>
        </w:rPr>
      </w:pPr>
      <w:r w:rsidRPr="003977D0">
        <w:rPr>
          <w:rFonts w:ascii="Microsoft Sans Serif" w:hAnsi="Microsoft Sans Serif" w:cs="Microsoft Sans Serif"/>
        </w:rPr>
        <w:t>This Policy is guided by the Rotary Four-Way Test</w:t>
      </w:r>
      <w:r w:rsidR="00A13DFF">
        <w:rPr>
          <w:rFonts w:ascii="Microsoft Sans Serif" w:hAnsi="Microsoft Sans Serif" w:cs="Microsoft Sans Serif"/>
        </w:rPr>
        <w:t>,</w:t>
      </w:r>
      <w:r w:rsidRPr="003977D0">
        <w:rPr>
          <w:rFonts w:ascii="Microsoft Sans Serif" w:hAnsi="Microsoft Sans Serif" w:cs="Microsoft Sans Serif"/>
        </w:rPr>
        <w:t xml:space="preserve"> which is considered a great way to help ensure conflicts and differences are managed and settled </w:t>
      </w:r>
      <w:r w:rsidR="00A13DFF">
        <w:rPr>
          <w:rFonts w:ascii="Microsoft Sans Serif" w:hAnsi="Microsoft Sans Serif" w:cs="Microsoft Sans Serif"/>
        </w:rPr>
        <w:t>productivel</w:t>
      </w:r>
      <w:r w:rsidRPr="003977D0">
        <w:rPr>
          <w:rFonts w:ascii="Microsoft Sans Serif" w:hAnsi="Microsoft Sans Serif" w:cs="Microsoft Sans Serif"/>
        </w:rPr>
        <w:t>y. Of the things we think, say</w:t>
      </w:r>
      <w:r w:rsidR="00A13DFF">
        <w:rPr>
          <w:rFonts w:ascii="Microsoft Sans Serif" w:hAnsi="Microsoft Sans Serif" w:cs="Microsoft Sans Serif"/>
        </w:rPr>
        <w:t>,</w:t>
      </w:r>
      <w:r w:rsidRPr="003977D0">
        <w:rPr>
          <w:rFonts w:ascii="Microsoft Sans Serif" w:hAnsi="Microsoft Sans Serif" w:cs="Microsoft Sans Serif"/>
        </w:rPr>
        <w:t xml:space="preserve"> or do:</w:t>
      </w:r>
    </w:p>
    <w:p w14:paraId="6B768BA5" w14:textId="77777777" w:rsidR="00C30275" w:rsidRPr="003977D0" w:rsidRDefault="00C30275" w:rsidP="00BA5C53">
      <w:pPr>
        <w:pStyle w:val="ListParagraph"/>
        <w:numPr>
          <w:ilvl w:val="0"/>
          <w:numId w:val="2"/>
        </w:numPr>
        <w:spacing w:before="120" w:after="0" w:line="240" w:lineRule="auto"/>
        <w:ind w:left="908" w:hanging="454"/>
        <w:contextualSpacing w:val="0"/>
        <w:jc w:val="both"/>
        <w:rPr>
          <w:rFonts w:ascii="Microsoft Sans Serif" w:hAnsi="Microsoft Sans Serif" w:cs="Microsoft Sans Serif"/>
        </w:rPr>
      </w:pPr>
      <w:r w:rsidRPr="003977D0">
        <w:rPr>
          <w:rFonts w:ascii="Microsoft Sans Serif" w:hAnsi="Microsoft Sans Serif" w:cs="Microsoft Sans Serif"/>
        </w:rPr>
        <w:t xml:space="preserve">Is it the </w:t>
      </w:r>
      <w:r w:rsidRPr="003977D0">
        <w:rPr>
          <w:rFonts w:ascii="Microsoft Sans Serif" w:hAnsi="Microsoft Sans Serif" w:cs="Microsoft Sans Serif"/>
          <w:b/>
        </w:rPr>
        <w:t>Truth</w:t>
      </w:r>
      <w:r w:rsidRPr="003977D0">
        <w:rPr>
          <w:rFonts w:ascii="Microsoft Sans Serif" w:hAnsi="Microsoft Sans Serif" w:cs="Microsoft Sans Serif"/>
        </w:rPr>
        <w:t>?</w:t>
      </w:r>
    </w:p>
    <w:p w14:paraId="3DD82729" w14:textId="77777777" w:rsidR="00C30275" w:rsidRPr="003977D0" w:rsidRDefault="00C30275" w:rsidP="00BA5C53">
      <w:pPr>
        <w:pStyle w:val="ListParagraph"/>
        <w:numPr>
          <w:ilvl w:val="0"/>
          <w:numId w:val="2"/>
        </w:numPr>
        <w:spacing w:before="60" w:after="0" w:line="240" w:lineRule="auto"/>
        <w:ind w:left="908" w:hanging="454"/>
        <w:contextualSpacing w:val="0"/>
        <w:jc w:val="both"/>
        <w:rPr>
          <w:rFonts w:ascii="Microsoft Sans Serif" w:hAnsi="Microsoft Sans Serif" w:cs="Microsoft Sans Serif"/>
        </w:rPr>
      </w:pPr>
      <w:r w:rsidRPr="003977D0">
        <w:rPr>
          <w:rFonts w:ascii="Microsoft Sans Serif" w:hAnsi="Microsoft Sans Serif" w:cs="Microsoft Sans Serif"/>
        </w:rPr>
        <w:t xml:space="preserve">Is it </w:t>
      </w:r>
      <w:r w:rsidRPr="003977D0">
        <w:rPr>
          <w:rFonts w:ascii="Microsoft Sans Serif" w:hAnsi="Microsoft Sans Serif" w:cs="Microsoft Sans Serif"/>
          <w:b/>
        </w:rPr>
        <w:t>Fair</w:t>
      </w:r>
      <w:r w:rsidRPr="003977D0">
        <w:rPr>
          <w:rFonts w:ascii="Microsoft Sans Serif" w:hAnsi="Microsoft Sans Serif" w:cs="Microsoft Sans Serif"/>
        </w:rPr>
        <w:t xml:space="preserve"> to all concerned?</w:t>
      </w:r>
    </w:p>
    <w:p w14:paraId="2863313A" w14:textId="77777777" w:rsidR="00C30275" w:rsidRPr="003977D0" w:rsidRDefault="00C30275" w:rsidP="00BA5C53">
      <w:pPr>
        <w:pStyle w:val="ListParagraph"/>
        <w:numPr>
          <w:ilvl w:val="0"/>
          <w:numId w:val="2"/>
        </w:numPr>
        <w:spacing w:before="60" w:after="0" w:line="240" w:lineRule="auto"/>
        <w:ind w:left="908" w:hanging="454"/>
        <w:contextualSpacing w:val="0"/>
        <w:jc w:val="both"/>
        <w:rPr>
          <w:rFonts w:ascii="Microsoft Sans Serif" w:hAnsi="Microsoft Sans Serif" w:cs="Microsoft Sans Serif"/>
        </w:rPr>
      </w:pPr>
      <w:r w:rsidRPr="003977D0">
        <w:rPr>
          <w:rFonts w:ascii="Microsoft Sans Serif" w:hAnsi="Microsoft Sans Serif" w:cs="Microsoft Sans Serif"/>
        </w:rPr>
        <w:t xml:space="preserve">Will it build </w:t>
      </w:r>
      <w:r w:rsidRPr="003977D0">
        <w:rPr>
          <w:rFonts w:ascii="Microsoft Sans Serif" w:hAnsi="Microsoft Sans Serif" w:cs="Microsoft Sans Serif"/>
          <w:b/>
        </w:rPr>
        <w:t>Goodwill</w:t>
      </w:r>
      <w:r w:rsidRPr="003977D0">
        <w:rPr>
          <w:rFonts w:ascii="Microsoft Sans Serif" w:hAnsi="Microsoft Sans Serif" w:cs="Microsoft Sans Serif"/>
        </w:rPr>
        <w:t xml:space="preserve"> and </w:t>
      </w:r>
      <w:r w:rsidRPr="003977D0">
        <w:rPr>
          <w:rFonts w:ascii="Microsoft Sans Serif" w:hAnsi="Microsoft Sans Serif" w:cs="Microsoft Sans Serif"/>
          <w:b/>
        </w:rPr>
        <w:t>Better Friendships</w:t>
      </w:r>
      <w:r w:rsidRPr="003977D0">
        <w:rPr>
          <w:rFonts w:ascii="Microsoft Sans Serif" w:hAnsi="Microsoft Sans Serif" w:cs="Microsoft Sans Serif"/>
        </w:rPr>
        <w:t>?</w:t>
      </w:r>
    </w:p>
    <w:p w14:paraId="0064560A" w14:textId="77777777" w:rsidR="00C30275" w:rsidRPr="003977D0" w:rsidRDefault="00C30275" w:rsidP="00BA5C53">
      <w:pPr>
        <w:pStyle w:val="ListParagraph"/>
        <w:numPr>
          <w:ilvl w:val="0"/>
          <w:numId w:val="2"/>
        </w:numPr>
        <w:spacing w:before="60" w:after="0" w:line="240" w:lineRule="auto"/>
        <w:ind w:left="908" w:hanging="454"/>
        <w:contextualSpacing w:val="0"/>
        <w:jc w:val="both"/>
        <w:rPr>
          <w:rFonts w:ascii="Microsoft Sans Serif" w:hAnsi="Microsoft Sans Serif" w:cs="Microsoft Sans Serif"/>
        </w:rPr>
      </w:pPr>
      <w:r w:rsidRPr="003977D0">
        <w:rPr>
          <w:rFonts w:ascii="Microsoft Sans Serif" w:hAnsi="Microsoft Sans Serif" w:cs="Microsoft Sans Serif"/>
        </w:rPr>
        <w:t xml:space="preserve">Will it be </w:t>
      </w:r>
      <w:r w:rsidRPr="003977D0">
        <w:rPr>
          <w:rFonts w:ascii="Microsoft Sans Serif" w:hAnsi="Microsoft Sans Serif" w:cs="Microsoft Sans Serif"/>
          <w:b/>
        </w:rPr>
        <w:t>Beneficial</w:t>
      </w:r>
      <w:r w:rsidRPr="003977D0">
        <w:rPr>
          <w:rFonts w:ascii="Microsoft Sans Serif" w:hAnsi="Microsoft Sans Serif" w:cs="Microsoft Sans Serif"/>
        </w:rPr>
        <w:t xml:space="preserve"> to all concerned?</w:t>
      </w:r>
    </w:p>
    <w:p w14:paraId="24457A8D" w14:textId="77777777" w:rsidR="00C30275" w:rsidRPr="003977D0" w:rsidRDefault="00C30275" w:rsidP="00C30275">
      <w:pPr>
        <w:spacing w:after="0" w:line="240" w:lineRule="auto"/>
        <w:jc w:val="both"/>
        <w:rPr>
          <w:rFonts w:ascii="Microsoft Sans Serif" w:hAnsi="Microsoft Sans Serif" w:cs="Microsoft Sans Serif"/>
        </w:rPr>
      </w:pPr>
    </w:p>
    <w:p w14:paraId="187B408E" w14:textId="7F310627" w:rsidR="00C30275" w:rsidRPr="003977D0" w:rsidRDefault="00C30275" w:rsidP="001466A0">
      <w:pPr>
        <w:spacing w:after="0" w:line="240" w:lineRule="auto"/>
        <w:ind w:left="454"/>
        <w:jc w:val="both"/>
        <w:rPr>
          <w:rFonts w:ascii="Microsoft Sans Serif" w:hAnsi="Microsoft Sans Serif" w:cs="Microsoft Sans Serif"/>
        </w:rPr>
      </w:pPr>
      <w:r w:rsidRPr="003977D0">
        <w:rPr>
          <w:rFonts w:ascii="Microsoft Sans Serif" w:hAnsi="Microsoft Sans Serif" w:cs="Microsoft Sans Serif"/>
        </w:rPr>
        <w:t>Th</w:t>
      </w:r>
      <w:r w:rsidR="00A13DFF">
        <w:rPr>
          <w:rFonts w:ascii="Microsoft Sans Serif" w:hAnsi="Microsoft Sans Serif" w:cs="Microsoft Sans Serif"/>
        </w:rPr>
        <w:t>e</w:t>
      </w:r>
      <w:r w:rsidRPr="003977D0">
        <w:rPr>
          <w:rFonts w:ascii="Microsoft Sans Serif" w:hAnsi="Microsoft Sans Serif" w:cs="Microsoft Sans Serif"/>
        </w:rPr>
        <w:t xml:space="preserve"> </w:t>
      </w:r>
      <w:r w:rsidR="00A13DFF">
        <w:rPr>
          <w:rFonts w:ascii="Microsoft Sans Serif" w:hAnsi="Microsoft Sans Serif" w:cs="Microsoft Sans Serif"/>
        </w:rPr>
        <w:t>following</w:t>
      </w:r>
      <w:r w:rsidRPr="003977D0">
        <w:rPr>
          <w:rFonts w:ascii="Microsoft Sans Serif" w:hAnsi="Microsoft Sans Serif" w:cs="Microsoft Sans Serif"/>
        </w:rPr>
        <w:t xml:space="preserve"> </w:t>
      </w:r>
      <w:r w:rsidR="00A13DFF">
        <w:rPr>
          <w:rFonts w:ascii="Microsoft Sans Serif" w:hAnsi="Microsoft Sans Serif" w:cs="Microsoft Sans Serif"/>
        </w:rPr>
        <w:t>principle</w:t>
      </w:r>
      <w:r w:rsidRPr="003977D0">
        <w:rPr>
          <w:rFonts w:ascii="Microsoft Sans Serif" w:hAnsi="Microsoft Sans Serif" w:cs="Microsoft Sans Serif"/>
        </w:rPr>
        <w:t xml:space="preserve">s further guide </w:t>
      </w:r>
      <w:r w:rsidR="00A13DFF">
        <w:rPr>
          <w:rFonts w:ascii="Microsoft Sans Serif" w:hAnsi="Microsoft Sans Serif" w:cs="Microsoft Sans Serif"/>
        </w:rPr>
        <w:t>this</w:t>
      </w:r>
      <w:r w:rsidRPr="003977D0">
        <w:rPr>
          <w:rFonts w:ascii="Microsoft Sans Serif" w:hAnsi="Microsoft Sans Serif" w:cs="Microsoft Sans Serif"/>
        </w:rPr>
        <w:t xml:space="preserve"> </w:t>
      </w:r>
      <w:r w:rsidR="00A13DFF">
        <w:rPr>
          <w:rFonts w:ascii="Microsoft Sans Serif" w:hAnsi="Microsoft Sans Serif" w:cs="Microsoft Sans Serif"/>
        </w:rPr>
        <w:t>Policy</w:t>
      </w:r>
      <w:r w:rsidRPr="003977D0">
        <w:rPr>
          <w:rFonts w:ascii="Microsoft Sans Serif" w:hAnsi="Microsoft Sans Serif" w:cs="Microsoft Sans Serif"/>
        </w:rPr>
        <w:t>:</w:t>
      </w:r>
    </w:p>
    <w:p w14:paraId="4B683478" w14:textId="77777777" w:rsidR="00C30275" w:rsidRPr="003977D0" w:rsidRDefault="00C30275" w:rsidP="00BA5C53">
      <w:pPr>
        <w:pStyle w:val="ListParagraph"/>
        <w:numPr>
          <w:ilvl w:val="0"/>
          <w:numId w:val="1"/>
        </w:numPr>
        <w:spacing w:before="120" w:after="0" w:line="240" w:lineRule="auto"/>
        <w:ind w:left="851" w:hanging="397"/>
        <w:contextualSpacing w:val="0"/>
        <w:jc w:val="both"/>
        <w:rPr>
          <w:rFonts w:ascii="Microsoft Sans Serif" w:hAnsi="Microsoft Sans Serif" w:cs="Microsoft Sans Serif"/>
        </w:rPr>
      </w:pPr>
      <w:r w:rsidRPr="003977D0">
        <w:rPr>
          <w:rFonts w:ascii="Microsoft Sans Serif" w:hAnsi="Microsoft Sans Serif" w:cs="Microsoft Sans Serif"/>
          <w:b/>
        </w:rPr>
        <w:t>Respect and Integrity</w:t>
      </w:r>
      <w:r w:rsidRPr="003977D0">
        <w:rPr>
          <w:rFonts w:ascii="Microsoft Sans Serif" w:hAnsi="Microsoft Sans Serif" w:cs="Microsoft Sans Serif"/>
        </w:rPr>
        <w:t>: All parties shall conduct themselves with respect and integrity.</w:t>
      </w:r>
    </w:p>
    <w:p w14:paraId="77B1B1DD" w14:textId="16C60BEB" w:rsidR="00C30275" w:rsidRPr="003977D0" w:rsidRDefault="00C30275" w:rsidP="00BA5C53">
      <w:pPr>
        <w:pStyle w:val="ListParagraph"/>
        <w:numPr>
          <w:ilvl w:val="0"/>
          <w:numId w:val="1"/>
        </w:numPr>
        <w:spacing w:before="60" w:after="0" w:line="240" w:lineRule="auto"/>
        <w:ind w:left="851" w:hanging="397"/>
        <w:contextualSpacing w:val="0"/>
        <w:jc w:val="both"/>
        <w:rPr>
          <w:rFonts w:ascii="Microsoft Sans Serif" w:hAnsi="Microsoft Sans Serif" w:cs="Microsoft Sans Serif"/>
        </w:rPr>
      </w:pPr>
      <w:r w:rsidRPr="003977D0">
        <w:rPr>
          <w:rFonts w:ascii="Microsoft Sans Serif" w:hAnsi="Microsoft Sans Serif" w:cs="Microsoft Sans Serif"/>
          <w:b/>
        </w:rPr>
        <w:t>Fairness:</w:t>
      </w:r>
      <w:r w:rsidRPr="003977D0">
        <w:rPr>
          <w:rFonts w:ascii="Microsoft Sans Serif" w:hAnsi="Microsoft Sans Serif" w:cs="Microsoft Sans Serif"/>
        </w:rPr>
        <w:t xml:space="preserve"> Disputes shall be </w:t>
      </w:r>
      <w:r w:rsidR="00EF5635" w:rsidRPr="003977D0">
        <w:rPr>
          <w:rFonts w:ascii="Microsoft Sans Serif" w:hAnsi="Microsoft Sans Serif" w:cs="Microsoft Sans Serif"/>
        </w:rPr>
        <w:t>settle</w:t>
      </w:r>
      <w:r w:rsidRPr="003977D0">
        <w:rPr>
          <w:rFonts w:ascii="Microsoft Sans Serif" w:hAnsi="Microsoft Sans Serif" w:cs="Microsoft Sans Serif"/>
        </w:rPr>
        <w:t>d impartially.</w:t>
      </w:r>
    </w:p>
    <w:p w14:paraId="7701560E" w14:textId="77777777" w:rsidR="00C30275" w:rsidRPr="003977D0" w:rsidRDefault="00C30275" w:rsidP="00BA5C53">
      <w:pPr>
        <w:pStyle w:val="ListParagraph"/>
        <w:numPr>
          <w:ilvl w:val="0"/>
          <w:numId w:val="1"/>
        </w:numPr>
        <w:spacing w:before="60" w:after="0" w:line="240" w:lineRule="auto"/>
        <w:ind w:left="851" w:hanging="397"/>
        <w:contextualSpacing w:val="0"/>
        <w:jc w:val="both"/>
        <w:rPr>
          <w:rFonts w:ascii="Microsoft Sans Serif" w:hAnsi="Microsoft Sans Serif" w:cs="Microsoft Sans Serif"/>
        </w:rPr>
      </w:pPr>
      <w:r w:rsidRPr="003977D0">
        <w:rPr>
          <w:rFonts w:ascii="Microsoft Sans Serif" w:hAnsi="Microsoft Sans Serif" w:cs="Microsoft Sans Serif"/>
          <w:b/>
        </w:rPr>
        <w:t>Confidentiality</w:t>
      </w:r>
      <w:r w:rsidRPr="003977D0">
        <w:rPr>
          <w:rFonts w:ascii="Microsoft Sans Serif" w:hAnsi="Microsoft Sans Serif" w:cs="Microsoft Sans Serif"/>
        </w:rPr>
        <w:t>: Proceedings shall be kept confidential to protect privacy.</w:t>
      </w:r>
    </w:p>
    <w:p w14:paraId="094F5126" w14:textId="77777777" w:rsidR="00C30275" w:rsidRPr="003977D0" w:rsidRDefault="00C30275" w:rsidP="00BA5C53">
      <w:pPr>
        <w:pStyle w:val="ListParagraph"/>
        <w:numPr>
          <w:ilvl w:val="0"/>
          <w:numId w:val="1"/>
        </w:numPr>
        <w:spacing w:before="60" w:after="0" w:line="240" w:lineRule="auto"/>
        <w:ind w:left="851" w:hanging="397"/>
        <w:contextualSpacing w:val="0"/>
        <w:jc w:val="both"/>
        <w:rPr>
          <w:rFonts w:ascii="Microsoft Sans Serif" w:hAnsi="Microsoft Sans Serif" w:cs="Microsoft Sans Serif"/>
        </w:rPr>
      </w:pPr>
      <w:r w:rsidRPr="003977D0">
        <w:rPr>
          <w:rFonts w:ascii="Microsoft Sans Serif" w:hAnsi="Microsoft Sans Serif" w:cs="Microsoft Sans Serif"/>
          <w:b/>
        </w:rPr>
        <w:t>Timeliness</w:t>
      </w:r>
      <w:r w:rsidRPr="003977D0">
        <w:rPr>
          <w:rFonts w:ascii="Microsoft Sans Serif" w:hAnsi="Microsoft Sans Serif" w:cs="Microsoft Sans Serif"/>
        </w:rPr>
        <w:t>: Disputes should be addressed promptly to prevent escalation.</w:t>
      </w:r>
    </w:p>
    <w:p w14:paraId="42E8CE3C" w14:textId="77777777" w:rsidR="00C314DA" w:rsidRPr="003977D0" w:rsidRDefault="00C314DA" w:rsidP="00C314DA">
      <w:pPr>
        <w:spacing w:after="0" w:line="240" w:lineRule="auto"/>
        <w:jc w:val="both"/>
        <w:rPr>
          <w:rFonts w:ascii="Microsoft Sans Serif" w:hAnsi="Microsoft Sans Serif" w:cs="Microsoft Sans Serif"/>
        </w:rPr>
      </w:pPr>
    </w:p>
    <w:p w14:paraId="783CACCF" w14:textId="77777777" w:rsidR="00C314DA" w:rsidRPr="003977D0" w:rsidRDefault="001466A0" w:rsidP="00BA5C53">
      <w:pPr>
        <w:pStyle w:val="ListParagraph"/>
        <w:numPr>
          <w:ilvl w:val="0"/>
          <w:numId w:val="3"/>
        </w:numPr>
        <w:spacing w:after="0" w:line="240" w:lineRule="auto"/>
        <w:ind w:left="454" w:hanging="454"/>
        <w:jc w:val="both"/>
        <w:rPr>
          <w:rStyle w:val="Heading1Char"/>
          <w:rFonts w:ascii="Microsoft Sans Serif" w:hAnsi="Microsoft Sans Serif" w:cs="Microsoft Sans Serif"/>
          <w:b/>
          <w:sz w:val="22"/>
          <w:szCs w:val="22"/>
        </w:rPr>
      </w:pPr>
      <w:bookmarkStart w:id="4" w:name="_Toc201080005"/>
      <w:r w:rsidRPr="003977D0">
        <w:rPr>
          <w:rStyle w:val="Heading1Char"/>
          <w:rFonts w:ascii="Microsoft Sans Serif" w:hAnsi="Microsoft Sans Serif" w:cs="Microsoft Sans Serif"/>
          <w:b/>
          <w:sz w:val="22"/>
          <w:szCs w:val="22"/>
        </w:rPr>
        <w:t>Dispute Settlement</w:t>
      </w:r>
      <w:r w:rsidR="00C314DA" w:rsidRPr="003977D0">
        <w:rPr>
          <w:rStyle w:val="Heading1Char"/>
          <w:rFonts w:ascii="Microsoft Sans Serif" w:hAnsi="Microsoft Sans Serif" w:cs="Microsoft Sans Serif"/>
          <w:b/>
          <w:sz w:val="22"/>
          <w:szCs w:val="22"/>
        </w:rPr>
        <w:t xml:space="preserve"> Process</w:t>
      </w:r>
      <w:bookmarkEnd w:id="4"/>
    </w:p>
    <w:p w14:paraId="4ABE794F" w14:textId="63E60822" w:rsidR="0085182C" w:rsidRPr="003977D0" w:rsidRDefault="0085182C" w:rsidP="0085182C">
      <w:pPr>
        <w:spacing w:before="60" w:after="0" w:line="240" w:lineRule="auto"/>
        <w:ind w:left="454"/>
        <w:jc w:val="both"/>
        <w:rPr>
          <w:rFonts w:ascii="Microsoft Sans Serif" w:hAnsi="Microsoft Sans Serif" w:cs="Microsoft Sans Serif"/>
          <w:color w:val="007AD6"/>
        </w:rPr>
      </w:pPr>
      <w:r w:rsidRPr="003977D0">
        <w:rPr>
          <w:rFonts w:ascii="Microsoft Sans Serif" w:hAnsi="Microsoft Sans Serif" w:cs="Microsoft Sans Serif"/>
        </w:rPr>
        <w:t xml:space="preserve">This Policy is guided by the following process and procedures for </w:t>
      </w:r>
      <w:r w:rsidR="00A13DFF">
        <w:rPr>
          <w:rFonts w:ascii="Microsoft Sans Serif" w:hAnsi="Microsoft Sans Serif" w:cs="Microsoft Sans Serif"/>
        </w:rPr>
        <w:t>settling</w:t>
      </w:r>
      <w:r w:rsidRPr="003977D0">
        <w:rPr>
          <w:rFonts w:ascii="Microsoft Sans Serif" w:hAnsi="Microsoft Sans Serif" w:cs="Microsoft Sans Serif"/>
        </w:rPr>
        <w:t xml:space="preserve"> disputes.</w:t>
      </w:r>
    </w:p>
    <w:p w14:paraId="0840AC23" w14:textId="77777777" w:rsidR="00C314DA" w:rsidRPr="003977D0" w:rsidRDefault="00C314DA" w:rsidP="00BA5C53">
      <w:pPr>
        <w:pStyle w:val="Heading2"/>
        <w:numPr>
          <w:ilvl w:val="0"/>
          <w:numId w:val="26"/>
        </w:numPr>
        <w:spacing w:before="120" w:line="240" w:lineRule="auto"/>
        <w:ind w:left="908" w:hanging="454"/>
        <w:rPr>
          <w:rFonts w:ascii="Microsoft Sans Serif" w:hAnsi="Microsoft Sans Serif" w:cs="Microsoft Sans Serif"/>
          <w:i/>
          <w:sz w:val="22"/>
          <w:szCs w:val="22"/>
        </w:rPr>
      </w:pPr>
      <w:bookmarkStart w:id="5" w:name="_Toc201080006"/>
      <w:r w:rsidRPr="003977D0">
        <w:rPr>
          <w:rFonts w:ascii="Microsoft Sans Serif" w:hAnsi="Microsoft Sans Serif" w:cs="Microsoft Sans Serif"/>
          <w:i/>
          <w:sz w:val="22"/>
          <w:szCs w:val="22"/>
        </w:rPr>
        <w:t xml:space="preserve">Step 1: Informal </w:t>
      </w:r>
      <w:r w:rsidR="00550A3E" w:rsidRPr="003977D0">
        <w:rPr>
          <w:rFonts w:ascii="Microsoft Sans Serif" w:hAnsi="Microsoft Sans Serif" w:cs="Microsoft Sans Serif"/>
          <w:i/>
          <w:sz w:val="22"/>
          <w:szCs w:val="22"/>
        </w:rPr>
        <w:t>Settlement or Resolution</w:t>
      </w:r>
      <w:bookmarkEnd w:id="5"/>
    </w:p>
    <w:p w14:paraId="3418656D" w14:textId="0AD2DA0B" w:rsidR="001466A0" w:rsidRPr="003977D0" w:rsidRDefault="00C314DA" w:rsidP="00BA5C53">
      <w:pPr>
        <w:pStyle w:val="ListParagraph"/>
        <w:numPr>
          <w:ilvl w:val="0"/>
          <w:numId w:val="5"/>
        </w:numPr>
        <w:spacing w:before="40" w:after="0" w:line="240" w:lineRule="auto"/>
        <w:ind w:left="1304" w:hanging="397"/>
        <w:contextualSpacing w:val="0"/>
        <w:jc w:val="both"/>
        <w:rPr>
          <w:rFonts w:ascii="Microsoft Sans Serif" w:hAnsi="Microsoft Sans Serif" w:cs="Microsoft Sans Serif"/>
        </w:rPr>
      </w:pPr>
      <w:r w:rsidRPr="003977D0">
        <w:rPr>
          <w:rFonts w:ascii="Microsoft Sans Serif" w:hAnsi="Microsoft Sans Serif" w:cs="Microsoft Sans Serif"/>
        </w:rPr>
        <w:t>Parties are encouraged to address the issue directly through open dialogue and negotiation.</w:t>
      </w:r>
    </w:p>
    <w:p w14:paraId="26F7CE9B" w14:textId="77777777" w:rsidR="00C314DA" w:rsidRPr="003977D0" w:rsidRDefault="00C314DA" w:rsidP="00BA5C53">
      <w:pPr>
        <w:pStyle w:val="ListParagraph"/>
        <w:numPr>
          <w:ilvl w:val="0"/>
          <w:numId w:val="5"/>
        </w:numPr>
        <w:spacing w:before="40" w:after="0" w:line="240" w:lineRule="auto"/>
        <w:ind w:left="1304" w:hanging="397"/>
        <w:contextualSpacing w:val="0"/>
        <w:jc w:val="both"/>
        <w:rPr>
          <w:rFonts w:ascii="Microsoft Sans Serif" w:hAnsi="Microsoft Sans Serif" w:cs="Microsoft Sans Serif"/>
        </w:rPr>
      </w:pPr>
      <w:r w:rsidRPr="003977D0">
        <w:rPr>
          <w:rFonts w:ascii="Microsoft Sans Serif" w:hAnsi="Microsoft Sans Serif" w:cs="Microsoft Sans Serif"/>
        </w:rPr>
        <w:t>If informal resolution is successful, a record of the agreement should be documented.</w:t>
      </w:r>
    </w:p>
    <w:p w14:paraId="0BBDD924" w14:textId="77777777" w:rsidR="00C314DA" w:rsidRPr="003977D0" w:rsidRDefault="00C314DA" w:rsidP="00BA5C53">
      <w:pPr>
        <w:pStyle w:val="Heading2"/>
        <w:numPr>
          <w:ilvl w:val="0"/>
          <w:numId w:val="26"/>
        </w:numPr>
        <w:spacing w:before="120" w:line="240" w:lineRule="auto"/>
        <w:ind w:left="908" w:hanging="454"/>
        <w:rPr>
          <w:rFonts w:ascii="Microsoft Sans Serif" w:hAnsi="Microsoft Sans Serif" w:cs="Microsoft Sans Serif"/>
          <w:i/>
          <w:sz w:val="22"/>
          <w:szCs w:val="22"/>
        </w:rPr>
      </w:pPr>
      <w:bookmarkStart w:id="6" w:name="_Toc201080007"/>
      <w:r w:rsidRPr="003977D0">
        <w:rPr>
          <w:rFonts w:ascii="Microsoft Sans Serif" w:hAnsi="Microsoft Sans Serif" w:cs="Microsoft Sans Serif"/>
          <w:i/>
          <w:sz w:val="22"/>
          <w:szCs w:val="22"/>
        </w:rPr>
        <w:t>Step 2: Mediation</w:t>
      </w:r>
      <w:bookmarkEnd w:id="6"/>
      <w:r w:rsidRPr="003977D0">
        <w:rPr>
          <w:rFonts w:ascii="Microsoft Sans Serif" w:hAnsi="Microsoft Sans Serif" w:cs="Microsoft Sans Serif"/>
          <w:i/>
          <w:sz w:val="22"/>
          <w:szCs w:val="22"/>
        </w:rPr>
        <w:t xml:space="preserve"> </w:t>
      </w:r>
    </w:p>
    <w:p w14:paraId="0D4002D6" w14:textId="77777777" w:rsidR="00C314DA" w:rsidRPr="003977D0" w:rsidRDefault="00C314DA" w:rsidP="00BA5C53">
      <w:pPr>
        <w:pStyle w:val="ListParagraph"/>
        <w:numPr>
          <w:ilvl w:val="0"/>
          <w:numId w:val="6"/>
        </w:numPr>
        <w:spacing w:before="40" w:after="0" w:line="240" w:lineRule="auto"/>
        <w:ind w:left="1304" w:hanging="397"/>
        <w:contextualSpacing w:val="0"/>
        <w:jc w:val="both"/>
        <w:rPr>
          <w:rFonts w:ascii="Microsoft Sans Serif" w:hAnsi="Microsoft Sans Serif" w:cs="Microsoft Sans Serif"/>
        </w:rPr>
      </w:pPr>
      <w:r w:rsidRPr="003977D0">
        <w:rPr>
          <w:rFonts w:ascii="Microsoft Sans Serif" w:hAnsi="Microsoft Sans Serif" w:cs="Microsoft Sans Serif"/>
        </w:rPr>
        <w:t>If informal discussions fail, parties may request mediation.</w:t>
      </w:r>
    </w:p>
    <w:p w14:paraId="6BB98D87" w14:textId="13AF2FF5" w:rsidR="00687886" w:rsidRPr="003977D0" w:rsidRDefault="00A13DFF" w:rsidP="00BA5C53">
      <w:pPr>
        <w:pStyle w:val="ListParagraph"/>
        <w:numPr>
          <w:ilvl w:val="0"/>
          <w:numId w:val="6"/>
        </w:numPr>
        <w:spacing w:before="40" w:after="0" w:line="240" w:lineRule="auto"/>
        <w:ind w:left="1304" w:hanging="397"/>
        <w:contextualSpacing w:val="0"/>
        <w:jc w:val="both"/>
        <w:rPr>
          <w:rFonts w:ascii="Microsoft Sans Serif" w:hAnsi="Microsoft Sans Serif" w:cs="Microsoft Sans Serif"/>
        </w:rPr>
      </w:pPr>
      <w:r>
        <w:rPr>
          <w:rFonts w:ascii="Microsoft Sans Serif" w:hAnsi="Microsoft Sans Serif" w:cs="Microsoft Sans Serif"/>
        </w:rPr>
        <w:t>The</w:t>
      </w:r>
      <w:r w:rsidR="00687886" w:rsidRPr="003977D0">
        <w:rPr>
          <w:rFonts w:ascii="Microsoft Sans Serif" w:hAnsi="Microsoft Sans Serif" w:cs="Microsoft Sans Serif"/>
        </w:rPr>
        <w:t xml:space="preserve"> </w:t>
      </w:r>
      <w:r>
        <w:rPr>
          <w:rFonts w:ascii="Microsoft Sans Serif" w:hAnsi="Microsoft Sans Serif" w:cs="Microsoft Sans Serif"/>
        </w:rPr>
        <w:t>Parties</w:t>
      </w:r>
      <w:r w:rsidR="00687886" w:rsidRPr="003977D0">
        <w:rPr>
          <w:rFonts w:ascii="Microsoft Sans Serif" w:hAnsi="Microsoft Sans Serif" w:cs="Microsoft Sans Serif"/>
        </w:rPr>
        <w:t xml:space="preserve"> shall </w:t>
      </w:r>
      <w:r>
        <w:rPr>
          <w:rFonts w:ascii="Microsoft Sans Serif" w:hAnsi="Microsoft Sans Serif" w:cs="Microsoft Sans Serif"/>
        </w:rPr>
        <w:t>select</w:t>
      </w:r>
      <w:r w:rsidR="00687886" w:rsidRPr="003977D0">
        <w:rPr>
          <w:rFonts w:ascii="Microsoft Sans Serif" w:hAnsi="Microsoft Sans Serif" w:cs="Microsoft Sans Serif"/>
        </w:rPr>
        <w:t xml:space="preserve"> </w:t>
      </w:r>
      <w:r>
        <w:rPr>
          <w:rFonts w:ascii="Microsoft Sans Serif" w:hAnsi="Microsoft Sans Serif" w:cs="Microsoft Sans Serif"/>
        </w:rPr>
        <w:t>a</w:t>
      </w:r>
      <w:r w:rsidR="00687886" w:rsidRPr="003977D0">
        <w:rPr>
          <w:rFonts w:ascii="Microsoft Sans Serif" w:hAnsi="Microsoft Sans Serif" w:cs="Microsoft Sans Serif"/>
        </w:rPr>
        <w:t xml:space="preserve"> </w:t>
      </w:r>
      <w:r>
        <w:rPr>
          <w:rFonts w:ascii="Microsoft Sans Serif" w:hAnsi="Microsoft Sans Serif" w:cs="Microsoft Sans Serif"/>
        </w:rPr>
        <w:t>neutral</w:t>
      </w:r>
      <w:r w:rsidR="00687886" w:rsidRPr="003977D0">
        <w:rPr>
          <w:rFonts w:ascii="Microsoft Sans Serif" w:hAnsi="Microsoft Sans Serif" w:cs="Microsoft Sans Serif"/>
        </w:rPr>
        <w:t xml:space="preserve"> </w:t>
      </w:r>
      <w:r>
        <w:rPr>
          <w:rFonts w:ascii="Microsoft Sans Serif" w:hAnsi="Microsoft Sans Serif" w:cs="Microsoft Sans Serif"/>
        </w:rPr>
        <w:t>mediator</w:t>
      </w:r>
      <w:r w:rsidR="00687886" w:rsidRPr="003977D0">
        <w:rPr>
          <w:rFonts w:ascii="Microsoft Sans Serif" w:hAnsi="Microsoft Sans Serif" w:cs="Microsoft Sans Serif"/>
        </w:rPr>
        <w:t xml:space="preserve"> from the pool of certified mediators</w:t>
      </w:r>
      <w:r>
        <w:rPr>
          <w:rFonts w:ascii="Microsoft Sans Serif" w:hAnsi="Microsoft Sans Serif" w:cs="Microsoft Sans Serif"/>
        </w:rPr>
        <w:t xml:space="preserve"> in District 9123</w:t>
      </w:r>
      <w:r w:rsidR="00687886" w:rsidRPr="003977D0">
        <w:rPr>
          <w:rFonts w:ascii="Microsoft Sans Serif" w:hAnsi="Microsoft Sans Serif" w:cs="Microsoft Sans Serif"/>
        </w:rPr>
        <w:t>.</w:t>
      </w:r>
    </w:p>
    <w:p w14:paraId="48776050" w14:textId="77777777" w:rsidR="00C314DA" w:rsidRPr="003977D0" w:rsidRDefault="00C314DA" w:rsidP="00BA5C53">
      <w:pPr>
        <w:pStyle w:val="ListParagraph"/>
        <w:numPr>
          <w:ilvl w:val="0"/>
          <w:numId w:val="6"/>
        </w:numPr>
        <w:spacing w:before="40" w:after="0" w:line="240" w:lineRule="auto"/>
        <w:ind w:left="1304" w:hanging="397"/>
        <w:contextualSpacing w:val="0"/>
        <w:jc w:val="both"/>
        <w:rPr>
          <w:rFonts w:ascii="Microsoft Sans Serif" w:hAnsi="Microsoft Sans Serif" w:cs="Microsoft Sans Serif"/>
        </w:rPr>
      </w:pPr>
      <w:r w:rsidRPr="003977D0">
        <w:rPr>
          <w:rFonts w:ascii="Microsoft Sans Serif" w:hAnsi="Microsoft Sans Serif" w:cs="Microsoft Sans Serif"/>
        </w:rPr>
        <w:t>Mediation aims to reach a mutually acceptable resolution.</w:t>
      </w:r>
    </w:p>
    <w:p w14:paraId="26B6C909" w14:textId="77777777" w:rsidR="00C314DA" w:rsidRPr="003977D0" w:rsidRDefault="00C314DA" w:rsidP="00BA5C53">
      <w:pPr>
        <w:pStyle w:val="Heading2"/>
        <w:numPr>
          <w:ilvl w:val="0"/>
          <w:numId w:val="26"/>
        </w:numPr>
        <w:spacing w:before="120" w:line="240" w:lineRule="auto"/>
        <w:ind w:left="908" w:hanging="454"/>
        <w:rPr>
          <w:rFonts w:ascii="Microsoft Sans Serif" w:hAnsi="Microsoft Sans Serif" w:cs="Microsoft Sans Serif"/>
          <w:i/>
          <w:sz w:val="22"/>
          <w:szCs w:val="22"/>
        </w:rPr>
      </w:pPr>
      <w:bookmarkStart w:id="7" w:name="_Toc201080008"/>
      <w:r w:rsidRPr="003977D0">
        <w:rPr>
          <w:rFonts w:ascii="Microsoft Sans Serif" w:hAnsi="Microsoft Sans Serif" w:cs="Microsoft Sans Serif"/>
          <w:i/>
          <w:sz w:val="22"/>
          <w:szCs w:val="22"/>
        </w:rPr>
        <w:t>Step 3: Formal Complaint</w:t>
      </w:r>
      <w:bookmarkEnd w:id="7"/>
      <w:r w:rsidRPr="003977D0">
        <w:rPr>
          <w:rFonts w:ascii="Microsoft Sans Serif" w:hAnsi="Microsoft Sans Serif" w:cs="Microsoft Sans Serif"/>
          <w:i/>
          <w:sz w:val="22"/>
          <w:szCs w:val="22"/>
        </w:rPr>
        <w:t xml:space="preserve"> </w:t>
      </w:r>
    </w:p>
    <w:p w14:paraId="4D4B2E4B" w14:textId="77777777" w:rsidR="00C314DA" w:rsidRPr="003977D0" w:rsidRDefault="00C314DA" w:rsidP="00BA5C53">
      <w:pPr>
        <w:pStyle w:val="ListParagraph"/>
        <w:numPr>
          <w:ilvl w:val="0"/>
          <w:numId w:val="7"/>
        </w:numPr>
        <w:spacing w:before="40" w:after="0" w:line="240" w:lineRule="auto"/>
        <w:ind w:left="1304" w:hanging="397"/>
        <w:contextualSpacing w:val="0"/>
        <w:jc w:val="both"/>
        <w:rPr>
          <w:rFonts w:ascii="Microsoft Sans Serif" w:hAnsi="Microsoft Sans Serif" w:cs="Microsoft Sans Serif"/>
        </w:rPr>
      </w:pPr>
      <w:r w:rsidRPr="003977D0">
        <w:rPr>
          <w:rFonts w:ascii="Microsoft Sans Serif" w:hAnsi="Microsoft Sans Serif" w:cs="Microsoft Sans Serif"/>
        </w:rPr>
        <w:t xml:space="preserve">If mediation does not </w:t>
      </w:r>
      <w:r w:rsidR="00EF5635" w:rsidRPr="003977D0">
        <w:rPr>
          <w:rFonts w:ascii="Microsoft Sans Serif" w:hAnsi="Microsoft Sans Serif" w:cs="Microsoft Sans Serif"/>
        </w:rPr>
        <w:t>settle</w:t>
      </w:r>
      <w:r w:rsidRPr="003977D0">
        <w:rPr>
          <w:rFonts w:ascii="Microsoft Sans Serif" w:hAnsi="Microsoft Sans Serif" w:cs="Microsoft Sans Serif"/>
        </w:rPr>
        <w:t xml:space="preserve"> the dispute, a formal written complaint may be submitted to the District </w:t>
      </w:r>
      <w:r w:rsidR="00687886" w:rsidRPr="003977D0">
        <w:rPr>
          <w:rFonts w:ascii="Microsoft Sans Serif" w:hAnsi="Microsoft Sans Serif" w:cs="Microsoft Sans Serif"/>
        </w:rPr>
        <w:t>Governance and Ethics Committee (DGE</w:t>
      </w:r>
      <w:r w:rsidRPr="003977D0">
        <w:rPr>
          <w:rFonts w:ascii="Microsoft Sans Serif" w:hAnsi="Microsoft Sans Serif" w:cs="Microsoft Sans Serif"/>
        </w:rPr>
        <w:t>C).</w:t>
      </w:r>
    </w:p>
    <w:p w14:paraId="583BCCC9" w14:textId="6DDBEF41" w:rsidR="00C314DA" w:rsidRPr="003977D0" w:rsidRDefault="00C314DA" w:rsidP="00BA5C53">
      <w:pPr>
        <w:pStyle w:val="ListParagraph"/>
        <w:numPr>
          <w:ilvl w:val="0"/>
          <w:numId w:val="7"/>
        </w:numPr>
        <w:spacing w:before="40" w:after="0" w:line="240" w:lineRule="auto"/>
        <w:ind w:left="1304" w:hanging="397"/>
        <w:contextualSpacing w:val="0"/>
        <w:jc w:val="both"/>
        <w:rPr>
          <w:rFonts w:ascii="Microsoft Sans Serif" w:hAnsi="Microsoft Sans Serif" w:cs="Microsoft Sans Serif"/>
        </w:rPr>
      </w:pPr>
      <w:r w:rsidRPr="003977D0">
        <w:rPr>
          <w:rFonts w:ascii="Microsoft Sans Serif" w:hAnsi="Microsoft Sans Serif" w:cs="Microsoft Sans Serif"/>
        </w:rPr>
        <w:t xml:space="preserve">The complaint should detail the nature of the dispute, </w:t>
      </w:r>
      <w:r w:rsidR="00A13DFF">
        <w:rPr>
          <w:rFonts w:ascii="Microsoft Sans Serif" w:hAnsi="Microsoft Sans Serif" w:cs="Microsoft Sans Serif"/>
        </w:rPr>
        <w:t xml:space="preserve">identify the </w:t>
      </w:r>
      <w:r w:rsidRPr="003977D0">
        <w:rPr>
          <w:rFonts w:ascii="Microsoft Sans Serif" w:hAnsi="Microsoft Sans Serif" w:cs="Microsoft Sans Serif"/>
        </w:rPr>
        <w:t>parties</w:t>
      </w:r>
      <w:r w:rsidR="00A13DFF">
        <w:rPr>
          <w:rFonts w:ascii="Microsoft Sans Serif" w:hAnsi="Microsoft Sans Serif" w:cs="Microsoft Sans Serif"/>
        </w:rPr>
        <w:t xml:space="preserve"> involved</w:t>
      </w:r>
      <w:r w:rsidRPr="003977D0">
        <w:rPr>
          <w:rFonts w:ascii="Microsoft Sans Serif" w:hAnsi="Microsoft Sans Serif" w:cs="Microsoft Sans Serif"/>
        </w:rPr>
        <w:t xml:space="preserve">, and </w:t>
      </w:r>
      <w:r w:rsidR="00A13DFF">
        <w:rPr>
          <w:rFonts w:ascii="Microsoft Sans Serif" w:hAnsi="Microsoft Sans Serif" w:cs="Microsoft Sans Serif"/>
        </w:rPr>
        <w:t xml:space="preserve">provide </w:t>
      </w:r>
      <w:r w:rsidRPr="003977D0">
        <w:rPr>
          <w:rFonts w:ascii="Microsoft Sans Serif" w:hAnsi="Microsoft Sans Serif" w:cs="Microsoft Sans Serif"/>
        </w:rPr>
        <w:t>supporting evidence.</w:t>
      </w:r>
    </w:p>
    <w:p w14:paraId="092C172F" w14:textId="77777777" w:rsidR="00C314DA" w:rsidRPr="003977D0" w:rsidRDefault="00C314DA" w:rsidP="00BA5C53">
      <w:pPr>
        <w:pStyle w:val="Heading2"/>
        <w:numPr>
          <w:ilvl w:val="0"/>
          <w:numId w:val="26"/>
        </w:numPr>
        <w:spacing w:before="120" w:line="240" w:lineRule="auto"/>
        <w:ind w:left="908" w:hanging="454"/>
        <w:rPr>
          <w:rFonts w:ascii="Microsoft Sans Serif" w:hAnsi="Microsoft Sans Serif" w:cs="Microsoft Sans Serif"/>
          <w:i/>
          <w:sz w:val="22"/>
          <w:szCs w:val="22"/>
        </w:rPr>
      </w:pPr>
      <w:bookmarkStart w:id="8" w:name="_Toc201080009"/>
      <w:r w:rsidRPr="003977D0">
        <w:rPr>
          <w:rFonts w:ascii="Microsoft Sans Serif" w:hAnsi="Microsoft Sans Serif" w:cs="Microsoft Sans Serif"/>
          <w:i/>
          <w:sz w:val="22"/>
          <w:szCs w:val="22"/>
        </w:rPr>
        <w:t>Step 4: Investigation and Review</w:t>
      </w:r>
      <w:bookmarkEnd w:id="8"/>
      <w:r w:rsidRPr="003977D0">
        <w:rPr>
          <w:rFonts w:ascii="Microsoft Sans Serif" w:hAnsi="Microsoft Sans Serif" w:cs="Microsoft Sans Serif"/>
          <w:i/>
          <w:sz w:val="22"/>
          <w:szCs w:val="22"/>
        </w:rPr>
        <w:t xml:space="preserve"> </w:t>
      </w:r>
    </w:p>
    <w:p w14:paraId="7B822995" w14:textId="5D18115E" w:rsidR="00C314DA" w:rsidRPr="003977D0" w:rsidRDefault="00687886" w:rsidP="00BA5C53">
      <w:pPr>
        <w:pStyle w:val="ListParagraph"/>
        <w:numPr>
          <w:ilvl w:val="0"/>
          <w:numId w:val="8"/>
        </w:numPr>
        <w:spacing w:before="40" w:after="0" w:line="240" w:lineRule="auto"/>
        <w:ind w:left="1304" w:hanging="397"/>
        <w:contextualSpacing w:val="0"/>
        <w:jc w:val="both"/>
        <w:rPr>
          <w:rFonts w:ascii="Microsoft Sans Serif" w:hAnsi="Microsoft Sans Serif" w:cs="Microsoft Sans Serif"/>
        </w:rPr>
      </w:pPr>
      <w:r w:rsidRPr="003977D0">
        <w:rPr>
          <w:rFonts w:ascii="Microsoft Sans Serif" w:hAnsi="Microsoft Sans Serif" w:cs="Microsoft Sans Serif"/>
        </w:rPr>
        <w:t xml:space="preserve">The DGEC </w:t>
      </w:r>
      <w:r w:rsidR="00C314DA" w:rsidRPr="003977D0">
        <w:rPr>
          <w:rFonts w:ascii="Microsoft Sans Serif" w:hAnsi="Microsoft Sans Serif" w:cs="Microsoft Sans Serif"/>
        </w:rPr>
        <w:t xml:space="preserve">reviews the complaint and may conduct interviews or </w:t>
      </w:r>
      <w:r w:rsidR="00A13DFF">
        <w:rPr>
          <w:rFonts w:ascii="Microsoft Sans Serif" w:hAnsi="Microsoft Sans Serif" w:cs="Microsoft Sans Serif"/>
        </w:rPr>
        <w:t>collect</w:t>
      </w:r>
      <w:r w:rsidR="00C314DA" w:rsidRPr="003977D0">
        <w:rPr>
          <w:rFonts w:ascii="Microsoft Sans Serif" w:hAnsi="Microsoft Sans Serif" w:cs="Microsoft Sans Serif"/>
        </w:rPr>
        <w:t xml:space="preserve"> additional information.</w:t>
      </w:r>
    </w:p>
    <w:p w14:paraId="4B822C38" w14:textId="7FEC043F" w:rsidR="00C314DA" w:rsidRPr="003977D0" w:rsidRDefault="0085182C" w:rsidP="00BA5C53">
      <w:pPr>
        <w:pStyle w:val="ListParagraph"/>
        <w:numPr>
          <w:ilvl w:val="0"/>
          <w:numId w:val="8"/>
        </w:numPr>
        <w:spacing w:before="40" w:after="0" w:line="240" w:lineRule="auto"/>
        <w:ind w:left="1304" w:hanging="397"/>
        <w:contextualSpacing w:val="0"/>
        <w:jc w:val="both"/>
        <w:rPr>
          <w:rFonts w:ascii="Microsoft Sans Serif" w:hAnsi="Microsoft Sans Serif" w:cs="Microsoft Sans Serif"/>
        </w:rPr>
      </w:pPr>
      <w:r w:rsidRPr="003977D0">
        <w:rPr>
          <w:rFonts w:ascii="Microsoft Sans Serif" w:hAnsi="Microsoft Sans Serif" w:cs="Microsoft Sans Serif"/>
        </w:rPr>
        <w:t>The C</w:t>
      </w:r>
      <w:r w:rsidR="00C314DA" w:rsidRPr="003977D0">
        <w:rPr>
          <w:rFonts w:ascii="Microsoft Sans Serif" w:hAnsi="Microsoft Sans Serif" w:cs="Microsoft Sans Serif"/>
        </w:rPr>
        <w:t xml:space="preserve">ommittee shall </w:t>
      </w:r>
      <w:r w:rsidR="00A13DFF">
        <w:rPr>
          <w:rFonts w:ascii="Microsoft Sans Serif" w:hAnsi="Microsoft Sans Serif" w:cs="Microsoft Sans Serif"/>
        </w:rPr>
        <w:t>strive</w:t>
      </w:r>
      <w:r w:rsidR="00C314DA" w:rsidRPr="003977D0">
        <w:rPr>
          <w:rFonts w:ascii="Microsoft Sans Serif" w:hAnsi="Microsoft Sans Serif" w:cs="Microsoft Sans Serif"/>
        </w:rPr>
        <w:t xml:space="preserve"> to reach</w:t>
      </w:r>
      <w:r w:rsidRPr="003977D0">
        <w:rPr>
          <w:rFonts w:ascii="Microsoft Sans Serif" w:hAnsi="Microsoft Sans Serif" w:cs="Microsoft Sans Serif"/>
        </w:rPr>
        <w:t xml:space="preserve"> a fair determination within 30 days</w:t>
      </w:r>
      <w:r w:rsidR="00C314DA" w:rsidRPr="003977D0">
        <w:rPr>
          <w:rFonts w:ascii="Microsoft Sans Serif" w:hAnsi="Microsoft Sans Serif" w:cs="Microsoft Sans Serif"/>
        </w:rPr>
        <w:t>.</w:t>
      </w:r>
    </w:p>
    <w:p w14:paraId="5BE73A2E" w14:textId="77777777" w:rsidR="00C314DA" w:rsidRPr="003977D0" w:rsidRDefault="00C314DA" w:rsidP="00BA5C53">
      <w:pPr>
        <w:pStyle w:val="Heading2"/>
        <w:numPr>
          <w:ilvl w:val="0"/>
          <w:numId w:val="26"/>
        </w:numPr>
        <w:spacing w:before="120" w:line="240" w:lineRule="auto"/>
        <w:ind w:left="908" w:hanging="454"/>
        <w:rPr>
          <w:rFonts w:ascii="Microsoft Sans Serif" w:hAnsi="Microsoft Sans Serif" w:cs="Microsoft Sans Serif"/>
          <w:i/>
          <w:sz w:val="22"/>
          <w:szCs w:val="22"/>
        </w:rPr>
      </w:pPr>
      <w:bookmarkStart w:id="9" w:name="_Toc201080010"/>
      <w:r w:rsidRPr="003977D0">
        <w:rPr>
          <w:rFonts w:ascii="Microsoft Sans Serif" w:hAnsi="Microsoft Sans Serif" w:cs="Microsoft Sans Serif"/>
          <w:i/>
          <w:sz w:val="22"/>
          <w:szCs w:val="22"/>
        </w:rPr>
        <w:t>Step 5: Resolution and Follow-up</w:t>
      </w:r>
      <w:bookmarkEnd w:id="9"/>
      <w:r w:rsidRPr="003977D0">
        <w:rPr>
          <w:rFonts w:ascii="Microsoft Sans Serif" w:hAnsi="Microsoft Sans Serif" w:cs="Microsoft Sans Serif"/>
          <w:i/>
          <w:sz w:val="22"/>
          <w:szCs w:val="22"/>
        </w:rPr>
        <w:t xml:space="preserve"> </w:t>
      </w:r>
    </w:p>
    <w:p w14:paraId="50AFEEBF" w14:textId="2D80435D" w:rsidR="00C314DA" w:rsidRPr="003977D0" w:rsidRDefault="00687886" w:rsidP="00BA5C53">
      <w:pPr>
        <w:pStyle w:val="ListParagraph"/>
        <w:numPr>
          <w:ilvl w:val="0"/>
          <w:numId w:val="9"/>
        </w:numPr>
        <w:spacing w:before="40" w:after="0" w:line="240" w:lineRule="auto"/>
        <w:ind w:left="1304" w:hanging="397"/>
        <w:contextualSpacing w:val="0"/>
        <w:jc w:val="both"/>
        <w:rPr>
          <w:rFonts w:ascii="Microsoft Sans Serif" w:hAnsi="Microsoft Sans Serif" w:cs="Microsoft Sans Serif"/>
        </w:rPr>
      </w:pPr>
      <w:r w:rsidRPr="003977D0">
        <w:rPr>
          <w:rFonts w:ascii="Microsoft Sans Serif" w:hAnsi="Microsoft Sans Serif" w:cs="Microsoft Sans Serif"/>
        </w:rPr>
        <w:t>The DGEC</w:t>
      </w:r>
      <w:r w:rsidR="00C314DA" w:rsidRPr="003977D0">
        <w:rPr>
          <w:rFonts w:ascii="Microsoft Sans Serif" w:hAnsi="Microsoft Sans Serif" w:cs="Microsoft Sans Serif"/>
        </w:rPr>
        <w:t xml:space="preserve"> issues a written decision </w:t>
      </w:r>
      <w:r w:rsidR="00A13DFF">
        <w:rPr>
          <w:rFonts w:ascii="Microsoft Sans Serif" w:hAnsi="Microsoft Sans Serif" w:cs="Microsoft Sans Serif"/>
        </w:rPr>
        <w:t>that</w:t>
      </w:r>
      <w:r w:rsidR="00C314DA" w:rsidRPr="003977D0">
        <w:rPr>
          <w:rFonts w:ascii="Microsoft Sans Serif" w:hAnsi="Microsoft Sans Serif" w:cs="Microsoft Sans Serif"/>
        </w:rPr>
        <w:t xml:space="preserve"> may include recommendations or sanctions.</w:t>
      </w:r>
    </w:p>
    <w:p w14:paraId="0866EEC8" w14:textId="77777777" w:rsidR="00C314DA" w:rsidRPr="003977D0" w:rsidRDefault="00C314DA" w:rsidP="00BA5C53">
      <w:pPr>
        <w:pStyle w:val="ListParagraph"/>
        <w:numPr>
          <w:ilvl w:val="0"/>
          <w:numId w:val="9"/>
        </w:numPr>
        <w:spacing w:before="40" w:after="0" w:line="240" w:lineRule="auto"/>
        <w:ind w:left="1304" w:hanging="397"/>
        <w:contextualSpacing w:val="0"/>
        <w:jc w:val="both"/>
        <w:rPr>
          <w:rFonts w:ascii="Microsoft Sans Serif" w:hAnsi="Microsoft Sans Serif" w:cs="Microsoft Sans Serif"/>
        </w:rPr>
      </w:pPr>
      <w:r w:rsidRPr="003977D0">
        <w:rPr>
          <w:rFonts w:ascii="Microsoft Sans Serif" w:hAnsi="Microsoft Sans Serif" w:cs="Microsoft Sans Serif"/>
        </w:rPr>
        <w:t xml:space="preserve">Parties have the right </w:t>
      </w:r>
      <w:r w:rsidR="0085182C" w:rsidRPr="003977D0">
        <w:rPr>
          <w:rFonts w:ascii="Microsoft Sans Serif" w:hAnsi="Microsoft Sans Serif" w:cs="Microsoft Sans Serif"/>
        </w:rPr>
        <w:t xml:space="preserve">to appeal the decision within </w:t>
      </w:r>
      <w:r w:rsidRPr="003977D0">
        <w:rPr>
          <w:rFonts w:ascii="Microsoft Sans Serif" w:hAnsi="Microsoft Sans Serif" w:cs="Microsoft Sans Serif"/>
        </w:rPr>
        <w:t>15 days.</w:t>
      </w:r>
    </w:p>
    <w:p w14:paraId="6FE31684" w14:textId="77777777" w:rsidR="001466A0" w:rsidRPr="003977D0" w:rsidRDefault="001466A0" w:rsidP="00C314DA">
      <w:pPr>
        <w:spacing w:after="0" w:line="240" w:lineRule="auto"/>
        <w:jc w:val="both"/>
        <w:rPr>
          <w:rFonts w:ascii="Microsoft Sans Serif" w:hAnsi="Microsoft Sans Serif" w:cs="Microsoft Sans Serif"/>
        </w:rPr>
      </w:pPr>
    </w:p>
    <w:p w14:paraId="75E3B811" w14:textId="77777777" w:rsidR="001466A0" w:rsidRPr="003977D0" w:rsidRDefault="00550A3E" w:rsidP="00BA5C53">
      <w:pPr>
        <w:pStyle w:val="ListParagraph"/>
        <w:numPr>
          <w:ilvl w:val="0"/>
          <w:numId w:val="3"/>
        </w:numPr>
        <w:spacing w:after="0" w:line="240" w:lineRule="auto"/>
        <w:ind w:left="454" w:hanging="454"/>
        <w:jc w:val="both"/>
        <w:rPr>
          <w:rStyle w:val="Heading1Char"/>
          <w:rFonts w:ascii="Microsoft Sans Serif" w:hAnsi="Microsoft Sans Serif" w:cs="Microsoft Sans Serif"/>
          <w:b/>
          <w:sz w:val="22"/>
          <w:szCs w:val="22"/>
        </w:rPr>
      </w:pPr>
      <w:bookmarkStart w:id="10" w:name="_Toc201080011"/>
      <w:r w:rsidRPr="003977D0">
        <w:rPr>
          <w:rStyle w:val="Heading1Char"/>
          <w:rFonts w:ascii="Microsoft Sans Serif" w:hAnsi="Microsoft Sans Serif" w:cs="Microsoft Sans Serif"/>
          <w:b/>
          <w:sz w:val="22"/>
          <w:szCs w:val="22"/>
        </w:rPr>
        <w:t xml:space="preserve">District </w:t>
      </w:r>
      <w:r w:rsidR="00687886" w:rsidRPr="003977D0">
        <w:rPr>
          <w:rStyle w:val="Heading1Char"/>
          <w:rFonts w:ascii="Microsoft Sans Serif" w:hAnsi="Microsoft Sans Serif" w:cs="Microsoft Sans Serif"/>
          <w:b/>
          <w:sz w:val="22"/>
          <w:szCs w:val="22"/>
        </w:rPr>
        <w:t>Governance and Ethics</w:t>
      </w:r>
      <w:r w:rsidR="001466A0" w:rsidRPr="003977D0">
        <w:rPr>
          <w:rStyle w:val="Heading1Char"/>
          <w:rFonts w:ascii="Microsoft Sans Serif" w:hAnsi="Microsoft Sans Serif" w:cs="Microsoft Sans Serif"/>
          <w:b/>
          <w:sz w:val="22"/>
          <w:szCs w:val="22"/>
        </w:rPr>
        <w:t xml:space="preserve"> Committee (D</w:t>
      </w:r>
      <w:r w:rsidR="00687886" w:rsidRPr="003977D0">
        <w:rPr>
          <w:rStyle w:val="Heading1Char"/>
          <w:rFonts w:ascii="Microsoft Sans Serif" w:hAnsi="Microsoft Sans Serif" w:cs="Microsoft Sans Serif"/>
          <w:b/>
          <w:sz w:val="22"/>
          <w:szCs w:val="22"/>
        </w:rPr>
        <w:t>GE</w:t>
      </w:r>
      <w:r w:rsidR="001466A0" w:rsidRPr="003977D0">
        <w:rPr>
          <w:rStyle w:val="Heading1Char"/>
          <w:rFonts w:ascii="Microsoft Sans Serif" w:hAnsi="Microsoft Sans Serif" w:cs="Microsoft Sans Serif"/>
          <w:b/>
          <w:sz w:val="22"/>
          <w:szCs w:val="22"/>
        </w:rPr>
        <w:t>C)</w:t>
      </w:r>
      <w:bookmarkEnd w:id="10"/>
    </w:p>
    <w:p w14:paraId="3C195698" w14:textId="2CA51649" w:rsidR="001466A0" w:rsidRPr="003977D0" w:rsidRDefault="0096011D" w:rsidP="00BA5C53">
      <w:pPr>
        <w:pStyle w:val="ListParagraph"/>
        <w:numPr>
          <w:ilvl w:val="0"/>
          <w:numId w:val="13"/>
        </w:numPr>
        <w:spacing w:before="120" w:after="0" w:line="240" w:lineRule="auto"/>
        <w:ind w:left="908" w:hanging="454"/>
        <w:contextualSpacing w:val="0"/>
        <w:jc w:val="both"/>
        <w:rPr>
          <w:rFonts w:ascii="Microsoft Sans Serif" w:hAnsi="Microsoft Sans Serif" w:cs="Microsoft Sans Serif"/>
        </w:rPr>
      </w:pPr>
      <w:r w:rsidRPr="003977D0">
        <w:rPr>
          <w:rFonts w:ascii="Microsoft Sans Serif" w:hAnsi="Microsoft Sans Serif" w:cs="Microsoft Sans Serif"/>
        </w:rPr>
        <w:t xml:space="preserve">The </w:t>
      </w:r>
      <w:r w:rsidR="00687886" w:rsidRPr="003977D0">
        <w:rPr>
          <w:rFonts w:ascii="Microsoft Sans Serif" w:hAnsi="Microsoft Sans Serif" w:cs="Microsoft Sans Serif"/>
        </w:rPr>
        <w:t xml:space="preserve">DGEC </w:t>
      </w:r>
      <w:r w:rsidRPr="003977D0">
        <w:rPr>
          <w:rFonts w:ascii="Microsoft Sans Serif" w:hAnsi="Microsoft Sans Serif" w:cs="Microsoft Sans Serif"/>
        </w:rPr>
        <w:t xml:space="preserve">shall comprise </w:t>
      </w:r>
      <w:r w:rsidR="001466A0" w:rsidRPr="003977D0">
        <w:rPr>
          <w:rFonts w:ascii="Microsoft Sans Serif" w:hAnsi="Microsoft Sans Serif" w:cs="Microsoft Sans Serif"/>
        </w:rPr>
        <w:t>selected members committed to impartiality, including representatives from Rotary clubs and district leadership.</w:t>
      </w:r>
    </w:p>
    <w:p w14:paraId="331BC6C8" w14:textId="77777777" w:rsidR="001466A0" w:rsidRPr="003977D0" w:rsidRDefault="0096011D" w:rsidP="00BA5C53">
      <w:pPr>
        <w:pStyle w:val="ListParagraph"/>
        <w:numPr>
          <w:ilvl w:val="0"/>
          <w:numId w:val="13"/>
        </w:numPr>
        <w:spacing w:before="60" w:after="0" w:line="240" w:lineRule="auto"/>
        <w:ind w:left="908" w:hanging="454"/>
        <w:contextualSpacing w:val="0"/>
        <w:jc w:val="both"/>
        <w:rPr>
          <w:rFonts w:ascii="Microsoft Sans Serif" w:hAnsi="Microsoft Sans Serif" w:cs="Microsoft Sans Serif"/>
        </w:rPr>
      </w:pPr>
      <w:r w:rsidRPr="003977D0">
        <w:rPr>
          <w:rFonts w:ascii="Microsoft Sans Serif" w:hAnsi="Microsoft Sans Serif" w:cs="Microsoft Sans Serif"/>
        </w:rPr>
        <w:t>The Committee shall be r</w:t>
      </w:r>
      <w:r w:rsidR="001466A0" w:rsidRPr="003977D0">
        <w:rPr>
          <w:rFonts w:ascii="Microsoft Sans Serif" w:hAnsi="Microsoft Sans Serif" w:cs="Microsoft Sans Serif"/>
        </w:rPr>
        <w:t>esponsible for overseeing investigations, mediations, and resolutions.</w:t>
      </w:r>
    </w:p>
    <w:p w14:paraId="4BA5BE06" w14:textId="77777777" w:rsidR="0096011D" w:rsidRPr="003977D0" w:rsidRDefault="0096011D" w:rsidP="001466A0">
      <w:pPr>
        <w:spacing w:after="0" w:line="240" w:lineRule="auto"/>
        <w:jc w:val="both"/>
        <w:rPr>
          <w:rFonts w:ascii="Microsoft Sans Serif" w:hAnsi="Microsoft Sans Serif" w:cs="Microsoft Sans Serif"/>
        </w:rPr>
      </w:pPr>
    </w:p>
    <w:p w14:paraId="3077BE14" w14:textId="77777777" w:rsidR="0096011D" w:rsidRPr="003977D0" w:rsidRDefault="0096011D" w:rsidP="00BA5C53">
      <w:pPr>
        <w:pStyle w:val="ListParagraph"/>
        <w:numPr>
          <w:ilvl w:val="0"/>
          <w:numId w:val="3"/>
        </w:numPr>
        <w:spacing w:after="0" w:line="240" w:lineRule="auto"/>
        <w:ind w:left="454" w:hanging="454"/>
        <w:jc w:val="both"/>
        <w:rPr>
          <w:rStyle w:val="Heading1Char"/>
          <w:rFonts w:ascii="Microsoft Sans Serif" w:hAnsi="Microsoft Sans Serif" w:cs="Microsoft Sans Serif"/>
          <w:b/>
          <w:sz w:val="22"/>
          <w:szCs w:val="22"/>
        </w:rPr>
      </w:pPr>
      <w:bookmarkStart w:id="11" w:name="_Toc201080012"/>
      <w:r w:rsidRPr="003977D0">
        <w:rPr>
          <w:rStyle w:val="Heading1Char"/>
          <w:rFonts w:ascii="Microsoft Sans Serif" w:hAnsi="Microsoft Sans Serif" w:cs="Microsoft Sans Serif"/>
          <w:b/>
          <w:sz w:val="22"/>
          <w:szCs w:val="22"/>
        </w:rPr>
        <w:t>Categories of Disputes</w:t>
      </w:r>
      <w:bookmarkEnd w:id="11"/>
    </w:p>
    <w:p w14:paraId="7EA3DF63" w14:textId="456808A6" w:rsidR="00550A3E" w:rsidRPr="003977D0" w:rsidRDefault="00A13DFF" w:rsidP="0096011D">
      <w:pPr>
        <w:spacing w:before="60" w:after="0" w:line="240" w:lineRule="auto"/>
        <w:ind w:left="454"/>
        <w:jc w:val="both"/>
        <w:rPr>
          <w:rFonts w:ascii="Microsoft Sans Serif" w:hAnsi="Microsoft Sans Serif" w:cs="Microsoft Sans Serif"/>
        </w:rPr>
      </w:pPr>
      <w:r>
        <w:rPr>
          <w:rFonts w:ascii="Microsoft Sans Serif" w:hAnsi="Microsoft Sans Serif" w:cs="Microsoft Sans Serif"/>
        </w:rPr>
        <w:t>Disputes are expected to arise, and they should be resolved with fairness and transparency. Only in exceptional circumstances should any dispute be escalated beyond a Rotary Club. </w:t>
      </w:r>
    </w:p>
    <w:p w14:paraId="6FBDCC47" w14:textId="7D09136A" w:rsidR="00550A3E" w:rsidRPr="003977D0" w:rsidRDefault="00A13DFF" w:rsidP="00550A3E">
      <w:pPr>
        <w:spacing w:before="60" w:after="0" w:line="240" w:lineRule="auto"/>
        <w:ind w:left="454"/>
        <w:jc w:val="both"/>
        <w:rPr>
          <w:rFonts w:ascii="Microsoft Sans Serif" w:hAnsi="Microsoft Sans Serif" w:cs="Microsoft Sans Serif"/>
        </w:rPr>
      </w:pPr>
      <w:r>
        <w:rPr>
          <w:rFonts w:ascii="Microsoft Sans Serif" w:hAnsi="Microsoft Sans Serif" w:cs="Microsoft Sans Serif"/>
        </w:rPr>
        <w:t>Disputes are typically related to complaints about process, behavior, or relationships. A complaint about the process can quickly escalate into a complaint about behavior or relationships; thus, both must be resolved as swiftly as possible to prevent disruption to the Club's effective operations.</w:t>
      </w:r>
    </w:p>
    <w:p w14:paraId="5F52AE9C" w14:textId="6AF768F2" w:rsidR="0096011D" w:rsidRPr="003977D0" w:rsidRDefault="0096011D" w:rsidP="0096011D">
      <w:pPr>
        <w:spacing w:before="60" w:after="0" w:line="240" w:lineRule="auto"/>
        <w:ind w:left="454"/>
        <w:jc w:val="both"/>
        <w:rPr>
          <w:rFonts w:ascii="Microsoft Sans Serif" w:hAnsi="Microsoft Sans Serif" w:cs="Microsoft Sans Serif"/>
        </w:rPr>
      </w:pPr>
      <w:r w:rsidRPr="003977D0">
        <w:rPr>
          <w:rFonts w:ascii="Microsoft Sans Serif" w:hAnsi="Microsoft Sans Serif" w:cs="Microsoft Sans Serif"/>
        </w:rPr>
        <w:t>Within Rotary, disputes are categorised by the parties involved</w:t>
      </w:r>
      <w:r w:rsidR="00A13DFF">
        <w:rPr>
          <w:rFonts w:ascii="Microsoft Sans Serif" w:hAnsi="Microsoft Sans Serif" w:cs="Microsoft Sans Serif"/>
        </w:rPr>
        <w:t>,</w:t>
      </w:r>
      <w:r w:rsidRPr="003977D0">
        <w:rPr>
          <w:rFonts w:ascii="Microsoft Sans Serif" w:hAnsi="Microsoft Sans Serif" w:cs="Microsoft Sans Serif"/>
        </w:rPr>
        <w:t xml:space="preserve"> and the categories are as provided below</w:t>
      </w:r>
      <w:r w:rsidR="00A13DFF">
        <w:rPr>
          <w:rFonts w:ascii="Microsoft Sans Serif" w:hAnsi="Microsoft Sans Serif" w:cs="Microsoft Sans Serif"/>
        </w:rPr>
        <w:t>,</w:t>
      </w:r>
      <w:r w:rsidRPr="003977D0">
        <w:rPr>
          <w:rFonts w:ascii="Microsoft Sans Serif" w:hAnsi="Microsoft Sans Serif" w:cs="Microsoft Sans Serif"/>
        </w:rPr>
        <w:t xml:space="preserve"> with the stages to assist in their settlement.</w:t>
      </w:r>
    </w:p>
    <w:p w14:paraId="02018964" w14:textId="27A2EB43" w:rsidR="0096011D" w:rsidRPr="003977D0" w:rsidRDefault="0096011D" w:rsidP="00BA5C53">
      <w:pPr>
        <w:pStyle w:val="ListParagraph"/>
        <w:numPr>
          <w:ilvl w:val="0"/>
          <w:numId w:val="4"/>
        </w:numPr>
        <w:spacing w:before="160" w:after="0" w:line="240" w:lineRule="auto"/>
        <w:ind w:left="908" w:hanging="454"/>
        <w:contextualSpacing w:val="0"/>
        <w:jc w:val="both"/>
        <w:rPr>
          <w:rFonts w:ascii="Microsoft Sans Serif" w:hAnsi="Microsoft Sans Serif" w:cs="Microsoft Sans Serif"/>
          <w:color w:val="007AD6"/>
        </w:rPr>
      </w:pPr>
      <w:r w:rsidRPr="003977D0">
        <w:rPr>
          <w:rFonts w:ascii="Microsoft Sans Serif" w:hAnsi="Microsoft Sans Serif" w:cs="Microsoft Sans Serif"/>
          <w:color w:val="007AD6"/>
        </w:rPr>
        <w:t>Disputes b</w:t>
      </w:r>
      <w:r w:rsidR="003E6BB1" w:rsidRPr="003977D0">
        <w:rPr>
          <w:rFonts w:ascii="Microsoft Sans Serif" w:hAnsi="Microsoft Sans Serif" w:cs="Microsoft Sans Serif"/>
          <w:color w:val="007AD6"/>
        </w:rPr>
        <w:t xml:space="preserve">etween club </w:t>
      </w:r>
      <w:r w:rsidR="00A13DFF">
        <w:rPr>
          <w:rFonts w:ascii="Microsoft Sans Serif" w:hAnsi="Microsoft Sans Serif" w:cs="Microsoft Sans Serif"/>
          <w:color w:val="007AD6"/>
        </w:rPr>
        <w:t>members, the club board and members, and the</w:t>
      </w:r>
      <w:r w:rsidRPr="003977D0">
        <w:rPr>
          <w:rFonts w:ascii="Microsoft Sans Serif" w:hAnsi="Microsoft Sans Serif" w:cs="Microsoft Sans Serif"/>
          <w:color w:val="007AD6"/>
        </w:rPr>
        <w:t xml:space="preserve"> club and a third party.</w:t>
      </w:r>
    </w:p>
    <w:p w14:paraId="10007854" w14:textId="5B459B5F" w:rsidR="0096011D" w:rsidRPr="003977D0" w:rsidRDefault="00A13DFF" w:rsidP="0096011D">
      <w:pPr>
        <w:spacing w:before="120" w:after="0" w:line="240" w:lineRule="auto"/>
        <w:ind w:left="454"/>
        <w:jc w:val="both"/>
        <w:rPr>
          <w:rFonts w:ascii="Microsoft Sans Serif" w:hAnsi="Microsoft Sans Serif" w:cs="Microsoft Sans Serif"/>
        </w:rPr>
      </w:pPr>
      <w:r>
        <w:rPr>
          <w:rFonts w:ascii="Microsoft Sans Serif" w:hAnsi="Microsoft Sans Serif" w:cs="Microsoft Sans Serif"/>
        </w:rPr>
        <w:t>The settlement will determine whether the issue relates to process or personality.</w:t>
      </w:r>
    </w:p>
    <w:p w14:paraId="7D14EE6E" w14:textId="77777777" w:rsidR="0096011D" w:rsidRPr="003977D0" w:rsidRDefault="0096011D" w:rsidP="00BA5C53">
      <w:pPr>
        <w:pStyle w:val="ListParagraph"/>
        <w:widowControl w:val="0"/>
        <w:numPr>
          <w:ilvl w:val="0"/>
          <w:numId w:val="11"/>
        </w:numPr>
        <w:tabs>
          <w:tab w:val="left" w:pos="860"/>
        </w:tabs>
        <w:autoSpaceDE w:val="0"/>
        <w:autoSpaceDN w:val="0"/>
        <w:spacing w:before="120" w:after="0" w:line="240" w:lineRule="auto"/>
        <w:ind w:left="964" w:hanging="510"/>
        <w:contextualSpacing w:val="0"/>
        <w:rPr>
          <w:rFonts w:ascii="Microsoft Sans Serif" w:hAnsi="Microsoft Sans Serif" w:cs="Microsoft Sans Serif"/>
        </w:rPr>
      </w:pPr>
      <w:r w:rsidRPr="003977D0">
        <w:rPr>
          <w:rFonts w:ascii="Microsoft Sans Serif" w:hAnsi="Microsoft Sans Serif" w:cs="Microsoft Sans Serif"/>
        </w:rPr>
        <w:t>For</w:t>
      </w:r>
      <w:r w:rsidRPr="003977D0">
        <w:rPr>
          <w:rFonts w:ascii="Microsoft Sans Serif" w:hAnsi="Microsoft Sans Serif" w:cs="Microsoft Sans Serif"/>
          <w:spacing w:val="-1"/>
        </w:rPr>
        <w:t xml:space="preserve"> </w:t>
      </w:r>
      <w:r w:rsidRPr="003977D0">
        <w:rPr>
          <w:rFonts w:ascii="Microsoft Sans Serif" w:hAnsi="Microsoft Sans Serif" w:cs="Microsoft Sans Serif"/>
        </w:rPr>
        <w:t>matters</w:t>
      </w:r>
      <w:r w:rsidRPr="003977D0">
        <w:rPr>
          <w:rFonts w:ascii="Microsoft Sans Serif" w:hAnsi="Microsoft Sans Serif" w:cs="Microsoft Sans Serif"/>
          <w:spacing w:val="-2"/>
        </w:rPr>
        <w:t xml:space="preserve"> </w:t>
      </w:r>
      <w:r w:rsidRPr="003977D0">
        <w:rPr>
          <w:rFonts w:ascii="Microsoft Sans Serif" w:hAnsi="Microsoft Sans Serif" w:cs="Microsoft Sans Serif"/>
        </w:rPr>
        <w:t>of</w:t>
      </w:r>
      <w:r w:rsidRPr="003977D0">
        <w:rPr>
          <w:rFonts w:ascii="Microsoft Sans Serif" w:hAnsi="Microsoft Sans Serif" w:cs="Microsoft Sans Serif"/>
          <w:spacing w:val="-1"/>
        </w:rPr>
        <w:t xml:space="preserve"> </w:t>
      </w:r>
      <w:r w:rsidRPr="003977D0">
        <w:rPr>
          <w:rFonts w:ascii="Microsoft Sans Serif" w:hAnsi="Microsoft Sans Serif" w:cs="Microsoft Sans Serif"/>
          <w:spacing w:val="-2"/>
        </w:rPr>
        <w:t>process:</w:t>
      </w:r>
    </w:p>
    <w:p w14:paraId="270BE07B" w14:textId="6B18AC82" w:rsidR="0096011D" w:rsidRPr="003977D0" w:rsidRDefault="0096011D" w:rsidP="00BA5C53">
      <w:pPr>
        <w:pStyle w:val="ListParagraph"/>
        <w:widowControl w:val="0"/>
        <w:numPr>
          <w:ilvl w:val="0"/>
          <w:numId w:val="10"/>
        </w:numPr>
        <w:tabs>
          <w:tab w:val="left" w:pos="1579"/>
        </w:tabs>
        <w:autoSpaceDE w:val="0"/>
        <w:autoSpaceDN w:val="0"/>
        <w:spacing w:before="24" w:after="0" w:line="240" w:lineRule="auto"/>
        <w:ind w:left="1248" w:hanging="397"/>
        <w:rPr>
          <w:rFonts w:ascii="Microsoft Sans Serif" w:hAnsi="Microsoft Sans Serif" w:cs="Microsoft Sans Serif"/>
        </w:rPr>
      </w:pPr>
      <w:r w:rsidRPr="003977D0">
        <w:rPr>
          <w:rFonts w:ascii="Microsoft Sans Serif" w:hAnsi="Microsoft Sans Serif" w:cs="Microsoft Sans Serif"/>
        </w:rPr>
        <w:t>Investigation</w:t>
      </w:r>
      <w:r w:rsidRPr="003977D0">
        <w:rPr>
          <w:rFonts w:ascii="Microsoft Sans Serif" w:hAnsi="Microsoft Sans Serif" w:cs="Microsoft Sans Serif"/>
          <w:spacing w:val="-5"/>
        </w:rPr>
        <w:t xml:space="preserve"> </w:t>
      </w:r>
      <w:r w:rsidRPr="003977D0">
        <w:rPr>
          <w:rFonts w:ascii="Microsoft Sans Serif" w:hAnsi="Microsoft Sans Serif" w:cs="Microsoft Sans Serif"/>
        </w:rPr>
        <w:t>procedure</w:t>
      </w:r>
      <w:r w:rsidRPr="003977D0">
        <w:rPr>
          <w:rFonts w:ascii="Microsoft Sans Serif" w:hAnsi="Microsoft Sans Serif" w:cs="Microsoft Sans Serif"/>
          <w:spacing w:val="-5"/>
        </w:rPr>
        <w:t xml:space="preserve"> </w:t>
      </w:r>
      <w:r w:rsidR="00A13DFF">
        <w:rPr>
          <w:rFonts w:ascii="Microsoft Sans Serif" w:hAnsi="Microsoft Sans Serif" w:cs="Microsoft Sans Serif"/>
          <w:spacing w:val="-5"/>
        </w:rPr>
        <w:t>is required.</w:t>
      </w:r>
    </w:p>
    <w:p w14:paraId="0DAFA587" w14:textId="77777777" w:rsidR="0096011D" w:rsidRPr="003977D0" w:rsidRDefault="0096011D" w:rsidP="00BA5C53">
      <w:pPr>
        <w:pStyle w:val="ListParagraph"/>
        <w:widowControl w:val="0"/>
        <w:numPr>
          <w:ilvl w:val="0"/>
          <w:numId w:val="11"/>
        </w:numPr>
        <w:tabs>
          <w:tab w:val="left" w:pos="860"/>
        </w:tabs>
        <w:autoSpaceDE w:val="0"/>
        <w:autoSpaceDN w:val="0"/>
        <w:spacing w:before="80" w:after="0" w:line="240" w:lineRule="auto"/>
        <w:ind w:left="964" w:hanging="510"/>
        <w:contextualSpacing w:val="0"/>
        <w:rPr>
          <w:rFonts w:ascii="Microsoft Sans Serif" w:hAnsi="Microsoft Sans Serif" w:cs="Microsoft Sans Serif"/>
        </w:rPr>
      </w:pPr>
      <w:r w:rsidRPr="003977D0">
        <w:rPr>
          <w:rFonts w:ascii="Microsoft Sans Serif" w:hAnsi="Microsoft Sans Serif" w:cs="Microsoft Sans Serif"/>
        </w:rPr>
        <w:t>For</w:t>
      </w:r>
      <w:r w:rsidRPr="003977D0">
        <w:rPr>
          <w:rFonts w:ascii="Microsoft Sans Serif" w:hAnsi="Microsoft Sans Serif" w:cs="Microsoft Sans Serif"/>
          <w:spacing w:val="-1"/>
        </w:rPr>
        <w:t xml:space="preserve"> </w:t>
      </w:r>
      <w:r w:rsidRPr="003977D0">
        <w:rPr>
          <w:rFonts w:ascii="Microsoft Sans Serif" w:hAnsi="Microsoft Sans Serif" w:cs="Microsoft Sans Serif"/>
        </w:rPr>
        <w:t>matters</w:t>
      </w:r>
      <w:r w:rsidRPr="003977D0">
        <w:rPr>
          <w:rFonts w:ascii="Microsoft Sans Serif" w:hAnsi="Microsoft Sans Serif" w:cs="Microsoft Sans Serif"/>
          <w:spacing w:val="-2"/>
        </w:rPr>
        <w:t xml:space="preserve"> </w:t>
      </w:r>
      <w:r w:rsidRPr="003977D0">
        <w:rPr>
          <w:rFonts w:ascii="Microsoft Sans Serif" w:hAnsi="Microsoft Sans Serif" w:cs="Microsoft Sans Serif"/>
        </w:rPr>
        <w:t>of</w:t>
      </w:r>
      <w:r w:rsidRPr="003977D0">
        <w:rPr>
          <w:rFonts w:ascii="Microsoft Sans Serif" w:hAnsi="Microsoft Sans Serif" w:cs="Microsoft Sans Serif"/>
          <w:spacing w:val="-1"/>
        </w:rPr>
        <w:t xml:space="preserve"> </w:t>
      </w:r>
      <w:r w:rsidRPr="003977D0">
        <w:rPr>
          <w:rFonts w:ascii="Microsoft Sans Serif" w:hAnsi="Microsoft Sans Serif" w:cs="Microsoft Sans Serif"/>
        </w:rPr>
        <w:t>personality</w:t>
      </w:r>
    </w:p>
    <w:p w14:paraId="266DF387" w14:textId="69EBA41B" w:rsidR="0096011D" w:rsidRPr="003977D0" w:rsidRDefault="0096011D" w:rsidP="00BA5C53">
      <w:pPr>
        <w:pStyle w:val="ListParagraph"/>
        <w:widowControl w:val="0"/>
        <w:numPr>
          <w:ilvl w:val="0"/>
          <w:numId w:val="10"/>
        </w:numPr>
        <w:tabs>
          <w:tab w:val="left" w:pos="1579"/>
        </w:tabs>
        <w:autoSpaceDE w:val="0"/>
        <w:autoSpaceDN w:val="0"/>
        <w:spacing w:before="24" w:after="0" w:line="240" w:lineRule="auto"/>
        <w:ind w:left="1248" w:hanging="397"/>
        <w:rPr>
          <w:rFonts w:ascii="Microsoft Sans Serif" w:hAnsi="Microsoft Sans Serif" w:cs="Microsoft Sans Serif"/>
        </w:rPr>
      </w:pPr>
      <w:r w:rsidRPr="003977D0">
        <w:rPr>
          <w:rFonts w:ascii="Microsoft Sans Serif" w:hAnsi="Microsoft Sans Serif" w:cs="Microsoft Sans Serif"/>
        </w:rPr>
        <w:t xml:space="preserve">Facilitated </w:t>
      </w:r>
      <w:r w:rsidR="00A13DFF">
        <w:rPr>
          <w:rFonts w:ascii="Microsoft Sans Serif" w:hAnsi="Microsoft Sans Serif" w:cs="Microsoft Sans Serif"/>
        </w:rPr>
        <w:t>discussions</w:t>
      </w:r>
    </w:p>
    <w:p w14:paraId="63244075" w14:textId="77777777" w:rsidR="0096011D" w:rsidRPr="003977D0" w:rsidRDefault="0096011D" w:rsidP="00BA5C53">
      <w:pPr>
        <w:pStyle w:val="ListParagraph"/>
        <w:widowControl w:val="0"/>
        <w:numPr>
          <w:ilvl w:val="0"/>
          <w:numId w:val="10"/>
        </w:numPr>
        <w:tabs>
          <w:tab w:val="left" w:pos="1580"/>
        </w:tabs>
        <w:autoSpaceDE w:val="0"/>
        <w:autoSpaceDN w:val="0"/>
        <w:spacing w:before="24" w:after="0" w:line="240" w:lineRule="auto"/>
        <w:ind w:left="1248" w:hanging="397"/>
        <w:rPr>
          <w:rFonts w:ascii="Microsoft Sans Serif" w:hAnsi="Microsoft Sans Serif" w:cs="Microsoft Sans Serif"/>
        </w:rPr>
      </w:pPr>
      <w:r w:rsidRPr="003977D0">
        <w:rPr>
          <w:rFonts w:ascii="Microsoft Sans Serif" w:hAnsi="Microsoft Sans Serif" w:cs="Microsoft Sans Serif"/>
        </w:rPr>
        <w:t xml:space="preserve">Mediation </w:t>
      </w:r>
    </w:p>
    <w:p w14:paraId="00C9AE1C" w14:textId="77777777" w:rsidR="0096011D" w:rsidRPr="003977D0" w:rsidRDefault="0096011D" w:rsidP="00BA5C53">
      <w:pPr>
        <w:pStyle w:val="ListParagraph"/>
        <w:widowControl w:val="0"/>
        <w:numPr>
          <w:ilvl w:val="0"/>
          <w:numId w:val="10"/>
        </w:numPr>
        <w:tabs>
          <w:tab w:val="left" w:pos="1579"/>
        </w:tabs>
        <w:autoSpaceDE w:val="0"/>
        <w:autoSpaceDN w:val="0"/>
        <w:spacing w:before="24" w:after="0" w:line="240" w:lineRule="auto"/>
        <w:ind w:left="1248" w:hanging="397"/>
        <w:rPr>
          <w:rFonts w:ascii="Microsoft Sans Serif" w:hAnsi="Microsoft Sans Serif" w:cs="Microsoft Sans Serif"/>
          <w:sz w:val="24"/>
        </w:rPr>
      </w:pPr>
      <w:r w:rsidRPr="003977D0">
        <w:rPr>
          <w:rFonts w:ascii="Microsoft Sans Serif" w:hAnsi="Microsoft Sans Serif" w:cs="Microsoft Sans Serif"/>
        </w:rPr>
        <w:t>Arbitration</w:t>
      </w:r>
    </w:p>
    <w:p w14:paraId="54292756" w14:textId="13689D09" w:rsidR="0096011D" w:rsidRPr="003977D0" w:rsidRDefault="0096011D" w:rsidP="00BA5C53">
      <w:pPr>
        <w:pStyle w:val="ListParagraph"/>
        <w:numPr>
          <w:ilvl w:val="0"/>
          <w:numId w:val="4"/>
        </w:numPr>
        <w:spacing w:before="160" w:after="0" w:line="240" w:lineRule="auto"/>
        <w:ind w:left="908" w:hanging="454"/>
        <w:contextualSpacing w:val="0"/>
        <w:jc w:val="both"/>
        <w:rPr>
          <w:rFonts w:ascii="Microsoft Sans Serif" w:hAnsi="Microsoft Sans Serif" w:cs="Microsoft Sans Serif"/>
          <w:color w:val="007AD6"/>
        </w:rPr>
      </w:pPr>
      <w:r w:rsidRPr="003977D0">
        <w:rPr>
          <w:rFonts w:ascii="Microsoft Sans Serif" w:hAnsi="Microsoft Sans Serif" w:cs="Microsoft Sans Serif"/>
          <w:color w:val="007AD6"/>
        </w:rPr>
        <w:t xml:space="preserve">Disputes between the club and </w:t>
      </w:r>
      <w:r w:rsidR="00A13DFF">
        <w:rPr>
          <w:rFonts w:ascii="Microsoft Sans Serif" w:hAnsi="Microsoft Sans Serif" w:cs="Microsoft Sans Serif"/>
          <w:color w:val="007AD6"/>
        </w:rPr>
        <w:t xml:space="preserve">district, complaints against </w:t>
      </w:r>
      <w:r w:rsidR="00A13DFF">
        <w:rPr>
          <w:rFonts w:ascii="Microsoft Sans Serif" w:hAnsi="Microsoft Sans Serif" w:cs="Microsoft Sans Serif"/>
          <w:color w:val="007AD6"/>
        </w:rPr>
        <w:t xml:space="preserve">the </w:t>
      </w:r>
      <w:proofErr w:type="gramStart"/>
      <w:r w:rsidR="00A13DFF">
        <w:rPr>
          <w:rFonts w:ascii="Microsoft Sans Serif" w:hAnsi="Microsoft Sans Serif" w:cs="Microsoft Sans Serif"/>
          <w:color w:val="007AD6"/>
        </w:rPr>
        <w:t>D</w:t>
      </w:r>
      <w:r w:rsidR="00A13DFF">
        <w:rPr>
          <w:rFonts w:ascii="Microsoft Sans Serif" w:hAnsi="Microsoft Sans Serif" w:cs="Microsoft Sans Serif"/>
          <w:color w:val="007AD6"/>
        </w:rPr>
        <w:t>istrict</w:t>
      </w:r>
      <w:proofErr w:type="gramEnd"/>
      <w:r w:rsidR="00A13DFF">
        <w:rPr>
          <w:rFonts w:ascii="Microsoft Sans Serif" w:hAnsi="Microsoft Sans Serif" w:cs="Microsoft Sans Serif"/>
          <w:color w:val="007AD6"/>
        </w:rPr>
        <w:t xml:space="preserve"> or district officers (excluding the DG or PDG), disputes within the District</w:t>
      </w:r>
      <w:r w:rsidRPr="003977D0">
        <w:rPr>
          <w:rFonts w:ascii="Microsoft Sans Serif" w:hAnsi="Microsoft Sans Serif" w:cs="Microsoft Sans Serif"/>
          <w:color w:val="007AD6"/>
        </w:rPr>
        <w:t xml:space="preserve"> team.</w:t>
      </w:r>
    </w:p>
    <w:p w14:paraId="49D6ECCD" w14:textId="325EB357" w:rsidR="0096011D" w:rsidRPr="003977D0" w:rsidRDefault="0096011D" w:rsidP="0096011D">
      <w:pPr>
        <w:spacing w:before="120" w:after="0" w:line="240" w:lineRule="auto"/>
        <w:ind w:left="454"/>
        <w:jc w:val="both"/>
        <w:rPr>
          <w:rFonts w:ascii="Microsoft Sans Serif" w:hAnsi="Microsoft Sans Serif" w:cs="Microsoft Sans Serif"/>
        </w:rPr>
      </w:pPr>
      <w:r w:rsidRPr="003977D0">
        <w:rPr>
          <w:rFonts w:ascii="Microsoft Sans Serif" w:hAnsi="Microsoft Sans Serif" w:cs="Microsoft Sans Serif"/>
        </w:rPr>
        <w:t xml:space="preserve">The settlement shall </w:t>
      </w:r>
      <w:r w:rsidR="00A13DFF">
        <w:rPr>
          <w:rFonts w:ascii="Microsoft Sans Serif" w:hAnsi="Microsoft Sans Serif" w:cs="Microsoft Sans Serif"/>
        </w:rPr>
        <w:t>also</w:t>
      </w:r>
      <w:r w:rsidRPr="003977D0">
        <w:rPr>
          <w:rFonts w:ascii="Microsoft Sans Serif" w:hAnsi="Microsoft Sans Serif" w:cs="Microsoft Sans Serif"/>
        </w:rPr>
        <w:t xml:space="preserve"> </w:t>
      </w:r>
      <w:r w:rsidR="00A13DFF">
        <w:rPr>
          <w:rFonts w:ascii="Microsoft Sans Serif" w:hAnsi="Microsoft Sans Serif" w:cs="Microsoft Sans Serif"/>
        </w:rPr>
        <w:t>determine</w:t>
      </w:r>
      <w:r w:rsidRPr="003977D0">
        <w:rPr>
          <w:rFonts w:ascii="Microsoft Sans Serif" w:hAnsi="Microsoft Sans Serif" w:cs="Microsoft Sans Serif"/>
        </w:rPr>
        <w:t xml:space="preserve"> </w:t>
      </w:r>
      <w:r w:rsidR="00A13DFF">
        <w:rPr>
          <w:rFonts w:ascii="Microsoft Sans Serif" w:hAnsi="Microsoft Sans Serif" w:cs="Microsoft Sans Serif"/>
        </w:rPr>
        <w:t>whether</w:t>
      </w:r>
      <w:r w:rsidRPr="003977D0">
        <w:rPr>
          <w:rFonts w:ascii="Microsoft Sans Serif" w:hAnsi="Microsoft Sans Serif" w:cs="Microsoft Sans Serif"/>
        </w:rPr>
        <w:t xml:space="preserve"> the issue is a matter of process or personality</w:t>
      </w:r>
      <w:r w:rsidR="00CB42D5" w:rsidRPr="003977D0">
        <w:rPr>
          <w:rFonts w:ascii="Microsoft Sans Serif" w:hAnsi="Microsoft Sans Serif" w:cs="Microsoft Sans Serif"/>
        </w:rPr>
        <w:t>.</w:t>
      </w:r>
    </w:p>
    <w:p w14:paraId="5547629E" w14:textId="77777777" w:rsidR="0096011D" w:rsidRPr="003977D0" w:rsidRDefault="0096011D" w:rsidP="00BA5C53">
      <w:pPr>
        <w:pStyle w:val="ListParagraph"/>
        <w:widowControl w:val="0"/>
        <w:numPr>
          <w:ilvl w:val="0"/>
          <w:numId w:val="12"/>
        </w:numPr>
        <w:tabs>
          <w:tab w:val="left" w:pos="860"/>
        </w:tabs>
        <w:autoSpaceDE w:val="0"/>
        <w:autoSpaceDN w:val="0"/>
        <w:spacing w:before="120" w:after="0" w:line="240" w:lineRule="auto"/>
        <w:ind w:left="964" w:hanging="510"/>
        <w:contextualSpacing w:val="0"/>
        <w:rPr>
          <w:rFonts w:ascii="Microsoft Sans Serif" w:hAnsi="Microsoft Sans Serif" w:cs="Microsoft Sans Serif"/>
        </w:rPr>
      </w:pPr>
      <w:r w:rsidRPr="003977D0">
        <w:rPr>
          <w:rFonts w:ascii="Microsoft Sans Serif" w:hAnsi="Microsoft Sans Serif" w:cs="Microsoft Sans Serif"/>
        </w:rPr>
        <w:t>For</w:t>
      </w:r>
      <w:r w:rsidRPr="003977D0">
        <w:rPr>
          <w:rFonts w:ascii="Microsoft Sans Serif" w:hAnsi="Microsoft Sans Serif" w:cs="Microsoft Sans Serif"/>
          <w:spacing w:val="-1"/>
        </w:rPr>
        <w:t xml:space="preserve"> </w:t>
      </w:r>
      <w:r w:rsidRPr="003977D0">
        <w:rPr>
          <w:rFonts w:ascii="Microsoft Sans Serif" w:hAnsi="Microsoft Sans Serif" w:cs="Microsoft Sans Serif"/>
        </w:rPr>
        <w:t>matters</w:t>
      </w:r>
      <w:r w:rsidRPr="003977D0">
        <w:rPr>
          <w:rFonts w:ascii="Microsoft Sans Serif" w:hAnsi="Microsoft Sans Serif" w:cs="Microsoft Sans Serif"/>
          <w:spacing w:val="-2"/>
        </w:rPr>
        <w:t xml:space="preserve"> </w:t>
      </w:r>
      <w:r w:rsidRPr="003977D0">
        <w:rPr>
          <w:rFonts w:ascii="Microsoft Sans Serif" w:hAnsi="Microsoft Sans Serif" w:cs="Microsoft Sans Serif"/>
        </w:rPr>
        <w:t>of</w:t>
      </w:r>
      <w:r w:rsidRPr="003977D0">
        <w:rPr>
          <w:rFonts w:ascii="Microsoft Sans Serif" w:hAnsi="Microsoft Sans Serif" w:cs="Microsoft Sans Serif"/>
          <w:spacing w:val="-1"/>
        </w:rPr>
        <w:t xml:space="preserve"> </w:t>
      </w:r>
      <w:r w:rsidRPr="003977D0">
        <w:rPr>
          <w:rFonts w:ascii="Microsoft Sans Serif" w:hAnsi="Microsoft Sans Serif" w:cs="Microsoft Sans Serif"/>
          <w:spacing w:val="-2"/>
        </w:rPr>
        <w:t>process:</w:t>
      </w:r>
    </w:p>
    <w:p w14:paraId="2E9F21B0" w14:textId="77777777" w:rsidR="0096011D" w:rsidRPr="003977D0" w:rsidRDefault="0096011D" w:rsidP="00BA5C53">
      <w:pPr>
        <w:pStyle w:val="ListParagraph"/>
        <w:widowControl w:val="0"/>
        <w:numPr>
          <w:ilvl w:val="0"/>
          <w:numId w:val="10"/>
        </w:numPr>
        <w:tabs>
          <w:tab w:val="left" w:pos="1579"/>
        </w:tabs>
        <w:autoSpaceDE w:val="0"/>
        <w:autoSpaceDN w:val="0"/>
        <w:spacing w:before="24" w:after="0" w:line="240" w:lineRule="auto"/>
        <w:ind w:left="1248" w:hanging="397"/>
        <w:rPr>
          <w:rFonts w:ascii="Microsoft Sans Serif" w:hAnsi="Microsoft Sans Serif" w:cs="Microsoft Sans Serif"/>
        </w:rPr>
      </w:pPr>
      <w:r w:rsidRPr="003977D0">
        <w:rPr>
          <w:rFonts w:ascii="Microsoft Sans Serif" w:hAnsi="Microsoft Sans Serif" w:cs="Microsoft Sans Serif"/>
        </w:rPr>
        <w:t>Investigation</w:t>
      </w:r>
      <w:r w:rsidRPr="003977D0">
        <w:rPr>
          <w:rFonts w:ascii="Microsoft Sans Serif" w:hAnsi="Microsoft Sans Serif" w:cs="Microsoft Sans Serif"/>
          <w:spacing w:val="-5"/>
        </w:rPr>
        <w:t xml:space="preserve"> </w:t>
      </w:r>
      <w:r w:rsidRPr="003977D0">
        <w:rPr>
          <w:rFonts w:ascii="Microsoft Sans Serif" w:hAnsi="Microsoft Sans Serif" w:cs="Microsoft Sans Serif"/>
        </w:rPr>
        <w:t>procedure</w:t>
      </w:r>
      <w:r w:rsidRPr="003977D0">
        <w:rPr>
          <w:rFonts w:ascii="Microsoft Sans Serif" w:hAnsi="Microsoft Sans Serif" w:cs="Microsoft Sans Serif"/>
          <w:spacing w:val="-5"/>
        </w:rPr>
        <w:t xml:space="preserve"> </w:t>
      </w:r>
      <w:r w:rsidRPr="003977D0">
        <w:rPr>
          <w:rFonts w:ascii="Microsoft Sans Serif" w:hAnsi="Microsoft Sans Serif" w:cs="Microsoft Sans Serif"/>
        </w:rPr>
        <w:t>required</w:t>
      </w:r>
    </w:p>
    <w:p w14:paraId="29DC320F" w14:textId="77777777" w:rsidR="0096011D" w:rsidRPr="003977D0" w:rsidRDefault="0096011D" w:rsidP="00BA5C53">
      <w:pPr>
        <w:pStyle w:val="ListParagraph"/>
        <w:widowControl w:val="0"/>
        <w:numPr>
          <w:ilvl w:val="0"/>
          <w:numId w:val="12"/>
        </w:numPr>
        <w:tabs>
          <w:tab w:val="left" w:pos="860"/>
        </w:tabs>
        <w:autoSpaceDE w:val="0"/>
        <w:autoSpaceDN w:val="0"/>
        <w:spacing w:before="80" w:after="0" w:line="240" w:lineRule="auto"/>
        <w:ind w:left="964" w:hanging="510"/>
        <w:contextualSpacing w:val="0"/>
        <w:rPr>
          <w:rFonts w:ascii="Microsoft Sans Serif" w:hAnsi="Microsoft Sans Serif" w:cs="Microsoft Sans Serif"/>
        </w:rPr>
      </w:pPr>
      <w:r w:rsidRPr="003977D0">
        <w:rPr>
          <w:rFonts w:ascii="Microsoft Sans Serif" w:hAnsi="Microsoft Sans Serif" w:cs="Microsoft Sans Serif"/>
        </w:rPr>
        <w:t>For</w:t>
      </w:r>
      <w:r w:rsidRPr="003977D0">
        <w:rPr>
          <w:rFonts w:ascii="Microsoft Sans Serif" w:hAnsi="Microsoft Sans Serif" w:cs="Microsoft Sans Serif"/>
          <w:spacing w:val="-1"/>
        </w:rPr>
        <w:t xml:space="preserve"> </w:t>
      </w:r>
      <w:r w:rsidRPr="003977D0">
        <w:rPr>
          <w:rFonts w:ascii="Microsoft Sans Serif" w:hAnsi="Microsoft Sans Serif" w:cs="Microsoft Sans Serif"/>
        </w:rPr>
        <w:t>matters</w:t>
      </w:r>
      <w:r w:rsidRPr="003977D0">
        <w:rPr>
          <w:rFonts w:ascii="Microsoft Sans Serif" w:hAnsi="Microsoft Sans Serif" w:cs="Microsoft Sans Serif"/>
          <w:spacing w:val="-2"/>
        </w:rPr>
        <w:t xml:space="preserve"> </w:t>
      </w:r>
      <w:r w:rsidRPr="003977D0">
        <w:rPr>
          <w:rFonts w:ascii="Microsoft Sans Serif" w:hAnsi="Microsoft Sans Serif" w:cs="Microsoft Sans Serif"/>
        </w:rPr>
        <w:t>of</w:t>
      </w:r>
      <w:r w:rsidRPr="003977D0">
        <w:rPr>
          <w:rFonts w:ascii="Microsoft Sans Serif" w:hAnsi="Microsoft Sans Serif" w:cs="Microsoft Sans Serif"/>
          <w:spacing w:val="-1"/>
        </w:rPr>
        <w:t xml:space="preserve"> </w:t>
      </w:r>
      <w:r w:rsidRPr="003977D0">
        <w:rPr>
          <w:rFonts w:ascii="Microsoft Sans Serif" w:hAnsi="Microsoft Sans Serif" w:cs="Microsoft Sans Serif"/>
        </w:rPr>
        <w:t>personality</w:t>
      </w:r>
    </w:p>
    <w:p w14:paraId="7F792A1C" w14:textId="77777777" w:rsidR="0096011D" w:rsidRPr="003977D0" w:rsidRDefault="0096011D" w:rsidP="00BA5C53">
      <w:pPr>
        <w:pStyle w:val="ListParagraph"/>
        <w:widowControl w:val="0"/>
        <w:numPr>
          <w:ilvl w:val="0"/>
          <w:numId w:val="10"/>
        </w:numPr>
        <w:tabs>
          <w:tab w:val="left" w:pos="1579"/>
        </w:tabs>
        <w:autoSpaceDE w:val="0"/>
        <w:autoSpaceDN w:val="0"/>
        <w:spacing w:before="24" w:after="0" w:line="240" w:lineRule="auto"/>
        <w:ind w:left="1248" w:hanging="397"/>
        <w:rPr>
          <w:rFonts w:ascii="Microsoft Sans Serif" w:hAnsi="Microsoft Sans Serif" w:cs="Microsoft Sans Serif"/>
        </w:rPr>
      </w:pPr>
      <w:r w:rsidRPr="003977D0">
        <w:rPr>
          <w:rFonts w:ascii="Microsoft Sans Serif" w:hAnsi="Microsoft Sans Serif" w:cs="Microsoft Sans Serif"/>
        </w:rPr>
        <w:t>Facilitated conversation</w:t>
      </w:r>
    </w:p>
    <w:p w14:paraId="66516B02" w14:textId="77777777" w:rsidR="0096011D" w:rsidRPr="003977D0" w:rsidRDefault="0096011D" w:rsidP="00BA5C53">
      <w:pPr>
        <w:pStyle w:val="ListParagraph"/>
        <w:widowControl w:val="0"/>
        <w:numPr>
          <w:ilvl w:val="0"/>
          <w:numId w:val="10"/>
        </w:numPr>
        <w:tabs>
          <w:tab w:val="left" w:pos="1580"/>
        </w:tabs>
        <w:autoSpaceDE w:val="0"/>
        <w:autoSpaceDN w:val="0"/>
        <w:spacing w:before="24" w:after="0" w:line="240" w:lineRule="auto"/>
        <w:ind w:left="1248" w:hanging="397"/>
        <w:rPr>
          <w:rFonts w:ascii="Microsoft Sans Serif" w:hAnsi="Microsoft Sans Serif" w:cs="Microsoft Sans Serif"/>
        </w:rPr>
      </w:pPr>
      <w:r w:rsidRPr="003977D0">
        <w:rPr>
          <w:rFonts w:ascii="Microsoft Sans Serif" w:hAnsi="Microsoft Sans Serif" w:cs="Microsoft Sans Serif"/>
        </w:rPr>
        <w:t xml:space="preserve">Mediation </w:t>
      </w:r>
    </w:p>
    <w:p w14:paraId="5C8308B6" w14:textId="77777777" w:rsidR="0096011D" w:rsidRPr="003977D0" w:rsidRDefault="0096011D" w:rsidP="00BA5C53">
      <w:pPr>
        <w:pStyle w:val="ListParagraph"/>
        <w:widowControl w:val="0"/>
        <w:numPr>
          <w:ilvl w:val="0"/>
          <w:numId w:val="10"/>
        </w:numPr>
        <w:tabs>
          <w:tab w:val="left" w:pos="1579"/>
        </w:tabs>
        <w:autoSpaceDE w:val="0"/>
        <w:autoSpaceDN w:val="0"/>
        <w:spacing w:before="24" w:after="0" w:line="240" w:lineRule="auto"/>
        <w:ind w:left="1248" w:hanging="397"/>
        <w:rPr>
          <w:rFonts w:ascii="Microsoft Sans Serif" w:hAnsi="Microsoft Sans Serif" w:cs="Microsoft Sans Serif"/>
          <w:sz w:val="24"/>
        </w:rPr>
      </w:pPr>
      <w:r w:rsidRPr="003977D0">
        <w:rPr>
          <w:rFonts w:ascii="Microsoft Sans Serif" w:hAnsi="Microsoft Sans Serif" w:cs="Microsoft Sans Serif"/>
        </w:rPr>
        <w:t>Arbitration</w:t>
      </w:r>
    </w:p>
    <w:p w14:paraId="29F217EB" w14:textId="77777777" w:rsidR="0096011D" w:rsidRPr="003977D0" w:rsidRDefault="0096011D" w:rsidP="00BA5C53">
      <w:pPr>
        <w:pStyle w:val="ListParagraph"/>
        <w:numPr>
          <w:ilvl w:val="0"/>
          <w:numId w:val="4"/>
        </w:numPr>
        <w:spacing w:before="160" w:after="0" w:line="240" w:lineRule="auto"/>
        <w:ind w:left="908" w:hanging="454"/>
        <w:contextualSpacing w:val="0"/>
        <w:jc w:val="both"/>
        <w:rPr>
          <w:rFonts w:ascii="Microsoft Sans Serif" w:hAnsi="Microsoft Sans Serif" w:cs="Microsoft Sans Serif"/>
          <w:color w:val="007AD6"/>
        </w:rPr>
      </w:pPr>
      <w:r w:rsidRPr="003977D0">
        <w:rPr>
          <w:rFonts w:ascii="Microsoft Sans Serif" w:hAnsi="Microsoft Sans Serif" w:cs="Microsoft Sans Serif"/>
          <w:color w:val="007AD6"/>
        </w:rPr>
        <w:t>Complaints concerning past or current Officers of RI or Rotary GB&amp;I</w:t>
      </w:r>
    </w:p>
    <w:p w14:paraId="478C5821" w14:textId="77777777" w:rsidR="0096011D" w:rsidRPr="003977D0" w:rsidRDefault="0096011D" w:rsidP="000C1736">
      <w:pPr>
        <w:spacing w:before="120" w:after="0" w:line="240" w:lineRule="auto"/>
        <w:jc w:val="both"/>
        <w:rPr>
          <w:rFonts w:ascii="Microsoft Sans Serif" w:hAnsi="Microsoft Sans Serif" w:cs="Microsoft Sans Serif"/>
        </w:rPr>
      </w:pPr>
      <w:r w:rsidRPr="003977D0">
        <w:rPr>
          <w:rFonts w:ascii="Microsoft Sans Serif" w:hAnsi="Microsoft Sans Serif" w:cs="Microsoft Sans Serif"/>
        </w:rPr>
        <w:t xml:space="preserve">The settlement shall call for a referral to the Rotary </w:t>
      </w:r>
      <w:r w:rsidR="003977D0" w:rsidRPr="003977D0">
        <w:rPr>
          <w:rFonts w:ascii="Microsoft Sans Serif" w:hAnsi="Microsoft Sans Serif" w:cs="Microsoft Sans Serif"/>
        </w:rPr>
        <w:t>District Executive Secretary (</w:t>
      </w:r>
      <w:r w:rsidR="003E6BB1" w:rsidRPr="003977D0">
        <w:rPr>
          <w:rFonts w:ascii="Microsoft Sans Serif" w:hAnsi="Microsoft Sans Serif" w:cs="Microsoft Sans Serif"/>
        </w:rPr>
        <w:t>DES</w:t>
      </w:r>
      <w:r w:rsidR="003977D0" w:rsidRPr="003977D0">
        <w:rPr>
          <w:rFonts w:ascii="Microsoft Sans Serif" w:hAnsi="Microsoft Sans Serif" w:cs="Microsoft Sans Serif"/>
        </w:rPr>
        <w:t>)</w:t>
      </w:r>
      <w:r w:rsidRPr="003977D0">
        <w:rPr>
          <w:rFonts w:ascii="Microsoft Sans Serif" w:hAnsi="Microsoft Sans Serif" w:cs="Microsoft Sans Serif"/>
        </w:rPr>
        <w:t>.</w:t>
      </w:r>
    </w:p>
    <w:p w14:paraId="6E1DC7F2" w14:textId="77777777" w:rsidR="002D7E1C" w:rsidRPr="003977D0" w:rsidRDefault="002D7E1C" w:rsidP="0096011D">
      <w:pPr>
        <w:spacing w:after="0" w:line="240" w:lineRule="auto"/>
        <w:jc w:val="both"/>
        <w:rPr>
          <w:rFonts w:ascii="Microsoft Sans Serif" w:hAnsi="Microsoft Sans Serif" w:cs="Microsoft Sans Serif"/>
        </w:rPr>
      </w:pPr>
    </w:p>
    <w:p w14:paraId="078C8694" w14:textId="77777777" w:rsidR="002D7E1C" w:rsidRPr="003977D0" w:rsidRDefault="002D7E1C" w:rsidP="002D7E1C">
      <w:pPr>
        <w:spacing w:after="0" w:line="240" w:lineRule="auto"/>
        <w:jc w:val="both"/>
        <w:rPr>
          <w:rFonts w:ascii="Microsoft Sans Serif" w:hAnsi="Microsoft Sans Serif" w:cs="Microsoft Sans Serif"/>
        </w:rPr>
      </w:pPr>
      <w:r w:rsidRPr="003977D0">
        <w:rPr>
          <w:rFonts w:ascii="Microsoft Sans Serif" w:hAnsi="Microsoft Sans Serif" w:cs="Microsoft Sans Serif"/>
        </w:rPr>
        <w:t>The flowchart below provides a reference to the correct procedure to follow when a dispute arises.</w:t>
      </w:r>
    </w:p>
    <w:p w14:paraId="35139264" w14:textId="77777777" w:rsidR="002D7E1C" w:rsidRPr="003977D0" w:rsidRDefault="002D7E1C" w:rsidP="002D7E1C">
      <w:pPr>
        <w:pStyle w:val="BodyText"/>
        <w:ind w:left="0"/>
        <w:rPr>
          <w:rFonts w:ascii="Microsoft Sans Serif" w:hAnsi="Microsoft Sans Serif" w:cs="Microsoft Sans Serif"/>
          <w:sz w:val="20"/>
        </w:rPr>
      </w:pPr>
    </w:p>
    <w:p w14:paraId="4AE3C9C3" w14:textId="77777777" w:rsidR="002D7E1C" w:rsidRPr="003977D0" w:rsidRDefault="002D7E1C" w:rsidP="002D7E1C">
      <w:pPr>
        <w:pStyle w:val="BodyText"/>
        <w:spacing w:before="232"/>
        <w:ind w:left="0"/>
        <w:rPr>
          <w:rFonts w:ascii="Microsoft Sans Serif" w:hAnsi="Microsoft Sans Serif" w:cs="Microsoft Sans Serif"/>
          <w:sz w:val="20"/>
        </w:rPr>
      </w:pPr>
      <w:r w:rsidRPr="003977D0">
        <w:rPr>
          <w:rFonts w:ascii="Microsoft Sans Serif" w:hAnsi="Microsoft Sans Serif" w:cs="Microsoft Sans Serif"/>
          <w:noProof/>
          <w:sz w:val="20"/>
        </w:rPr>
        <mc:AlternateContent>
          <mc:Choice Requires="wpg">
            <w:drawing>
              <wp:anchor distT="0" distB="0" distL="0" distR="0" simplePos="0" relativeHeight="251664384" behindDoc="1" locked="0" layoutInCell="1" allowOverlap="1" wp14:anchorId="3F02890F" wp14:editId="5F50D119">
                <wp:simplePos x="0" y="0"/>
                <wp:positionH relativeFrom="page">
                  <wp:posOffset>1427480</wp:posOffset>
                </wp:positionH>
                <wp:positionV relativeFrom="paragraph">
                  <wp:posOffset>334645</wp:posOffset>
                </wp:positionV>
                <wp:extent cx="4440555" cy="1623060"/>
                <wp:effectExtent l="0" t="0" r="17145"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0555" cy="1623060"/>
                          <a:chOff x="12700" y="12700"/>
                          <a:chExt cx="4441063" cy="1623275"/>
                        </a:xfrm>
                      </wpg:grpSpPr>
                      <wps:wsp>
                        <wps:cNvPr id="21" name="Graphic 21"/>
                        <wps:cNvSpPr/>
                        <wps:spPr>
                          <a:xfrm>
                            <a:off x="1181481" y="436460"/>
                            <a:ext cx="2245995" cy="1199515"/>
                          </a:xfrm>
                          <a:custGeom>
                            <a:avLst/>
                            <a:gdLst/>
                            <a:ahLst/>
                            <a:cxnLst/>
                            <a:rect l="l" t="t" r="r" b="b"/>
                            <a:pathLst>
                              <a:path w="2245995" h="1199515">
                                <a:moveTo>
                                  <a:pt x="1125093" y="46863"/>
                                </a:moveTo>
                                <a:lnTo>
                                  <a:pt x="104140" y="46863"/>
                                </a:lnTo>
                                <a:lnTo>
                                  <a:pt x="104140" y="0"/>
                                </a:lnTo>
                                <a:lnTo>
                                  <a:pt x="0" y="52070"/>
                                </a:lnTo>
                                <a:lnTo>
                                  <a:pt x="104140" y="104140"/>
                                </a:lnTo>
                                <a:lnTo>
                                  <a:pt x="104140" y="57277"/>
                                </a:lnTo>
                                <a:lnTo>
                                  <a:pt x="1125093" y="57277"/>
                                </a:lnTo>
                                <a:lnTo>
                                  <a:pt x="1125093" y="46863"/>
                                </a:lnTo>
                                <a:close/>
                              </a:path>
                              <a:path w="2245995" h="1199515">
                                <a:moveTo>
                                  <a:pt x="2245868" y="1094867"/>
                                </a:moveTo>
                                <a:lnTo>
                                  <a:pt x="2199005" y="1094867"/>
                                </a:lnTo>
                                <a:lnTo>
                                  <a:pt x="2199005" y="494792"/>
                                </a:lnTo>
                                <a:lnTo>
                                  <a:pt x="2188591" y="494792"/>
                                </a:lnTo>
                                <a:lnTo>
                                  <a:pt x="2188591" y="1094867"/>
                                </a:lnTo>
                                <a:lnTo>
                                  <a:pt x="2141728" y="1094867"/>
                                </a:lnTo>
                                <a:lnTo>
                                  <a:pt x="2193798" y="1199007"/>
                                </a:lnTo>
                                <a:lnTo>
                                  <a:pt x="2245868" y="1094867"/>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593979" y="48094"/>
                            <a:ext cx="1712595" cy="95885"/>
                          </a:xfrm>
                          <a:custGeom>
                            <a:avLst/>
                            <a:gdLst/>
                            <a:ahLst/>
                            <a:cxnLst/>
                            <a:rect l="l" t="t" r="r" b="b"/>
                            <a:pathLst>
                              <a:path w="1712595" h="95885">
                                <a:moveTo>
                                  <a:pt x="1638935" y="0"/>
                                </a:moveTo>
                                <a:lnTo>
                                  <a:pt x="1638935" y="42164"/>
                                </a:lnTo>
                                <a:lnTo>
                                  <a:pt x="0" y="42164"/>
                                </a:lnTo>
                                <a:lnTo>
                                  <a:pt x="0" y="53975"/>
                                </a:lnTo>
                                <a:lnTo>
                                  <a:pt x="1638935" y="53975"/>
                                </a:lnTo>
                                <a:lnTo>
                                  <a:pt x="1638935" y="95376"/>
                                </a:lnTo>
                                <a:lnTo>
                                  <a:pt x="1703324" y="53975"/>
                                </a:lnTo>
                                <a:lnTo>
                                  <a:pt x="1712595" y="47625"/>
                                </a:lnTo>
                                <a:lnTo>
                                  <a:pt x="1703324" y="42164"/>
                                </a:lnTo>
                                <a:lnTo>
                                  <a:pt x="1638935"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600201" y="85686"/>
                            <a:ext cx="1270" cy="175260"/>
                          </a:xfrm>
                          <a:custGeom>
                            <a:avLst/>
                            <a:gdLst/>
                            <a:ahLst/>
                            <a:cxnLst/>
                            <a:rect l="l" t="t" r="r" b="b"/>
                            <a:pathLst>
                              <a:path h="175260">
                                <a:moveTo>
                                  <a:pt x="0" y="0"/>
                                </a:moveTo>
                                <a:lnTo>
                                  <a:pt x="0" y="175005"/>
                                </a:lnTo>
                              </a:path>
                            </a:pathLst>
                          </a:custGeom>
                          <a:ln w="12700">
                            <a:solidFill>
                              <a:srgbClr val="000000"/>
                            </a:solidFill>
                            <a:prstDash val="solid"/>
                          </a:ln>
                        </wps:spPr>
                        <wps:bodyPr wrap="square" lIns="0" tIns="0" rIns="0" bIns="0" rtlCol="0">
                          <a:prstTxWarp prst="textNoShape">
                            <a:avLst/>
                          </a:prstTxWarp>
                          <a:noAutofit/>
                        </wps:bodyPr>
                      </wps:wsp>
                      <wps:wsp>
                        <wps:cNvPr id="24" name="Graphic 24"/>
                        <wps:cNvSpPr/>
                        <wps:spPr>
                          <a:xfrm>
                            <a:off x="1439291" y="280250"/>
                            <a:ext cx="650240" cy="425450"/>
                          </a:xfrm>
                          <a:custGeom>
                            <a:avLst/>
                            <a:gdLst/>
                            <a:ahLst/>
                            <a:cxnLst/>
                            <a:rect l="l" t="t" r="r" b="b"/>
                            <a:pathLst>
                              <a:path w="650240" h="425450">
                                <a:moveTo>
                                  <a:pt x="324993" y="0"/>
                                </a:moveTo>
                                <a:lnTo>
                                  <a:pt x="0" y="212470"/>
                                </a:lnTo>
                                <a:lnTo>
                                  <a:pt x="324993" y="424941"/>
                                </a:lnTo>
                                <a:lnTo>
                                  <a:pt x="649986" y="212470"/>
                                </a:lnTo>
                                <a:lnTo>
                                  <a:pt x="324993" y="0"/>
                                </a:lnTo>
                                <a:close/>
                              </a:path>
                            </a:pathLst>
                          </a:custGeom>
                          <a:solidFill>
                            <a:srgbClr val="F0F0F0"/>
                          </a:solidFill>
                        </wps:spPr>
                        <wps:bodyPr wrap="square" lIns="0" tIns="0" rIns="0" bIns="0" rtlCol="0">
                          <a:prstTxWarp prst="textNoShape">
                            <a:avLst/>
                          </a:prstTxWarp>
                          <a:noAutofit/>
                        </wps:bodyPr>
                      </wps:wsp>
                      <wps:wsp>
                        <wps:cNvPr id="25" name="Graphic 25"/>
                        <wps:cNvSpPr/>
                        <wps:spPr>
                          <a:xfrm>
                            <a:off x="1439291" y="280250"/>
                            <a:ext cx="650240" cy="425450"/>
                          </a:xfrm>
                          <a:custGeom>
                            <a:avLst/>
                            <a:gdLst/>
                            <a:ahLst/>
                            <a:cxnLst/>
                            <a:rect l="l" t="t" r="r" b="b"/>
                            <a:pathLst>
                              <a:path w="650240" h="425450">
                                <a:moveTo>
                                  <a:pt x="0" y="212470"/>
                                </a:moveTo>
                                <a:lnTo>
                                  <a:pt x="324993" y="0"/>
                                </a:lnTo>
                                <a:lnTo>
                                  <a:pt x="649986" y="212470"/>
                                </a:lnTo>
                                <a:lnTo>
                                  <a:pt x="324993" y="424941"/>
                                </a:lnTo>
                                <a:lnTo>
                                  <a:pt x="0" y="212470"/>
                                </a:lnTo>
                                <a:close/>
                              </a:path>
                            </a:pathLst>
                          </a:custGeom>
                          <a:ln w="6350">
                            <a:solidFill>
                              <a:srgbClr val="000000"/>
                            </a:solidFill>
                            <a:prstDash val="solid"/>
                          </a:ln>
                        </wps:spPr>
                        <wps:bodyPr wrap="square" lIns="0" tIns="0" rIns="0" bIns="0" rtlCol="0">
                          <a:prstTxWarp prst="textNoShape">
                            <a:avLst/>
                          </a:prstTxWarp>
                          <a:noAutofit/>
                        </wps:bodyPr>
                      </wps:wsp>
                      <wps:wsp>
                        <wps:cNvPr id="26" name="Graphic 26"/>
                        <wps:cNvSpPr/>
                        <wps:spPr>
                          <a:xfrm>
                            <a:off x="3052317" y="1014056"/>
                            <a:ext cx="650240" cy="425450"/>
                          </a:xfrm>
                          <a:custGeom>
                            <a:avLst/>
                            <a:gdLst/>
                            <a:ahLst/>
                            <a:cxnLst/>
                            <a:rect l="l" t="t" r="r" b="b"/>
                            <a:pathLst>
                              <a:path w="650240" h="425450">
                                <a:moveTo>
                                  <a:pt x="325119" y="0"/>
                                </a:moveTo>
                                <a:lnTo>
                                  <a:pt x="0" y="212598"/>
                                </a:lnTo>
                                <a:lnTo>
                                  <a:pt x="325119" y="425069"/>
                                </a:lnTo>
                                <a:lnTo>
                                  <a:pt x="650113" y="212598"/>
                                </a:lnTo>
                                <a:lnTo>
                                  <a:pt x="325119" y="0"/>
                                </a:lnTo>
                                <a:close/>
                              </a:path>
                            </a:pathLst>
                          </a:custGeom>
                          <a:solidFill>
                            <a:srgbClr val="F0F0F0"/>
                          </a:solidFill>
                        </wps:spPr>
                        <wps:bodyPr wrap="square" lIns="0" tIns="0" rIns="0" bIns="0" rtlCol="0">
                          <a:prstTxWarp prst="textNoShape">
                            <a:avLst/>
                          </a:prstTxWarp>
                          <a:noAutofit/>
                        </wps:bodyPr>
                      </wps:wsp>
                      <wps:wsp>
                        <wps:cNvPr id="27" name="Graphic 27"/>
                        <wps:cNvSpPr/>
                        <wps:spPr>
                          <a:xfrm>
                            <a:off x="3052317" y="1014056"/>
                            <a:ext cx="650240" cy="425450"/>
                          </a:xfrm>
                          <a:custGeom>
                            <a:avLst/>
                            <a:gdLst/>
                            <a:ahLst/>
                            <a:cxnLst/>
                            <a:rect l="l" t="t" r="r" b="b"/>
                            <a:pathLst>
                              <a:path w="650240" h="425450">
                                <a:moveTo>
                                  <a:pt x="0" y="212598"/>
                                </a:moveTo>
                                <a:lnTo>
                                  <a:pt x="325119" y="0"/>
                                </a:lnTo>
                                <a:lnTo>
                                  <a:pt x="650113" y="212598"/>
                                </a:lnTo>
                                <a:lnTo>
                                  <a:pt x="325119" y="425069"/>
                                </a:lnTo>
                                <a:lnTo>
                                  <a:pt x="0" y="212598"/>
                                </a:lnTo>
                                <a:close/>
                              </a:path>
                            </a:pathLst>
                          </a:custGeom>
                          <a:ln w="6350">
                            <a:solidFill>
                              <a:srgbClr val="000000"/>
                            </a:solidFill>
                            <a:prstDash val="solid"/>
                          </a:ln>
                        </wps:spPr>
                        <wps:bodyPr wrap="square" lIns="0" tIns="0" rIns="0" bIns="0" rtlCol="0">
                          <a:prstTxWarp prst="textNoShape">
                            <a:avLst/>
                          </a:prstTxWarp>
                          <a:noAutofit/>
                        </wps:bodyPr>
                      </wps:wsp>
                      <wps:wsp>
                        <wps:cNvPr id="28" name="Textbox 28"/>
                        <wps:cNvSpPr txBox="1"/>
                        <wps:spPr>
                          <a:xfrm>
                            <a:off x="2999899" y="769450"/>
                            <a:ext cx="656590" cy="704215"/>
                          </a:xfrm>
                          <a:prstGeom prst="rect">
                            <a:avLst/>
                          </a:prstGeom>
                        </wps:spPr>
                        <wps:txbx>
                          <w:txbxContent>
                            <w:p w14:paraId="294EBC6E" w14:textId="77777777" w:rsidR="009F057C" w:rsidRDefault="009F057C" w:rsidP="002D7E1C">
                              <w:pPr>
                                <w:spacing w:before="107"/>
                                <w:rPr>
                                  <w:sz w:val="24"/>
                                </w:rPr>
                              </w:pPr>
                            </w:p>
                            <w:p w14:paraId="4C9F82EE" w14:textId="77777777" w:rsidR="009F057C" w:rsidRPr="002D7E1C" w:rsidRDefault="009F057C" w:rsidP="002D7E1C">
                              <w:pPr>
                                <w:ind w:left="373"/>
                                <w:rPr>
                                  <w:rFonts w:ascii="Microsoft Sans Serif" w:hAnsi="Microsoft Sans Serif" w:cs="Microsoft Sans Serif"/>
                                  <w:b/>
                                  <w:sz w:val="20"/>
                                  <w:szCs w:val="20"/>
                                </w:rPr>
                              </w:pPr>
                              <w:r w:rsidRPr="002D7E1C">
                                <w:rPr>
                                  <w:rFonts w:ascii="Microsoft Sans Serif" w:hAnsi="Microsoft Sans Serif" w:cs="Microsoft Sans Serif"/>
                                  <w:b/>
                                  <w:spacing w:val="-5"/>
                                  <w:sz w:val="20"/>
                                  <w:szCs w:val="20"/>
                                </w:rPr>
                                <w:t>YES</w:t>
                              </w:r>
                            </w:p>
                          </w:txbxContent>
                        </wps:txbx>
                        <wps:bodyPr wrap="square" lIns="0" tIns="0" rIns="0" bIns="0" rtlCol="0">
                          <a:noAutofit/>
                        </wps:bodyPr>
                      </wps:wsp>
                      <wps:wsp>
                        <wps:cNvPr id="29" name="Textbox 29"/>
                        <wps:cNvSpPr txBox="1"/>
                        <wps:spPr>
                          <a:xfrm>
                            <a:off x="2313813" y="12700"/>
                            <a:ext cx="2139950" cy="921385"/>
                          </a:xfrm>
                          <a:prstGeom prst="rect">
                            <a:avLst/>
                          </a:prstGeom>
                          <a:ln w="25400">
                            <a:solidFill>
                              <a:srgbClr val="000000"/>
                            </a:solidFill>
                            <a:prstDash val="solid"/>
                          </a:ln>
                        </wps:spPr>
                        <wps:txbx>
                          <w:txbxContent>
                            <w:p w14:paraId="1CB1FD2D" w14:textId="77777777" w:rsidR="009F057C" w:rsidRPr="002D7E1C" w:rsidRDefault="009F057C" w:rsidP="002D7E1C">
                              <w:pPr>
                                <w:spacing w:before="120"/>
                                <w:ind w:left="45" w:right="28"/>
                                <w:jc w:val="center"/>
                                <w:rPr>
                                  <w:rFonts w:ascii="Microsoft Sans Serif" w:hAnsi="Microsoft Sans Serif" w:cs="Microsoft Sans Serif"/>
                                  <w:sz w:val="20"/>
                                  <w:szCs w:val="20"/>
                                </w:rPr>
                              </w:pPr>
                              <w:r w:rsidRPr="002D7E1C">
                                <w:rPr>
                                  <w:rFonts w:ascii="Microsoft Sans Serif" w:hAnsi="Microsoft Sans Serif" w:cs="Microsoft Sans Serif"/>
                                  <w:sz w:val="20"/>
                                  <w:szCs w:val="20"/>
                                </w:rPr>
                                <w:t xml:space="preserve">Q1. Has a serious effort been made to </w:t>
                              </w:r>
                              <w:r>
                                <w:rPr>
                                  <w:rFonts w:ascii="Microsoft Sans Serif" w:hAnsi="Microsoft Sans Serif" w:cs="Microsoft Sans Serif"/>
                                  <w:sz w:val="20"/>
                                  <w:szCs w:val="20"/>
                                </w:rPr>
                                <w:t>settle</w:t>
                              </w:r>
                              <w:r w:rsidRPr="002D7E1C">
                                <w:rPr>
                                  <w:rFonts w:ascii="Microsoft Sans Serif" w:hAnsi="Microsoft Sans Serif" w:cs="Microsoft Sans Serif"/>
                                  <w:sz w:val="20"/>
                                  <w:szCs w:val="20"/>
                                </w:rPr>
                                <w:t xml:space="preserve"> the dispute by sensible discussion between the parties having</w:t>
                              </w:r>
                              <w:r w:rsidRPr="002D7E1C">
                                <w:rPr>
                                  <w:rFonts w:ascii="Microsoft Sans Serif" w:hAnsi="Microsoft Sans Serif" w:cs="Microsoft Sans Serif"/>
                                  <w:spacing w:val="-7"/>
                                  <w:sz w:val="20"/>
                                  <w:szCs w:val="20"/>
                                </w:rPr>
                                <w:t xml:space="preserve"> </w:t>
                              </w:r>
                              <w:r w:rsidRPr="002D7E1C">
                                <w:rPr>
                                  <w:rFonts w:ascii="Microsoft Sans Serif" w:hAnsi="Microsoft Sans Serif" w:cs="Microsoft Sans Serif"/>
                                  <w:sz w:val="20"/>
                                  <w:szCs w:val="20"/>
                                </w:rPr>
                                <w:t>regard</w:t>
                              </w:r>
                              <w:r w:rsidRPr="002D7E1C">
                                <w:rPr>
                                  <w:rFonts w:ascii="Microsoft Sans Serif" w:hAnsi="Microsoft Sans Serif" w:cs="Microsoft Sans Serif"/>
                                  <w:spacing w:val="-8"/>
                                  <w:sz w:val="20"/>
                                  <w:szCs w:val="20"/>
                                </w:rPr>
                                <w:t xml:space="preserve"> </w:t>
                              </w:r>
                              <w:r w:rsidRPr="002D7E1C">
                                <w:rPr>
                                  <w:rFonts w:ascii="Microsoft Sans Serif" w:hAnsi="Microsoft Sans Serif" w:cs="Microsoft Sans Serif"/>
                                  <w:sz w:val="20"/>
                                  <w:szCs w:val="20"/>
                                </w:rPr>
                                <w:t>to</w:t>
                              </w:r>
                              <w:r w:rsidRPr="002D7E1C">
                                <w:rPr>
                                  <w:rFonts w:ascii="Microsoft Sans Serif" w:hAnsi="Microsoft Sans Serif" w:cs="Microsoft Sans Serif"/>
                                  <w:spacing w:val="-5"/>
                                  <w:sz w:val="20"/>
                                  <w:szCs w:val="20"/>
                                </w:rPr>
                                <w:t xml:space="preserve"> </w:t>
                              </w:r>
                              <w:r w:rsidRPr="002D7E1C">
                                <w:rPr>
                                  <w:rFonts w:ascii="Microsoft Sans Serif" w:hAnsi="Microsoft Sans Serif" w:cs="Microsoft Sans Serif"/>
                                  <w:sz w:val="20"/>
                                  <w:szCs w:val="20"/>
                                </w:rPr>
                                <w:t>the</w:t>
                              </w:r>
                              <w:r w:rsidRPr="002D7E1C">
                                <w:rPr>
                                  <w:rFonts w:ascii="Microsoft Sans Serif" w:hAnsi="Microsoft Sans Serif" w:cs="Microsoft Sans Serif"/>
                                  <w:spacing w:val="-6"/>
                                  <w:sz w:val="20"/>
                                  <w:szCs w:val="20"/>
                                </w:rPr>
                                <w:t xml:space="preserve"> </w:t>
                              </w:r>
                              <w:r w:rsidRPr="002D7E1C">
                                <w:rPr>
                                  <w:rFonts w:ascii="Microsoft Sans Serif" w:hAnsi="Microsoft Sans Serif" w:cs="Microsoft Sans Serif"/>
                                  <w:sz w:val="20"/>
                                  <w:szCs w:val="20"/>
                                </w:rPr>
                                <w:t>Four</w:t>
                              </w:r>
                              <w:r w:rsidRPr="002D7E1C">
                                <w:rPr>
                                  <w:rFonts w:ascii="Microsoft Sans Serif" w:hAnsi="Microsoft Sans Serif" w:cs="Microsoft Sans Serif"/>
                                  <w:spacing w:val="-8"/>
                                  <w:sz w:val="20"/>
                                  <w:szCs w:val="20"/>
                                </w:rPr>
                                <w:t xml:space="preserve"> </w:t>
                              </w:r>
                              <w:r w:rsidRPr="002D7E1C">
                                <w:rPr>
                                  <w:rFonts w:ascii="Microsoft Sans Serif" w:hAnsi="Microsoft Sans Serif" w:cs="Microsoft Sans Serif"/>
                                  <w:sz w:val="20"/>
                                  <w:szCs w:val="20"/>
                                </w:rPr>
                                <w:t>Way</w:t>
                              </w:r>
                              <w:r w:rsidRPr="002D7E1C">
                                <w:rPr>
                                  <w:rFonts w:ascii="Microsoft Sans Serif" w:hAnsi="Microsoft Sans Serif" w:cs="Microsoft Sans Serif"/>
                                  <w:spacing w:val="-8"/>
                                  <w:sz w:val="20"/>
                                  <w:szCs w:val="20"/>
                                </w:rPr>
                                <w:t xml:space="preserve"> </w:t>
                              </w:r>
                              <w:r w:rsidRPr="002D7E1C">
                                <w:rPr>
                                  <w:rFonts w:ascii="Microsoft Sans Serif" w:hAnsi="Microsoft Sans Serif" w:cs="Microsoft Sans Serif"/>
                                  <w:sz w:val="20"/>
                                  <w:szCs w:val="20"/>
                                </w:rPr>
                                <w:t>Test?</w:t>
                              </w:r>
                            </w:p>
                          </w:txbxContent>
                        </wps:txbx>
                        <wps:bodyPr wrap="square" lIns="0" tIns="0" rIns="0" bIns="0" rtlCol="0">
                          <a:noAutofit/>
                        </wps:bodyPr>
                      </wps:wsp>
                      <wps:wsp>
                        <wps:cNvPr id="30" name="Textbox 30"/>
                        <wps:cNvSpPr txBox="1"/>
                        <wps:spPr>
                          <a:xfrm>
                            <a:off x="593851" y="48094"/>
                            <a:ext cx="1713230" cy="660400"/>
                          </a:xfrm>
                          <a:prstGeom prst="rect">
                            <a:avLst/>
                          </a:prstGeom>
                        </wps:spPr>
                        <wps:txbx>
                          <w:txbxContent>
                            <w:p w14:paraId="0A8A744A" w14:textId="77777777" w:rsidR="009F057C" w:rsidRDefault="009F057C" w:rsidP="002D7E1C">
                              <w:pPr>
                                <w:rPr>
                                  <w:sz w:val="24"/>
                                </w:rPr>
                              </w:pPr>
                            </w:p>
                            <w:p w14:paraId="7C9BE49D" w14:textId="77777777" w:rsidR="009F057C" w:rsidRDefault="009F057C" w:rsidP="002D7E1C">
                              <w:pPr>
                                <w:spacing w:before="50"/>
                                <w:rPr>
                                  <w:sz w:val="24"/>
                                </w:rPr>
                              </w:pPr>
                            </w:p>
                            <w:p w14:paraId="039E61E9" w14:textId="77777777" w:rsidR="009F057C" w:rsidRDefault="009F057C" w:rsidP="002D7E1C">
                              <w:pPr>
                                <w:spacing w:before="1"/>
                                <w:ind w:left="1712"/>
                                <w:rPr>
                                  <w:rFonts w:ascii="Calibri"/>
                                  <w:b/>
                                  <w:sz w:val="24"/>
                                </w:rPr>
                              </w:pPr>
                              <w:r>
                                <w:rPr>
                                  <w:rFonts w:ascii="Calibri"/>
                                  <w:b/>
                                  <w:spacing w:val="-5"/>
                                  <w:sz w:val="24"/>
                                </w:rPr>
                                <w:t>NO</w:t>
                              </w:r>
                            </w:p>
                          </w:txbxContent>
                        </wps:txbx>
                        <wps:bodyPr wrap="square" lIns="0" tIns="0" rIns="0" bIns="0" rtlCol="0">
                          <a:noAutofit/>
                        </wps:bodyPr>
                      </wps:wsp>
                      <wps:wsp>
                        <wps:cNvPr id="31" name="Textbox 31"/>
                        <wps:cNvSpPr txBox="1"/>
                        <wps:spPr>
                          <a:xfrm>
                            <a:off x="12700" y="246303"/>
                            <a:ext cx="1156335" cy="633730"/>
                          </a:xfrm>
                          <a:prstGeom prst="rect">
                            <a:avLst/>
                          </a:prstGeom>
                          <a:ln w="25400">
                            <a:solidFill>
                              <a:srgbClr val="000000"/>
                            </a:solidFill>
                            <a:prstDash val="solid"/>
                          </a:ln>
                        </wps:spPr>
                        <wps:txbx>
                          <w:txbxContent>
                            <w:p w14:paraId="3084090A" w14:textId="77777777" w:rsidR="009F057C" w:rsidRPr="002D7E1C" w:rsidRDefault="009F057C" w:rsidP="002D7E1C">
                              <w:pPr>
                                <w:spacing w:before="120"/>
                                <w:ind w:left="57" w:right="11"/>
                                <w:jc w:val="center"/>
                                <w:rPr>
                                  <w:rFonts w:ascii="Microsoft Sans Serif" w:hAnsi="Microsoft Sans Serif" w:cs="Microsoft Sans Serif"/>
                                  <w:sz w:val="20"/>
                                  <w:szCs w:val="20"/>
                                </w:rPr>
                              </w:pPr>
                              <w:r w:rsidRPr="002D7E1C">
                                <w:rPr>
                                  <w:rFonts w:ascii="Microsoft Sans Serif" w:hAnsi="Microsoft Sans Serif" w:cs="Microsoft Sans Serif"/>
                                  <w:sz w:val="20"/>
                                  <w:szCs w:val="20"/>
                                </w:rPr>
                                <w:t xml:space="preserve">A serious effort to </w:t>
                              </w:r>
                              <w:r>
                                <w:rPr>
                                  <w:rFonts w:ascii="Microsoft Sans Serif" w:hAnsi="Microsoft Sans Serif" w:cs="Microsoft Sans Serif"/>
                                  <w:sz w:val="20"/>
                                  <w:szCs w:val="20"/>
                                </w:rPr>
                                <w:t>settle</w:t>
                              </w:r>
                              <w:r w:rsidRPr="002D7E1C">
                                <w:rPr>
                                  <w:rFonts w:ascii="Microsoft Sans Serif" w:hAnsi="Microsoft Sans Serif" w:cs="Microsoft Sans Serif"/>
                                  <w:spacing w:val="-13"/>
                                  <w:sz w:val="20"/>
                                  <w:szCs w:val="20"/>
                                </w:rPr>
                                <w:t xml:space="preserve"> </w:t>
                              </w:r>
                              <w:r w:rsidRPr="002D7E1C">
                                <w:rPr>
                                  <w:rFonts w:ascii="Microsoft Sans Serif" w:hAnsi="Microsoft Sans Serif" w:cs="Microsoft Sans Serif"/>
                                  <w:sz w:val="20"/>
                                  <w:szCs w:val="20"/>
                                </w:rPr>
                                <w:t>the</w:t>
                              </w:r>
                              <w:r w:rsidRPr="002D7E1C">
                                <w:rPr>
                                  <w:rFonts w:ascii="Microsoft Sans Serif" w:hAnsi="Microsoft Sans Serif" w:cs="Microsoft Sans Serif"/>
                                  <w:spacing w:val="-12"/>
                                  <w:sz w:val="20"/>
                                  <w:szCs w:val="20"/>
                                </w:rPr>
                                <w:t xml:space="preserve"> </w:t>
                              </w:r>
                              <w:r w:rsidRPr="002D7E1C">
                                <w:rPr>
                                  <w:rFonts w:ascii="Microsoft Sans Serif" w:hAnsi="Microsoft Sans Serif" w:cs="Microsoft Sans Serif"/>
                                  <w:sz w:val="20"/>
                                  <w:szCs w:val="20"/>
                                </w:rPr>
                                <w:t>dispute must be made</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F02890F" id="Group 20" o:spid="_x0000_s1026" style="position:absolute;margin-left:112.4pt;margin-top:26.35pt;width:349.65pt;height:127.8pt;z-index:-251652096;mso-wrap-distance-left:0;mso-wrap-distance-right:0;mso-position-horizontal-relative:page;mso-width-relative:margin;mso-height-relative:margin" coordorigin="127,127" coordsize="44410,162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">
                <v:shape id="Graphic 21" o:spid="_x0000_s1027" style="position:absolute;left:11814;top:4364;width:22460;height:11995;visibility:visible;mso-wrap-style:square;v-text-anchor:top" coordsize="2245995,11995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" path="m1125093,46863r-1020953,l104140,,,52070r104140,52070l104140,57277r1020953,l1125093,46863xem2245868,1094867r-46863,l2199005,494792r-10414,l2188591,1094867r-46863,l2193798,1199007r52070,-104140xe" fillcolor="black" stroked="f">
                  <v:path arrowok="t"/>
                </v:shape>
                <v:shape id="Graphic 22" o:spid="_x0000_s1028" style="position:absolute;left:5939;top:480;width:17126;height:959;visibility:visible;mso-wrap-style:square;v-text-anchor:top" coordsize="1712595,95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" path="m1638935,r,42164l,42164,,53975r1638935,l1638935,95376r64389,-41401l1712595,47625r-9271,-5461l1638935,xe" fillcolor="black" stroked="f">
                  <v:path arrowok="t"/>
                </v:shape>
                <v:shape id="Graphic 23" o:spid="_x0000_s1029" style="position:absolute;left:6002;top:856;width:12;height:1753;visibility:visible;mso-wrap-style:square;v-text-anchor:top" coordsize="1270,1752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" path="m,l,175005e" filled="f" strokeweight="1pt">
                  <v:path arrowok="t"/>
                </v:shape>
                <v:shape id="Graphic 24" o:spid="_x0000_s1030" style="position:absolute;left:14392;top:2802;width:6503;height:4255;visibility:visible;mso-wrap-style:square;v-text-anchor:top" coordsize="650240,425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" path="m324993,l,212470,324993,424941,649986,212470,324993,xe" fillcolor="#f0f0f0" stroked="f">
                  <v:path arrowok="t"/>
                </v:shape>
                <v:shape id="Graphic 25" o:spid="_x0000_s1031" style="position:absolute;left:14392;top:2802;width:6503;height:4255;visibility:visible;mso-wrap-style:square;v-text-anchor:top" coordsize="650240,425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" path="m,212470l324993,,649986,212470,324993,424941,,212470xe" filled="f" strokeweight=".5pt">
                  <v:path arrowok="t"/>
                </v:shape>
                <v:shape id="Graphic 26" o:spid="_x0000_s1032" style="position:absolute;left:30523;top:10140;width:6502;height:4255;visibility:visible;mso-wrap-style:square;v-text-anchor:top" coordsize="650240,425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" path="m325119,l,212598,325119,425069,650113,212598,325119,xe" fillcolor="#f0f0f0" stroked="f">
                  <v:path arrowok="t"/>
                </v:shape>
                <v:shape id="Graphic 27" o:spid="_x0000_s1033" style="position:absolute;left:30523;top:10140;width:6502;height:4255;visibility:visible;mso-wrap-style:square;v-text-anchor:top" coordsize="650240,425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" path="m,212598l325119,,650113,212598,325119,425069,,212598xe" filled="f" strokeweight=".5pt">
                  <v:path arrowok="t"/>
                </v:shape>
                <v:shapetype id="_x0000_t202" coordsize="21600,21600" o:spt="202" path="m,l,21600r21600,l21600,xe">
                  <v:stroke joinstyle="miter"/>
                  <v:path gradientshapeok="t" o:connecttype="rect"/>
                </v:shapetype>
                <v:shape id="Textbox 28" o:spid="_x0000_s1034" type="#_x0000_t202" style="position:absolute;left:29998;top:7694;width:6566;height:70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" filled="f" stroked="f">
                  <v:textbox inset="0,0,0,0">
                    <w:txbxContent>
                      <w:p w14:paraId="294EBC6E" w14:textId="77777777" w:rsidR="009F057C" w:rsidRDefault="009F057C" w:rsidP="002D7E1C">
                        <w:pPr>
                          <w:spacing w:before="107"/>
                          <w:rPr>
                            <w:sz w:val="24"/>
                          </w:rPr>
                        </w:pPr>
                      </w:p>
                      <w:p w14:paraId="4C9F82EE" w14:textId="77777777" w:rsidR="009F057C" w:rsidRPr="002D7E1C" w:rsidRDefault="009F057C" w:rsidP="002D7E1C">
                        <w:pPr>
                          <w:ind w:left="373"/>
                          <w:rPr>
                            <w:rFonts w:ascii="Microsoft Sans Serif" w:hAnsi="Microsoft Sans Serif" w:cs="Microsoft Sans Serif"/>
                            <w:b/>
                            <w:sz w:val="20"/>
                            <w:szCs w:val="20"/>
                          </w:rPr>
                        </w:pPr>
                        <w:r w:rsidRPr="002D7E1C">
                          <w:rPr>
                            <w:rFonts w:ascii="Microsoft Sans Serif" w:hAnsi="Microsoft Sans Serif" w:cs="Microsoft Sans Serif"/>
                            <w:b/>
                            <w:spacing w:val="-5"/>
                            <w:sz w:val="20"/>
                            <w:szCs w:val="20"/>
                          </w:rPr>
                          <w:t>YES</w:t>
                        </w:r>
                      </w:p>
                    </w:txbxContent>
                  </v:textbox>
                </v:shape>
                <v:shape id="Textbox 29" o:spid="_x0000_s1035" type="#_x0000_t202" style="position:absolute;left:23138;top:127;width:21399;height:92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" filled="f" strokeweight="2pt">
                  <v:textbox inset="0,0,0,0">
                    <w:txbxContent>
                      <w:p w14:paraId="1CB1FD2D" w14:textId="77777777" w:rsidR="009F057C" w:rsidRPr="002D7E1C" w:rsidRDefault="009F057C" w:rsidP="002D7E1C">
                        <w:pPr>
                          <w:spacing w:before="120"/>
                          <w:ind w:left="45" w:right="28"/>
                          <w:jc w:val="center"/>
                          <w:rPr>
                            <w:rFonts w:ascii="Microsoft Sans Serif" w:hAnsi="Microsoft Sans Serif" w:cs="Microsoft Sans Serif"/>
                            <w:sz w:val="20"/>
                            <w:szCs w:val="20"/>
                          </w:rPr>
                        </w:pPr>
                        <w:r w:rsidRPr="002D7E1C">
                          <w:rPr>
                            <w:rFonts w:ascii="Microsoft Sans Serif" w:hAnsi="Microsoft Sans Serif" w:cs="Microsoft Sans Serif"/>
                            <w:sz w:val="20"/>
                            <w:szCs w:val="20"/>
                          </w:rPr>
                          <w:t xml:space="preserve">Q1. Has a serious effort been made to </w:t>
                        </w:r>
                        <w:r>
                          <w:rPr>
                            <w:rFonts w:ascii="Microsoft Sans Serif" w:hAnsi="Microsoft Sans Serif" w:cs="Microsoft Sans Serif"/>
                            <w:sz w:val="20"/>
                            <w:szCs w:val="20"/>
                          </w:rPr>
                          <w:t>settle</w:t>
                        </w:r>
                        <w:r w:rsidRPr="002D7E1C">
                          <w:rPr>
                            <w:rFonts w:ascii="Microsoft Sans Serif" w:hAnsi="Microsoft Sans Serif" w:cs="Microsoft Sans Serif"/>
                            <w:sz w:val="20"/>
                            <w:szCs w:val="20"/>
                          </w:rPr>
                          <w:t xml:space="preserve"> the dispute by sensible discussion between the parties having</w:t>
                        </w:r>
                        <w:r w:rsidRPr="002D7E1C">
                          <w:rPr>
                            <w:rFonts w:ascii="Microsoft Sans Serif" w:hAnsi="Microsoft Sans Serif" w:cs="Microsoft Sans Serif"/>
                            <w:spacing w:val="-7"/>
                            <w:sz w:val="20"/>
                            <w:szCs w:val="20"/>
                          </w:rPr>
                          <w:t xml:space="preserve"> </w:t>
                        </w:r>
                        <w:r w:rsidRPr="002D7E1C">
                          <w:rPr>
                            <w:rFonts w:ascii="Microsoft Sans Serif" w:hAnsi="Microsoft Sans Serif" w:cs="Microsoft Sans Serif"/>
                            <w:sz w:val="20"/>
                            <w:szCs w:val="20"/>
                          </w:rPr>
                          <w:t>regard</w:t>
                        </w:r>
                        <w:r w:rsidRPr="002D7E1C">
                          <w:rPr>
                            <w:rFonts w:ascii="Microsoft Sans Serif" w:hAnsi="Microsoft Sans Serif" w:cs="Microsoft Sans Serif"/>
                            <w:spacing w:val="-8"/>
                            <w:sz w:val="20"/>
                            <w:szCs w:val="20"/>
                          </w:rPr>
                          <w:t xml:space="preserve"> </w:t>
                        </w:r>
                        <w:r w:rsidRPr="002D7E1C">
                          <w:rPr>
                            <w:rFonts w:ascii="Microsoft Sans Serif" w:hAnsi="Microsoft Sans Serif" w:cs="Microsoft Sans Serif"/>
                            <w:sz w:val="20"/>
                            <w:szCs w:val="20"/>
                          </w:rPr>
                          <w:t>to</w:t>
                        </w:r>
                        <w:r w:rsidRPr="002D7E1C">
                          <w:rPr>
                            <w:rFonts w:ascii="Microsoft Sans Serif" w:hAnsi="Microsoft Sans Serif" w:cs="Microsoft Sans Serif"/>
                            <w:spacing w:val="-5"/>
                            <w:sz w:val="20"/>
                            <w:szCs w:val="20"/>
                          </w:rPr>
                          <w:t xml:space="preserve"> </w:t>
                        </w:r>
                        <w:r w:rsidRPr="002D7E1C">
                          <w:rPr>
                            <w:rFonts w:ascii="Microsoft Sans Serif" w:hAnsi="Microsoft Sans Serif" w:cs="Microsoft Sans Serif"/>
                            <w:sz w:val="20"/>
                            <w:szCs w:val="20"/>
                          </w:rPr>
                          <w:t>the</w:t>
                        </w:r>
                        <w:r w:rsidRPr="002D7E1C">
                          <w:rPr>
                            <w:rFonts w:ascii="Microsoft Sans Serif" w:hAnsi="Microsoft Sans Serif" w:cs="Microsoft Sans Serif"/>
                            <w:spacing w:val="-6"/>
                            <w:sz w:val="20"/>
                            <w:szCs w:val="20"/>
                          </w:rPr>
                          <w:t xml:space="preserve"> </w:t>
                        </w:r>
                        <w:r w:rsidRPr="002D7E1C">
                          <w:rPr>
                            <w:rFonts w:ascii="Microsoft Sans Serif" w:hAnsi="Microsoft Sans Serif" w:cs="Microsoft Sans Serif"/>
                            <w:sz w:val="20"/>
                            <w:szCs w:val="20"/>
                          </w:rPr>
                          <w:t>Four</w:t>
                        </w:r>
                        <w:r w:rsidRPr="002D7E1C">
                          <w:rPr>
                            <w:rFonts w:ascii="Microsoft Sans Serif" w:hAnsi="Microsoft Sans Serif" w:cs="Microsoft Sans Serif"/>
                            <w:spacing w:val="-8"/>
                            <w:sz w:val="20"/>
                            <w:szCs w:val="20"/>
                          </w:rPr>
                          <w:t xml:space="preserve"> </w:t>
                        </w:r>
                        <w:r w:rsidRPr="002D7E1C">
                          <w:rPr>
                            <w:rFonts w:ascii="Microsoft Sans Serif" w:hAnsi="Microsoft Sans Serif" w:cs="Microsoft Sans Serif"/>
                            <w:sz w:val="20"/>
                            <w:szCs w:val="20"/>
                          </w:rPr>
                          <w:t>Way</w:t>
                        </w:r>
                        <w:r w:rsidRPr="002D7E1C">
                          <w:rPr>
                            <w:rFonts w:ascii="Microsoft Sans Serif" w:hAnsi="Microsoft Sans Serif" w:cs="Microsoft Sans Serif"/>
                            <w:spacing w:val="-8"/>
                            <w:sz w:val="20"/>
                            <w:szCs w:val="20"/>
                          </w:rPr>
                          <w:t xml:space="preserve"> </w:t>
                        </w:r>
                        <w:r w:rsidRPr="002D7E1C">
                          <w:rPr>
                            <w:rFonts w:ascii="Microsoft Sans Serif" w:hAnsi="Microsoft Sans Serif" w:cs="Microsoft Sans Serif"/>
                            <w:sz w:val="20"/>
                            <w:szCs w:val="20"/>
                          </w:rPr>
                          <w:t>Test?</w:t>
                        </w:r>
                      </w:p>
                    </w:txbxContent>
                  </v:textbox>
                </v:shape>
                <v:shape id="Textbox 30" o:spid="_x0000_s1036" type="#_x0000_t202" style="position:absolute;left:5938;top:480;width:17132;height:66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" filled="f" stroked="f">
                  <v:textbox inset="0,0,0,0">
                    <w:txbxContent>
                      <w:p w14:paraId="0A8A744A" w14:textId="77777777" w:rsidR="009F057C" w:rsidRDefault="009F057C" w:rsidP="002D7E1C">
                        <w:pPr>
                          <w:rPr>
                            <w:sz w:val="24"/>
                          </w:rPr>
                        </w:pPr>
                      </w:p>
                      <w:p w14:paraId="7C9BE49D" w14:textId="77777777" w:rsidR="009F057C" w:rsidRDefault="009F057C" w:rsidP="002D7E1C">
                        <w:pPr>
                          <w:spacing w:before="50"/>
                          <w:rPr>
                            <w:sz w:val="24"/>
                          </w:rPr>
                        </w:pPr>
                      </w:p>
                      <w:p w14:paraId="039E61E9" w14:textId="77777777" w:rsidR="009F057C" w:rsidRDefault="009F057C" w:rsidP="002D7E1C">
                        <w:pPr>
                          <w:spacing w:before="1"/>
                          <w:ind w:left="1712"/>
                          <w:rPr>
                            <w:rFonts w:ascii="Calibri"/>
                            <w:b/>
                            <w:sz w:val="24"/>
                          </w:rPr>
                        </w:pPr>
                        <w:r>
                          <w:rPr>
                            <w:rFonts w:ascii="Calibri"/>
                            <w:b/>
                            <w:spacing w:val="-5"/>
                            <w:sz w:val="24"/>
                          </w:rPr>
                          <w:t>NO</w:t>
                        </w:r>
                      </w:p>
                    </w:txbxContent>
                  </v:textbox>
                </v:shape>
                <v:shape id="Textbox 31" o:spid="_x0000_s1037" type="#_x0000_t202" style="position:absolute;left:127;top:2463;width:11563;height:63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" filled="f" strokeweight="2pt">
                  <v:textbox inset="0,0,0,0">
                    <w:txbxContent>
                      <w:p w14:paraId="3084090A" w14:textId="77777777" w:rsidR="009F057C" w:rsidRPr="002D7E1C" w:rsidRDefault="009F057C" w:rsidP="002D7E1C">
                        <w:pPr>
                          <w:spacing w:before="120"/>
                          <w:ind w:left="57" w:right="11"/>
                          <w:jc w:val="center"/>
                          <w:rPr>
                            <w:rFonts w:ascii="Microsoft Sans Serif" w:hAnsi="Microsoft Sans Serif" w:cs="Microsoft Sans Serif"/>
                            <w:sz w:val="20"/>
                            <w:szCs w:val="20"/>
                          </w:rPr>
                        </w:pPr>
                        <w:r w:rsidRPr="002D7E1C">
                          <w:rPr>
                            <w:rFonts w:ascii="Microsoft Sans Serif" w:hAnsi="Microsoft Sans Serif" w:cs="Microsoft Sans Serif"/>
                            <w:sz w:val="20"/>
                            <w:szCs w:val="20"/>
                          </w:rPr>
                          <w:t xml:space="preserve">A serious effort to </w:t>
                        </w:r>
                        <w:r>
                          <w:rPr>
                            <w:rFonts w:ascii="Microsoft Sans Serif" w:hAnsi="Microsoft Sans Serif" w:cs="Microsoft Sans Serif"/>
                            <w:sz w:val="20"/>
                            <w:szCs w:val="20"/>
                          </w:rPr>
                          <w:t>settle</w:t>
                        </w:r>
                        <w:r w:rsidRPr="002D7E1C">
                          <w:rPr>
                            <w:rFonts w:ascii="Microsoft Sans Serif" w:hAnsi="Microsoft Sans Serif" w:cs="Microsoft Sans Serif"/>
                            <w:spacing w:val="-13"/>
                            <w:sz w:val="20"/>
                            <w:szCs w:val="20"/>
                          </w:rPr>
                          <w:t xml:space="preserve"> </w:t>
                        </w:r>
                        <w:r w:rsidRPr="002D7E1C">
                          <w:rPr>
                            <w:rFonts w:ascii="Microsoft Sans Serif" w:hAnsi="Microsoft Sans Serif" w:cs="Microsoft Sans Serif"/>
                            <w:sz w:val="20"/>
                            <w:szCs w:val="20"/>
                          </w:rPr>
                          <w:t>the</w:t>
                        </w:r>
                        <w:r w:rsidRPr="002D7E1C">
                          <w:rPr>
                            <w:rFonts w:ascii="Microsoft Sans Serif" w:hAnsi="Microsoft Sans Serif" w:cs="Microsoft Sans Serif"/>
                            <w:spacing w:val="-12"/>
                            <w:sz w:val="20"/>
                            <w:szCs w:val="20"/>
                          </w:rPr>
                          <w:t xml:space="preserve"> </w:t>
                        </w:r>
                        <w:r w:rsidRPr="002D7E1C">
                          <w:rPr>
                            <w:rFonts w:ascii="Microsoft Sans Serif" w:hAnsi="Microsoft Sans Serif" w:cs="Microsoft Sans Serif"/>
                            <w:sz w:val="20"/>
                            <w:szCs w:val="20"/>
                          </w:rPr>
                          <w:t>dispute must be made</w:t>
                        </w:r>
                      </w:p>
                    </w:txbxContent>
                  </v:textbox>
                </v:shape>
                <w10:wrap type="topAndBottom" anchorx="page"/>
              </v:group>
            </w:pict>
          </mc:Fallback>
        </mc:AlternateContent>
      </w:r>
    </w:p>
    <w:p w14:paraId="1FC029F7" w14:textId="77777777" w:rsidR="002D7E1C" w:rsidRPr="003977D0" w:rsidRDefault="002D7E1C" w:rsidP="002D7E1C">
      <w:pPr>
        <w:pStyle w:val="BodyText"/>
        <w:ind w:left="0"/>
        <w:rPr>
          <w:rFonts w:ascii="Microsoft Sans Serif" w:hAnsi="Microsoft Sans Serif" w:cs="Microsoft Sans Serif"/>
          <w:sz w:val="20"/>
        </w:rPr>
      </w:pPr>
      <w:r w:rsidRPr="003977D0">
        <w:rPr>
          <w:rFonts w:ascii="Microsoft Sans Serif" w:hAnsi="Microsoft Sans Serif" w:cs="Microsoft Sans Serif"/>
          <w:noProof/>
        </w:rPr>
        <mc:AlternateContent>
          <mc:Choice Requires="wpg">
            <w:drawing>
              <wp:anchor distT="0" distB="0" distL="0" distR="0" simplePos="0" relativeHeight="251663360" behindDoc="1" locked="0" layoutInCell="1" allowOverlap="1" wp14:anchorId="3A72A551" wp14:editId="5B3CEA38">
                <wp:simplePos x="0" y="0"/>
                <wp:positionH relativeFrom="page">
                  <wp:posOffset>1336431</wp:posOffset>
                </wp:positionH>
                <wp:positionV relativeFrom="paragraph">
                  <wp:posOffset>1668389</wp:posOffset>
                </wp:positionV>
                <wp:extent cx="5610225" cy="3616278"/>
                <wp:effectExtent l="0" t="0" r="28575" b="2286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10225" cy="3616278"/>
                          <a:chOff x="3175" y="12700"/>
                          <a:chExt cx="5610479" cy="3616765"/>
                        </a:xfrm>
                      </wpg:grpSpPr>
                      <pic:pic xmlns:pic="http://schemas.openxmlformats.org/drawingml/2006/picture">
                        <pic:nvPicPr>
                          <pic:cNvPr id="6" name="Image 6"/>
                          <pic:cNvPicPr/>
                        </pic:nvPicPr>
                        <pic:blipFill>
                          <a:blip r:embed="rId15" cstate="print"/>
                          <a:stretch>
                            <a:fillRect/>
                          </a:stretch>
                        </pic:blipFill>
                        <pic:spPr>
                          <a:xfrm>
                            <a:off x="2175636" y="782993"/>
                            <a:ext cx="82293" cy="169265"/>
                          </a:xfrm>
                          <a:prstGeom prst="rect">
                            <a:avLst/>
                          </a:prstGeom>
                        </pic:spPr>
                      </pic:pic>
                      <pic:pic xmlns:pic="http://schemas.openxmlformats.org/drawingml/2006/picture">
                        <pic:nvPicPr>
                          <pic:cNvPr id="7" name="Image 7"/>
                          <pic:cNvPicPr/>
                        </pic:nvPicPr>
                        <pic:blipFill>
                          <a:blip r:embed="rId16" cstate="print"/>
                          <a:stretch>
                            <a:fillRect/>
                          </a:stretch>
                        </pic:blipFill>
                        <pic:spPr>
                          <a:xfrm>
                            <a:off x="556894" y="782942"/>
                            <a:ext cx="82293" cy="155727"/>
                          </a:xfrm>
                          <a:prstGeom prst="rect">
                            <a:avLst/>
                          </a:prstGeom>
                        </pic:spPr>
                      </pic:pic>
                      <pic:pic xmlns:pic="http://schemas.openxmlformats.org/drawingml/2006/picture">
                        <pic:nvPicPr>
                          <pic:cNvPr id="8" name="Image 8"/>
                          <pic:cNvPicPr/>
                        </pic:nvPicPr>
                        <pic:blipFill>
                          <a:blip r:embed="rId17" cstate="print"/>
                          <a:stretch>
                            <a:fillRect/>
                          </a:stretch>
                        </pic:blipFill>
                        <pic:spPr>
                          <a:xfrm>
                            <a:off x="5050663" y="776770"/>
                            <a:ext cx="82293" cy="169265"/>
                          </a:xfrm>
                          <a:prstGeom prst="rect">
                            <a:avLst/>
                          </a:prstGeom>
                        </pic:spPr>
                      </pic:pic>
                      <pic:pic xmlns:pic="http://schemas.openxmlformats.org/drawingml/2006/picture">
                        <pic:nvPicPr>
                          <pic:cNvPr id="9" name="Image 9"/>
                          <pic:cNvPicPr/>
                        </pic:nvPicPr>
                        <pic:blipFill>
                          <a:blip r:embed="rId17" cstate="print"/>
                          <a:stretch>
                            <a:fillRect/>
                          </a:stretch>
                        </pic:blipFill>
                        <pic:spPr>
                          <a:xfrm>
                            <a:off x="3719448" y="770420"/>
                            <a:ext cx="82293" cy="169265"/>
                          </a:xfrm>
                          <a:prstGeom prst="rect">
                            <a:avLst/>
                          </a:prstGeom>
                        </pic:spPr>
                      </pic:pic>
                      <wps:wsp>
                        <wps:cNvPr id="10" name="Graphic 10"/>
                        <wps:cNvSpPr/>
                        <wps:spPr>
                          <a:xfrm>
                            <a:off x="594359" y="776744"/>
                            <a:ext cx="4500245" cy="1270"/>
                          </a:xfrm>
                          <a:custGeom>
                            <a:avLst/>
                            <a:gdLst/>
                            <a:ahLst/>
                            <a:cxnLst/>
                            <a:rect l="l" t="t" r="r" b="b"/>
                            <a:pathLst>
                              <a:path w="4500245">
                                <a:moveTo>
                                  <a:pt x="4500118" y="0"/>
                                </a:moveTo>
                                <a:lnTo>
                                  <a:pt x="0" y="0"/>
                                </a:lnTo>
                              </a:path>
                            </a:pathLst>
                          </a:custGeom>
                          <a:ln w="9525">
                            <a:solidFill>
                              <a:srgbClr val="000000"/>
                            </a:solidFill>
                            <a:prstDash val="solid"/>
                          </a:ln>
                        </wps:spPr>
                        <wps:bodyPr wrap="square" lIns="0" tIns="0" rIns="0" bIns="0" rtlCol="0">
                          <a:prstTxWarp prst="textNoShape">
                            <a:avLst/>
                          </a:prstTxWarp>
                          <a:noAutofit/>
                        </wps:bodyPr>
                      </wps:wsp>
                      <wps:wsp>
                        <wps:cNvPr id="11" name="Graphic 11"/>
                        <wps:cNvSpPr/>
                        <wps:spPr>
                          <a:xfrm>
                            <a:off x="3371341" y="685812"/>
                            <a:ext cx="1270" cy="93980"/>
                          </a:xfrm>
                          <a:custGeom>
                            <a:avLst/>
                            <a:gdLst/>
                            <a:ahLst/>
                            <a:cxnLst/>
                            <a:rect l="l" t="t" r="r" b="b"/>
                            <a:pathLst>
                              <a:path h="93980">
                                <a:moveTo>
                                  <a:pt x="0" y="0"/>
                                </a:moveTo>
                                <a:lnTo>
                                  <a:pt x="0" y="93599"/>
                                </a:lnTo>
                              </a:path>
                            </a:pathLst>
                          </a:custGeom>
                          <a:ln w="12700">
                            <a:solidFill>
                              <a:srgbClr val="000000"/>
                            </a:solidFill>
                            <a:prstDash val="solid"/>
                          </a:ln>
                        </wps:spPr>
                        <wps:bodyPr wrap="square" lIns="0" tIns="0" rIns="0" bIns="0" rtlCol="0">
                          <a:prstTxWarp prst="textNoShape">
                            <a:avLst/>
                          </a:prstTxWarp>
                          <a:noAutofit/>
                        </wps:bodyPr>
                      </wps:wsp>
                      <wps:wsp>
                        <wps:cNvPr id="12" name="Graphic 12"/>
                        <wps:cNvSpPr/>
                        <wps:spPr>
                          <a:xfrm>
                            <a:off x="499745" y="2016749"/>
                            <a:ext cx="3253740" cy="469265"/>
                          </a:xfrm>
                          <a:custGeom>
                            <a:avLst/>
                            <a:gdLst/>
                            <a:ahLst/>
                            <a:cxnLst/>
                            <a:rect l="l" t="t" r="r" b="b"/>
                            <a:pathLst>
                              <a:path w="3253740" h="469265">
                                <a:moveTo>
                                  <a:pt x="81915" y="371475"/>
                                </a:moveTo>
                                <a:lnTo>
                                  <a:pt x="80899" y="368935"/>
                                </a:lnTo>
                                <a:lnTo>
                                  <a:pt x="79375" y="367919"/>
                                </a:lnTo>
                                <a:lnTo>
                                  <a:pt x="77216" y="366903"/>
                                </a:lnTo>
                                <a:lnTo>
                                  <a:pt x="75184" y="367411"/>
                                </a:lnTo>
                                <a:lnTo>
                                  <a:pt x="74168" y="369443"/>
                                </a:lnTo>
                                <a:lnTo>
                                  <a:pt x="45085" y="419354"/>
                                </a:lnTo>
                                <a:lnTo>
                                  <a:pt x="44577" y="433451"/>
                                </a:lnTo>
                                <a:lnTo>
                                  <a:pt x="44577" y="0"/>
                                </a:lnTo>
                                <a:lnTo>
                                  <a:pt x="36830" y="0"/>
                                </a:lnTo>
                                <a:lnTo>
                                  <a:pt x="37338" y="419354"/>
                                </a:lnTo>
                                <a:lnTo>
                                  <a:pt x="40894" y="426212"/>
                                </a:lnTo>
                                <a:lnTo>
                                  <a:pt x="7747" y="369443"/>
                                </a:lnTo>
                                <a:lnTo>
                                  <a:pt x="6743" y="367411"/>
                                </a:lnTo>
                                <a:lnTo>
                                  <a:pt x="4660" y="366903"/>
                                </a:lnTo>
                                <a:lnTo>
                                  <a:pt x="2590" y="367919"/>
                                </a:lnTo>
                                <a:lnTo>
                                  <a:pt x="1041" y="368935"/>
                                </a:lnTo>
                                <a:lnTo>
                                  <a:pt x="0" y="371475"/>
                                </a:lnTo>
                                <a:lnTo>
                                  <a:pt x="1549" y="373126"/>
                                </a:lnTo>
                                <a:lnTo>
                                  <a:pt x="40894" y="441325"/>
                                </a:lnTo>
                                <a:lnTo>
                                  <a:pt x="80391" y="373126"/>
                                </a:lnTo>
                                <a:lnTo>
                                  <a:pt x="81915" y="371475"/>
                                </a:lnTo>
                                <a:close/>
                              </a:path>
                              <a:path w="3253740" h="469265">
                                <a:moveTo>
                                  <a:pt x="1757680" y="380365"/>
                                </a:moveTo>
                                <a:lnTo>
                                  <a:pt x="1756664" y="377825"/>
                                </a:lnTo>
                                <a:lnTo>
                                  <a:pt x="1755140" y="376809"/>
                                </a:lnTo>
                                <a:lnTo>
                                  <a:pt x="1752981" y="375793"/>
                                </a:lnTo>
                                <a:lnTo>
                                  <a:pt x="1750949" y="376301"/>
                                </a:lnTo>
                                <a:lnTo>
                                  <a:pt x="1749933" y="378333"/>
                                </a:lnTo>
                                <a:lnTo>
                                  <a:pt x="1720850" y="428244"/>
                                </a:lnTo>
                                <a:lnTo>
                                  <a:pt x="1720342" y="442341"/>
                                </a:lnTo>
                                <a:lnTo>
                                  <a:pt x="1720342" y="8890"/>
                                </a:lnTo>
                                <a:lnTo>
                                  <a:pt x="1712595" y="8890"/>
                                </a:lnTo>
                                <a:lnTo>
                                  <a:pt x="1713103" y="428244"/>
                                </a:lnTo>
                                <a:lnTo>
                                  <a:pt x="1716659" y="435102"/>
                                </a:lnTo>
                                <a:lnTo>
                                  <a:pt x="1683512" y="378333"/>
                                </a:lnTo>
                                <a:lnTo>
                                  <a:pt x="1682496" y="376301"/>
                                </a:lnTo>
                                <a:lnTo>
                                  <a:pt x="1680464" y="375793"/>
                                </a:lnTo>
                                <a:lnTo>
                                  <a:pt x="1678305" y="376809"/>
                                </a:lnTo>
                                <a:lnTo>
                                  <a:pt x="1676781" y="377825"/>
                                </a:lnTo>
                                <a:lnTo>
                                  <a:pt x="1675765" y="380365"/>
                                </a:lnTo>
                                <a:lnTo>
                                  <a:pt x="1677289" y="382016"/>
                                </a:lnTo>
                                <a:lnTo>
                                  <a:pt x="1716659" y="450215"/>
                                </a:lnTo>
                                <a:lnTo>
                                  <a:pt x="1756156" y="382016"/>
                                </a:lnTo>
                                <a:lnTo>
                                  <a:pt x="1757680" y="380365"/>
                                </a:lnTo>
                                <a:close/>
                              </a:path>
                              <a:path w="3253740" h="469265">
                                <a:moveTo>
                                  <a:pt x="3253740" y="399415"/>
                                </a:moveTo>
                                <a:lnTo>
                                  <a:pt x="3252724" y="396875"/>
                                </a:lnTo>
                                <a:lnTo>
                                  <a:pt x="3251200" y="395859"/>
                                </a:lnTo>
                                <a:lnTo>
                                  <a:pt x="3249041" y="394843"/>
                                </a:lnTo>
                                <a:lnTo>
                                  <a:pt x="3247009" y="395351"/>
                                </a:lnTo>
                                <a:lnTo>
                                  <a:pt x="3245993" y="397383"/>
                                </a:lnTo>
                                <a:lnTo>
                                  <a:pt x="3216910" y="447294"/>
                                </a:lnTo>
                                <a:lnTo>
                                  <a:pt x="3216402" y="461391"/>
                                </a:lnTo>
                                <a:lnTo>
                                  <a:pt x="3216402" y="27940"/>
                                </a:lnTo>
                                <a:lnTo>
                                  <a:pt x="3208655" y="27940"/>
                                </a:lnTo>
                                <a:lnTo>
                                  <a:pt x="3209163" y="447294"/>
                                </a:lnTo>
                                <a:lnTo>
                                  <a:pt x="3212719" y="454152"/>
                                </a:lnTo>
                                <a:lnTo>
                                  <a:pt x="3179572" y="397383"/>
                                </a:lnTo>
                                <a:lnTo>
                                  <a:pt x="3178556" y="395351"/>
                                </a:lnTo>
                                <a:lnTo>
                                  <a:pt x="3176524" y="394843"/>
                                </a:lnTo>
                                <a:lnTo>
                                  <a:pt x="3174365" y="395859"/>
                                </a:lnTo>
                                <a:lnTo>
                                  <a:pt x="3172841" y="396875"/>
                                </a:lnTo>
                                <a:lnTo>
                                  <a:pt x="3171825" y="399415"/>
                                </a:lnTo>
                                <a:lnTo>
                                  <a:pt x="3173349" y="401066"/>
                                </a:lnTo>
                                <a:lnTo>
                                  <a:pt x="3212719" y="469265"/>
                                </a:lnTo>
                                <a:lnTo>
                                  <a:pt x="3252216" y="401066"/>
                                </a:lnTo>
                                <a:lnTo>
                                  <a:pt x="3253740" y="399415"/>
                                </a:lnTo>
                                <a:close/>
                              </a:path>
                            </a:pathLst>
                          </a:custGeom>
                          <a:solidFill>
                            <a:srgbClr val="000000"/>
                          </a:solidFill>
                        </wps:spPr>
                        <wps:bodyPr wrap="square" lIns="0" tIns="0" rIns="0" bIns="0" rtlCol="0">
                          <a:prstTxWarp prst="textNoShape">
                            <a:avLst/>
                          </a:prstTxWarp>
                          <a:noAutofit/>
                        </wps:bodyPr>
                      </wps:wsp>
                      <wps:wsp>
                        <wps:cNvPr id="13" name="Textbox 13"/>
                        <wps:cNvSpPr txBox="1"/>
                        <wps:spPr>
                          <a:xfrm>
                            <a:off x="2789173" y="12700"/>
                            <a:ext cx="1196975" cy="650240"/>
                          </a:xfrm>
                          <a:prstGeom prst="rect">
                            <a:avLst/>
                          </a:prstGeom>
                          <a:ln w="25400">
                            <a:solidFill>
                              <a:srgbClr val="000000"/>
                            </a:solidFill>
                            <a:prstDash val="solid"/>
                          </a:ln>
                        </wps:spPr>
                        <wps:txbx>
                          <w:txbxContent>
                            <w:p w14:paraId="575D3657" w14:textId="77777777" w:rsidR="009F057C" w:rsidRPr="002D7E1C" w:rsidRDefault="009F057C" w:rsidP="002D7E1C">
                              <w:pPr>
                                <w:spacing w:before="240"/>
                                <w:ind w:left="159" w:right="79" w:firstLine="142"/>
                                <w:rPr>
                                  <w:rFonts w:ascii="Microsoft Sans Serif" w:hAnsi="Microsoft Sans Serif" w:cs="Microsoft Sans Serif"/>
                                  <w:sz w:val="20"/>
                                  <w:szCs w:val="20"/>
                                </w:rPr>
                              </w:pPr>
                              <w:r w:rsidRPr="002D7E1C">
                                <w:rPr>
                                  <w:rFonts w:ascii="Microsoft Sans Serif" w:hAnsi="Microsoft Sans Serif" w:cs="Microsoft Sans Serif"/>
                                  <w:sz w:val="20"/>
                                  <w:szCs w:val="20"/>
                                </w:rPr>
                                <w:t>Q2. Who is the dispute</w:t>
                              </w:r>
                              <w:r w:rsidRPr="002D7E1C">
                                <w:rPr>
                                  <w:rFonts w:ascii="Microsoft Sans Serif" w:hAnsi="Microsoft Sans Serif" w:cs="Microsoft Sans Serif"/>
                                  <w:spacing w:val="-13"/>
                                  <w:sz w:val="20"/>
                                  <w:szCs w:val="20"/>
                                </w:rPr>
                                <w:t xml:space="preserve"> </w:t>
                              </w:r>
                              <w:r w:rsidRPr="002D7E1C">
                                <w:rPr>
                                  <w:rFonts w:ascii="Microsoft Sans Serif" w:hAnsi="Microsoft Sans Serif" w:cs="Microsoft Sans Serif"/>
                                  <w:sz w:val="20"/>
                                  <w:szCs w:val="20"/>
                                </w:rPr>
                                <w:t>between?</w:t>
                              </w:r>
                            </w:p>
                          </w:txbxContent>
                        </wps:txbx>
                        <wps:bodyPr wrap="square" lIns="0" tIns="0" rIns="0" bIns="0" rtlCol="0">
                          <a:noAutofit/>
                        </wps:bodyPr>
                      </wps:wsp>
                      <wps:wsp>
                        <wps:cNvPr id="14" name="Textbox 14"/>
                        <wps:cNvSpPr txBox="1"/>
                        <wps:spPr>
                          <a:xfrm>
                            <a:off x="4550664" y="945413"/>
                            <a:ext cx="1062990" cy="1102995"/>
                          </a:xfrm>
                          <a:prstGeom prst="rect">
                            <a:avLst/>
                          </a:prstGeom>
                          <a:ln w="6350">
                            <a:solidFill>
                              <a:srgbClr val="000000"/>
                            </a:solidFill>
                            <a:prstDash val="solid"/>
                          </a:ln>
                        </wps:spPr>
                        <wps:txbx>
                          <w:txbxContent>
                            <w:p w14:paraId="7D534EF2" w14:textId="77777777" w:rsidR="009F057C" w:rsidRPr="002D7E1C" w:rsidRDefault="009F057C" w:rsidP="002D7E1C">
                              <w:pPr>
                                <w:spacing w:before="240"/>
                                <w:ind w:left="28" w:right="17"/>
                                <w:jc w:val="center"/>
                                <w:rPr>
                                  <w:rFonts w:ascii="Microsoft Sans Serif" w:hAnsi="Microsoft Sans Serif" w:cs="Microsoft Sans Serif"/>
                                  <w:sz w:val="20"/>
                                  <w:szCs w:val="20"/>
                                </w:rPr>
                              </w:pPr>
                              <w:r w:rsidRPr="002D7E1C">
                                <w:rPr>
                                  <w:rFonts w:ascii="Microsoft Sans Serif" w:hAnsi="Microsoft Sans Serif" w:cs="Microsoft Sans Serif"/>
                                  <w:sz w:val="20"/>
                                  <w:szCs w:val="20"/>
                                </w:rPr>
                                <w:t>Allegations that could result in disciplinary</w:t>
                              </w:r>
                              <w:r w:rsidRPr="002D7E1C">
                                <w:rPr>
                                  <w:rFonts w:ascii="Microsoft Sans Serif" w:hAnsi="Microsoft Sans Serif" w:cs="Microsoft Sans Serif"/>
                                  <w:spacing w:val="-13"/>
                                  <w:sz w:val="20"/>
                                  <w:szCs w:val="20"/>
                                </w:rPr>
                                <w:t xml:space="preserve"> </w:t>
                              </w:r>
                              <w:r w:rsidRPr="002D7E1C">
                                <w:rPr>
                                  <w:rFonts w:ascii="Microsoft Sans Serif" w:hAnsi="Microsoft Sans Serif" w:cs="Microsoft Sans Serif"/>
                                  <w:sz w:val="20"/>
                                  <w:szCs w:val="20"/>
                                </w:rPr>
                                <w:t>action against</w:t>
                              </w:r>
                              <w:r w:rsidRPr="002D7E1C">
                                <w:rPr>
                                  <w:rFonts w:ascii="Microsoft Sans Serif" w:hAnsi="Microsoft Sans Serif" w:cs="Microsoft Sans Serif"/>
                                  <w:spacing w:val="-13"/>
                                  <w:sz w:val="20"/>
                                  <w:szCs w:val="20"/>
                                </w:rPr>
                                <w:t xml:space="preserve"> </w:t>
                              </w:r>
                              <w:r w:rsidRPr="002D7E1C">
                                <w:rPr>
                                  <w:rFonts w:ascii="Microsoft Sans Serif" w:hAnsi="Microsoft Sans Serif" w:cs="Microsoft Sans Serif"/>
                                  <w:sz w:val="20"/>
                                  <w:szCs w:val="20"/>
                                </w:rPr>
                                <w:t>a</w:t>
                              </w:r>
                              <w:r w:rsidRPr="002D7E1C">
                                <w:rPr>
                                  <w:rFonts w:ascii="Microsoft Sans Serif" w:hAnsi="Microsoft Sans Serif" w:cs="Microsoft Sans Serif"/>
                                  <w:spacing w:val="-12"/>
                                  <w:sz w:val="20"/>
                                  <w:szCs w:val="20"/>
                                </w:rPr>
                                <w:t xml:space="preserve"> </w:t>
                              </w:r>
                              <w:r w:rsidRPr="002D7E1C">
                                <w:rPr>
                                  <w:rFonts w:ascii="Microsoft Sans Serif" w:hAnsi="Microsoft Sans Serif" w:cs="Microsoft Sans Serif"/>
                                  <w:sz w:val="20"/>
                                  <w:szCs w:val="20"/>
                                </w:rPr>
                                <w:t>member or a club</w:t>
                              </w:r>
                            </w:p>
                          </w:txbxContent>
                        </wps:txbx>
                        <wps:bodyPr wrap="square" lIns="0" tIns="0" rIns="0" bIns="0" rtlCol="0">
                          <a:noAutofit/>
                        </wps:bodyPr>
                      </wps:wsp>
                      <wps:wsp>
                        <wps:cNvPr id="15" name="Textbox 15"/>
                        <wps:cNvSpPr txBox="1"/>
                        <wps:spPr>
                          <a:xfrm>
                            <a:off x="1585467" y="957922"/>
                            <a:ext cx="1295400" cy="1080770"/>
                          </a:xfrm>
                          <a:prstGeom prst="rect">
                            <a:avLst/>
                          </a:prstGeom>
                          <a:ln w="6350">
                            <a:solidFill>
                              <a:srgbClr val="000000"/>
                            </a:solidFill>
                            <a:prstDash val="solid"/>
                          </a:ln>
                        </wps:spPr>
                        <wps:txbx>
                          <w:txbxContent>
                            <w:p w14:paraId="651E81DE" w14:textId="77777777" w:rsidR="009F057C" w:rsidRPr="002D7E1C" w:rsidRDefault="009F057C" w:rsidP="002D7E1C">
                              <w:pPr>
                                <w:spacing w:before="240"/>
                                <w:ind w:left="74" w:right="193"/>
                                <w:jc w:val="center"/>
                                <w:rPr>
                                  <w:rFonts w:ascii="Microsoft Sans Serif" w:hAnsi="Microsoft Sans Serif" w:cs="Microsoft Sans Serif"/>
                                  <w:sz w:val="20"/>
                                  <w:szCs w:val="20"/>
                                </w:rPr>
                              </w:pPr>
                              <w:r w:rsidRPr="002D7E1C">
                                <w:rPr>
                                  <w:rFonts w:ascii="Microsoft Sans Serif" w:hAnsi="Microsoft Sans Serif" w:cs="Microsoft Sans Serif"/>
                                  <w:sz w:val="20"/>
                                  <w:szCs w:val="20"/>
                                </w:rPr>
                                <w:t>Between the club and</w:t>
                              </w:r>
                              <w:r w:rsidRPr="002D7E1C">
                                <w:rPr>
                                  <w:rFonts w:ascii="Microsoft Sans Serif" w:hAnsi="Microsoft Sans Serif" w:cs="Microsoft Sans Serif"/>
                                  <w:spacing w:val="-13"/>
                                  <w:sz w:val="20"/>
                                  <w:szCs w:val="20"/>
                                </w:rPr>
                                <w:t xml:space="preserve"> </w:t>
                              </w:r>
                              <w:r w:rsidRPr="002D7E1C">
                                <w:rPr>
                                  <w:rFonts w:ascii="Microsoft Sans Serif" w:hAnsi="Microsoft Sans Serif" w:cs="Microsoft Sans Serif"/>
                                  <w:sz w:val="20"/>
                                  <w:szCs w:val="20"/>
                                </w:rPr>
                                <w:t>district;</w:t>
                              </w:r>
                              <w:r w:rsidRPr="002D7E1C">
                                <w:rPr>
                                  <w:rFonts w:ascii="Microsoft Sans Serif" w:hAnsi="Microsoft Sans Serif" w:cs="Microsoft Sans Serif"/>
                                  <w:spacing w:val="-12"/>
                                  <w:sz w:val="20"/>
                                  <w:szCs w:val="20"/>
                                </w:rPr>
                                <w:t xml:space="preserve"> </w:t>
                              </w:r>
                              <w:r w:rsidRPr="002D7E1C">
                                <w:rPr>
                                  <w:rFonts w:ascii="Microsoft Sans Serif" w:hAnsi="Microsoft Sans Serif" w:cs="Microsoft Sans Serif"/>
                                  <w:sz w:val="20"/>
                                  <w:szCs w:val="20"/>
                                </w:rPr>
                                <w:t>against district or district officers; within District team</w:t>
                              </w:r>
                            </w:p>
                          </w:txbxContent>
                        </wps:txbx>
                        <wps:bodyPr wrap="square" lIns="0" tIns="0" rIns="0" bIns="0" rtlCol="0">
                          <a:noAutofit/>
                        </wps:bodyPr>
                      </wps:wsp>
                      <wps:wsp>
                        <wps:cNvPr id="16" name="Textbox 16"/>
                        <wps:cNvSpPr txBox="1"/>
                        <wps:spPr>
                          <a:xfrm>
                            <a:off x="94310" y="2467841"/>
                            <a:ext cx="969010" cy="1121410"/>
                          </a:xfrm>
                          <a:prstGeom prst="rect">
                            <a:avLst/>
                          </a:prstGeom>
                          <a:ln w="6350">
                            <a:solidFill>
                              <a:srgbClr val="000000"/>
                            </a:solidFill>
                            <a:prstDash val="solid"/>
                          </a:ln>
                        </wps:spPr>
                        <wps:txbx>
                          <w:txbxContent>
                            <w:p w14:paraId="7F8A06ED" w14:textId="77777777" w:rsidR="009F057C" w:rsidRPr="002D7E1C" w:rsidRDefault="009F057C" w:rsidP="002D7E1C">
                              <w:pPr>
                                <w:spacing w:before="120"/>
                                <w:ind w:left="159" w:right="74"/>
                                <w:jc w:val="center"/>
                                <w:rPr>
                                  <w:rFonts w:ascii="Microsoft Sans Serif" w:hAnsi="Microsoft Sans Serif" w:cs="Microsoft Sans Serif"/>
                                  <w:sz w:val="20"/>
                                  <w:szCs w:val="20"/>
                                </w:rPr>
                              </w:pPr>
                              <w:r w:rsidRPr="002D7E1C">
                                <w:rPr>
                                  <w:rFonts w:ascii="Microsoft Sans Serif" w:hAnsi="Microsoft Sans Serif" w:cs="Microsoft Sans Serif"/>
                                  <w:sz w:val="20"/>
                                  <w:szCs w:val="20"/>
                                </w:rPr>
                                <w:t>Confirm</w:t>
                              </w:r>
                              <w:r w:rsidRPr="002D7E1C">
                                <w:rPr>
                                  <w:rFonts w:ascii="Microsoft Sans Serif" w:hAnsi="Microsoft Sans Serif" w:cs="Microsoft Sans Serif"/>
                                  <w:spacing w:val="-13"/>
                                  <w:sz w:val="20"/>
                                  <w:szCs w:val="20"/>
                                </w:rPr>
                                <w:t xml:space="preserve"> </w:t>
                              </w:r>
                              <w:r w:rsidRPr="002D7E1C">
                                <w:rPr>
                                  <w:rFonts w:ascii="Microsoft Sans Serif" w:hAnsi="Microsoft Sans Serif" w:cs="Microsoft Sans Serif"/>
                                  <w:sz w:val="20"/>
                                  <w:szCs w:val="20"/>
                                </w:rPr>
                                <w:t xml:space="preserve">Issue: </w:t>
                              </w:r>
                              <w:r w:rsidRPr="002D7E1C">
                                <w:rPr>
                                  <w:rFonts w:ascii="Microsoft Sans Serif" w:hAnsi="Microsoft Sans Serif" w:cs="Microsoft Sans Serif"/>
                                  <w:spacing w:val="-2"/>
                                  <w:sz w:val="20"/>
                                  <w:szCs w:val="20"/>
                                </w:rPr>
                                <w:t>Conversation; Facilitation; Investigate; Mediation; Arbitration</w:t>
                              </w:r>
                            </w:p>
                          </w:txbxContent>
                        </wps:txbx>
                        <wps:bodyPr wrap="square" lIns="0" tIns="0" rIns="0" bIns="0" rtlCol="0">
                          <a:noAutofit/>
                        </wps:bodyPr>
                      </wps:wsp>
                      <wps:wsp>
                        <wps:cNvPr id="17" name="Textbox 17"/>
                        <wps:cNvSpPr txBox="1"/>
                        <wps:spPr>
                          <a:xfrm>
                            <a:off x="3175" y="945489"/>
                            <a:ext cx="1169035" cy="1092835"/>
                          </a:xfrm>
                          <a:prstGeom prst="rect">
                            <a:avLst/>
                          </a:prstGeom>
                          <a:ln w="6350">
                            <a:solidFill>
                              <a:srgbClr val="000000"/>
                            </a:solidFill>
                            <a:prstDash val="solid"/>
                          </a:ln>
                        </wps:spPr>
                        <wps:txbx>
                          <w:txbxContent>
                            <w:p w14:paraId="33FA5BB0" w14:textId="77777777" w:rsidR="009F057C" w:rsidRPr="002D7E1C" w:rsidRDefault="009F057C" w:rsidP="002D7E1C">
                              <w:pPr>
                                <w:spacing w:before="240"/>
                                <w:ind w:left="74" w:right="68"/>
                                <w:jc w:val="center"/>
                                <w:rPr>
                                  <w:rFonts w:ascii="Microsoft Sans Serif" w:hAnsi="Microsoft Sans Serif" w:cs="Microsoft Sans Serif"/>
                                  <w:sz w:val="20"/>
                                  <w:szCs w:val="20"/>
                                </w:rPr>
                              </w:pPr>
                              <w:r w:rsidRPr="002D7E1C">
                                <w:rPr>
                                  <w:rFonts w:ascii="Microsoft Sans Serif" w:hAnsi="Microsoft Sans Serif" w:cs="Microsoft Sans Serif"/>
                                  <w:sz w:val="20"/>
                                  <w:szCs w:val="20"/>
                                </w:rPr>
                                <w:t>Be</w:t>
                              </w:r>
                              <w:r>
                                <w:rPr>
                                  <w:rFonts w:ascii="Microsoft Sans Serif" w:hAnsi="Microsoft Sans Serif" w:cs="Microsoft Sans Serif"/>
                                  <w:sz w:val="20"/>
                                  <w:szCs w:val="20"/>
                                </w:rPr>
                                <w:t>tween club members; club board</w:t>
                              </w:r>
                              <w:r w:rsidRPr="002D7E1C">
                                <w:rPr>
                                  <w:rFonts w:ascii="Microsoft Sans Serif" w:hAnsi="Microsoft Sans Serif" w:cs="Microsoft Sans Serif"/>
                                  <w:sz w:val="20"/>
                                  <w:szCs w:val="20"/>
                                </w:rPr>
                                <w:t xml:space="preserve"> and members;</w:t>
                              </w:r>
                              <w:r w:rsidRPr="002D7E1C">
                                <w:rPr>
                                  <w:rFonts w:ascii="Microsoft Sans Serif" w:hAnsi="Microsoft Sans Serif" w:cs="Microsoft Sans Serif"/>
                                  <w:spacing w:val="-13"/>
                                  <w:sz w:val="20"/>
                                  <w:szCs w:val="20"/>
                                </w:rPr>
                                <w:t xml:space="preserve"> </w:t>
                              </w:r>
                              <w:r w:rsidRPr="002D7E1C">
                                <w:rPr>
                                  <w:rFonts w:ascii="Microsoft Sans Serif" w:hAnsi="Microsoft Sans Serif" w:cs="Microsoft Sans Serif"/>
                                  <w:sz w:val="20"/>
                                  <w:szCs w:val="20"/>
                                </w:rPr>
                                <w:t>the</w:t>
                              </w:r>
                              <w:r w:rsidRPr="002D7E1C">
                                <w:rPr>
                                  <w:rFonts w:ascii="Microsoft Sans Serif" w:hAnsi="Microsoft Sans Serif" w:cs="Microsoft Sans Serif"/>
                                  <w:spacing w:val="-12"/>
                                  <w:sz w:val="20"/>
                                  <w:szCs w:val="20"/>
                                </w:rPr>
                                <w:t xml:space="preserve"> </w:t>
                              </w:r>
                              <w:r w:rsidRPr="002D7E1C">
                                <w:rPr>
                                  <w:rFonts w:ascii="Microsoft Sans Serif" w:hAnsi="Microsoft Sans Serif" w:cs="Microsoft Sans Serif"/>
                                  <w:sz w:val="20"/>
                                  <w:szCs w:val="20"/>
                                </w:rPr>
                                <w:t>club and a third party</w:t>
                              </w:r>
                            </w:p>
                          </w:txbxContent>
                        </wps:txbx>
                        <wps:bodyPr wrap="square" lIns="0" tIns="0" rIns="0" bIns="0" rtlCol="0">
                          <a:noAutofit/>
                        </wps:bodyPr>
                      </wps:wsp>
                      <wps:wsp>
                        <wps:cNvPr id="18" name="Textbox 18"/>
                        <wps:cNvSpPr txBox="1"/>
                        <wps:spPr>
                          <a:xfrm>
                            <a:off x="3212845" y="2481976"/>
                            <a:ext cx="1088390" cy="1147489"/>
                          </a:xfrm>
                          <a:prstGeom prst="rect">
                            <a:avLst/>
                          </a:prstGeom>
                          <a:ln w="6350">
                            <a:solidFill>
                              <a:srgbClr val="000000"/>
                            </a:solidFill>
                            <a:prstDash val="solid"/>
                          </a:ln>
                        </wps:spPr>
                        <wps:txbx>
                          <w:txbxContent>
                            <w:p w14:paraId="5302DE96" w14:textId="77777777" w:rsidR="009F057C" w:rsidRPr="002D7E1C" w:rsidRDefault="009F057C" w:rsidP="002D7E1C">
                              <w:pPr>
                                <w:spacing w:before="147"/>
                                <w:ind w:left="325" w:right="270" w:hanging="1"/>
                                <w:jc w:val="center"/>
                                <w:rPr>
                                  <w:rFonts w:ascii="Microsoft Sans Serif" w:hAnsi="Microsoft Sans Serif" w:cs="Microsoft Sans Serif"/>
                                  <w:sz w:val="20"/>
                                  <w:szCs w:val="20"/>
                                </w:rPr>
                              </w:pPr>
                              <w:r w:rsidRPr="00D92B4A">
                                <w:rPr>
                                  <w:rFonts w:ascii="Microsoft Sans Serif" w:hAnsi="Microsoft Sans Serif" w:cs="Microsoft Sans Serif"/>
                                  <w:sz w:val="20"/>
                                  <w:szCs w:val="20"/>
                                </w:rPr>
                                <w:t>Refer</w:t>
                              </w:r>
                              <w:r w:rsidRPr="00D92B4A">
                                <w:rPr>
                                  <w:rFonts w:ascii="Microsoft Sans Serif" w:hAnsi="Microsoft Sans Serif" w:cs="Microsoft Sans Serif"/>
                                  <w:spacing w:val="-1"/>
                                  <w:sz w:val="20"/>
                                  <w:szCs w:val="20"/>
                                </w:rPr>
                                <w:t xml:space="preserve"> </w:t>
                              </w:r>
                              <w:r w:rsidRPr="00D92B4A">
                                <w:rPr>
                                  <w:rFonts w:ascii="Microsoft Sans Serif" w:hAnsi="Microsoft Sans Serif" w:cs="Microsoft Sans Serif"/>
                                  <w:sz w:val="20"/>
                                  <w:szCs w:val="20"/>
                                </w:rPr>
                                <w:t>to the Rotary</w:t>
                              </w:r>
                              <w:r w:rsidRPr="00D92B4A">
                                <w:rPr>
                                  <w:rFonts w:ascii="Microsoft Sans Serif" w:hAnsi="Microsoft Sans Serif" w:cs="Microsoft Sans Serif"/>
                                  <w:spacing w:val="-13"/>
                                  <w:sz w:val="20"/>
                                  <w:szCs w:val="20"/>
                                </w:rPr>
                                <w:t xml:space="preserve"> </w:t>
                              </w:r>
                              <w:r w:rsidRPr="00D92B4A">
                                <w:rPr>
                                  <w:rFonts w:ascii="Microsoft Sans Serif" w:hAnsi="Microsoft Sans Serif" w:cs="Microsoft Sans Serif"/>
                                  <w:sz w:val="20"/>
                                  <w:szCs w:val="20"/>
                                </w:rPr>
                                <w:t>DES</w:t>
                              </w:r>
                              <w:r w:rsidRPr="00D92B4A">
                                <w:rPr>
                                  <w:rFonts w:ascii="Microsoft Sans Serif" w:hAnsi="Microsoft Sans Serif" w:cs="Microsoft Sans Serif"/>
                                  <w:spacing w:val="-2"/>
                                  <w:sz w:val="20"/>
                                  <w:szCs w:val="20"/>
                                </w:rPr>
                                <w:t xml:space="preserve"> Secretary</w:t>
                              </w:r>
                            </w:p>
                          </w:txbxContent>
                        </wps:txbx>
                        <wps:bodyPr wrap="square" lIns="0" tIns="0" rIns="0" bIns="0" rtlCol="0">
                          <a:noAutofit/>
                        </wps:bodyPr>
                      </wps:wsp>
                      <wps:wsp>
                        <wps:cNvPr id="19" name="Textbox 19"/>
                        <wps:cNvSpPr txBox="1"/>
                        <wps:spPr>
                          <a:xfrm>
                            <a:off x="3263010" y="945400"/>
                            <a:ext cx="985519" cy="1102995"/>
                          </a:xfrm>
                          <a:prstGeom prst="rect">
                            <a:avLst/>
                          </a:prstGeom>
                          <a:ln w="6350">
                            <a:solidFill>
                              <a:srgbClr val="000000"/>
                            </a:solidFill>
                            <a:prstDash val="solid"/>
                          </a:ln>
                        </wps:spPr>
                        <wps:txbx>
                          <w:txbxContent>
                            <w:p w14:paraId="252E024A" w14:textId="77777777" w:rsidR="009F057C" w:rsidRPr="002D7E1C" w:rsidRDefault="009F057C" w:rsidP="002D7E1C">
                              <w:pPr>
                                <w:spacing w:before="240"/>
                                <w:ind w:left="51" w:right="62"/>
                                <w:jc w:val="center"/>
                                <w:rPr>
                                  <w:rFonts w:ascii="Microsoft Sans Serif" w:hAnsi="Microsoft Sans Serif" w:cs="Microsoft Sans Serif"/>
                                  <w:sz w:val="20"/>
                                  <w:szCs w:val="20"/>
                                </w:rPr>
                              </w:pPr>
                              <w:r w:rsidRPr="002D7E1C">
                                <w:rPr>
                                  <w:rFonts w:ascii="Microsoft Sans Serif" w:hAnsi="Microsoft Sans Serif" w:cs="Microsoft Sans Serif"/>
                                  <w:spacing w:val="-2"/>
                                  <w:sz w:val="20"/>
                                  <w:szCs w:val="20"/>
                                </w:rPr>
                                <w:t xml:space="preserve">Complaints </w:t>
                              </w:r>
                              <w:r w:rsidRPr="002D7E1C">
                                <w:rPr>
                                  <w:rFonts w:ascii="Microsoft Sans Serif" w:hAnsi="Microsoft Sans Serif" w:cs="Microsoft Sans Serif"/>
                                  <w:sz w:val="20"/>
                                  <w:szCs w:val="20"/>
                                </w:rPr>
                                <w:t>concerning</w:t>
                              </w:r>
                              <w:r w:rsidRPr="002D7E1C">
                                <w:rPr>
                                  <w:rFonts w:ascii="Microsoft Sans Serif" w:hAnsi="Microsoft Sans Serif" w:cs="Microsoft Sans Serif"/>
                                  <w:spacing w:val="-13"/>
                                  <w:sz w:val="20"/>
                                  <w:szCs w:val="20"/>
                                </w:rPr>
                                <w:t xml:space="preserve"> </w:t>
                              </w:r>
                              <w:r w:rsidRPr="002D7E1C">
                                <w:rPr>
                                  <w:rFonts w:ascii="Microsoft Sans Serif" w:hAnsi="Microsoft Sans Serif" w:cs="Microsoft Sans Serif"/>
                                  <w:sz w:val="20"/>
                                  <w:szCs w:val="20"/>
                                </w:rPr>
                                <w:t>past or current Officers</w:t>
                              </w:r>
                              <w:r w:rsidRPr="002D7E1C">
                                <w:rPr>
                                  <w:rFonts w:ascii="Microsoft Sans Serif" w:hAnsi="Microsoft Sans Serif" w:cs="Microsoft Sans Serif"/>
                                  <w:spacing w:val="-5"/>
                                  <w:sz w:val="20"/>
                                  <w:szCs w:val="20"/>
                                </w:rPr>
                                <w:t xml:space="preserve"> </w:t>
                              </w:r>
                              <w:r w:rsidRPr="002D7E1C">
                                <w:rPr>
                                  <w:rFonts w:ascii="Microsoft Sans Serif" w:hAnsi="Microsoft Sans Serif" w:cs="Microsoft Sans Serif"/>
                                  <w:sz w:val="20"/>
                                  <w:szCs w:val="20"/>
                                </w:rPr>
                                <w:t>of</w:t>
                              </w:r>
                              <w:r w:rsidRPr="002D7E1C">
                                <w:rPr>
                                  <w:rFonts w:ascii="Microsoft Sans Serif" w:hAnsi="Microsoft Sans Serif" w:cs="Microsoft Sans Serif"/>
                                  <w:spacing w:val="-5"/>
                                  <w:sz w:val="20"/>
                                  <w:szCs w:val="20"/>
                                </w:rPr>
                                <w:t xml:space="preserve"> </w:t>
                              </w:r>
                              <w:r w:rsidRPr="002D7E1C">
                                <w:rPr>
                                  <w:rFonts w:ascii="Microsoft Sans Serif" w:hAnsi="Microsoft Sans Serif" w:cs="Microsoft Sans Serif"/>
                                  <w:sz w:val="20"/>
                                  <w:szCs w:val="20"/>
                                </w:rPr>
                                <w:t>RI</w:t>
                              </w:r>
                              <w:r w:rsidRPr="002D7E1C">
                                <w:rPr>
                                  <w:rFonts w:ascii="Microsoft Sans Serif" w:hAnsi="Microsoft Sans Serif" w:cs="Microsoft Sans Serif"/>
                                  <w:spacing w:val="-4"/>
                                  <w:sz w:val="20"/>
                                  <w:szCs w:val="20"/>
                                </w:rPr>
                                <w:t xml:space="preserve"> </w:t>
                              </w:r>
                              <w:r>
                                <w:rPr>
                                  <w:rFonts w:ascii="Microsoft Sans Serif" w:hAnsi="Microsoft Sans Serif" w:cs="Microsoft Sans Serif"/>
                                  <w:sz w:val="20"/>
                                  <w:szCs w:val="20"/>
                                </w:rPr>
                                <w:t>or Rotary country office</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A72A551" id="Group 5" o:spid="_x0000_s1038" style="position:absolute;margin-left:105.25pt;margin-top:131.35pt;width:441.75pt;height:284.75pt;z-index:-251653120;mso-wrap-distance-left:0;mso-wrap-distance-right:0;mso-position-horizontal-relative:page;mso-width-relative:margin;mso-height-relative:margin" coordorigin="31,127" coordsize="56104,3616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9" type="#_x0000_t75" style="position:absolute;left:21756;top:7829;width:823;height:169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">
                  <v:imagedata r:id="rId18" o:title=""/>
                </v:shape>
                <v:shape id="Image 7" o:spid="_x0000_s1040" type="#_x0000_t75" style="position:absolute;left:5568;top:7829;width:823;height:155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">
                  <v:imagedata r:id="rId19" o:title=""/>
                </v:shape>
                <v:shape id="Image 8" o:spid="_x0000_s1041" type="#_x0000_t75" style="position:absolute;left:50506;top:7767;width:823;height:169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">
                  <v:imagedata r:id="rId20" o:title=""/>
                </v:shape>
                <v:shape id="Image 9" o:spid="_x0000_s1042" type="#_x0000_t75" style="position:absolute;left:37194;top:7704;width:823;height:169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">
                  <v:imagedata r:id="rId20" o:title=""/>
                </v:shape>
                <v:shape id="Graphic 10" o:spid="_x0000_s1043" style="position:absolute;left:5943;top:7767;width:45003;height:13;visibility:visible;mso-wrap-style:square;v-text-anchor:top" coordsize="450024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" path="m4500118,l,e" filled="f">
                  <v:path arrowok="t"/>
                </v:shape>
                <v:shape id="Graphic 11" o:spid="_x0000_s1044" style="position:absolute;left:33713;top:6858;width:13;height:939;visibility:visible;mso-wrap-style:square;v-text-anchor:top" coordsize="1270,93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" path="m,l,93599e" filled="f" strokeweight="1pt">
                  <v:path arrowok="t"/>
                </v:shape>
                <v:shape id="Graphic 12" o:spid="_x0000_s1045" style="position:absolute;left:4997;top:20167;width:32537;height:4693;visibility:visible;mso-wrap-style:square;v-text-anchor:top" coordsize="3253740,469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" path="m81915,371475r-1016,-2540l79375,367919r-2159,-1016l75184,367411r-1016,2032l45085,419354r-508,14097l44577,,36830,r508,419354l40894,426212,7747,369443,6743,367411r-2083,-508l2590,367919r-1549,1016l,371475r1549,1651l40894,441325,80391,373126r1524,-1651xem1757680,380365r-1016,-2540l1755140,376809r-2159,-1016l1750949,376301r-1016,2032l1720850,428244r-508,14097l1720342,8890r-7747,l1713103,428244r3556,6858l1683512,378333r-1016,-2032l1680464,375793r-2159,1016l1676781,377825r-1016,2540l1677289,382016r39370,68199l1756156,382016r1524,-1651xem3253740,399415r-1016,-2540l3251200,395859r-2159,-1016l3247009,395351r-1016,2032l3216910,447294r-508,14097l3216402,27940r-7747,l3209163,447294r3556,6858l3179572,397383r-1016,-2032l3176524,394843r-2159,1016l3172841,396875r-1016,2540l3173349,401066r39370,68199l3252216,401066r1524,-1651xe" fillcolor="black" stroked="f">
                  <v:path arrowok="t"/>
                </v:shape>
                <v:shape id="Textbox 13" o:spid="_x0000_s1046" type="#_x0000_t202" style="position:absolute;left:27891;top:127;width:11970;height:65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" filled="f" strokeweight="2pt">
                  <v:textbox inset="0,0,0,0">
                    <w:txbxContent>
                      <w:p w14:paraId="575D3657" w14:textId="77777777" w:rsidR="009F057C" w:rsidRPr="002D7E1C" w:rsidRDefault="009F057C" w:rsidP="002D7E1C">
                        <w:pPr>
                          <w:spacing w:before="240"/>
                          <w:ind w:left="159" w:right="79" w:firstLine="142"/>
                          <w:rPr>
                            <w:rFonts w:ascii="Microsoft Sans Serif" w:hAnsi="Microsoft Sans Serif" w:cs="Microsoft Sans Serif"/>
                            <w:sz w:val="20"/>
                            <w:szCs w:val="20"/>
                          </w:rPr>
                        </w:pPr>
                        <w:r w:rsidRPr="002D7E1C">
                          <w:rPr>
                            <w:rFonts w:ascii="Microsoft Sans Serif" w:hAnsi="Microsoft Sans Serif" w:cs="Microsoft Sans Serif"/>
                            <w:sz w:val="20"/>
                            <w:szCs w:val="20"/>
                          </w:rPr>
                          <w:t>Q2. Who is the dispute</w:t>
                        </w:r>
                        <w:r w:rsidRPr="002D7E1C">
                          <w:rPr>
                            <w:rFonts w:ascii="Microsoft Sans Serif" w:hAnsi="Microsoft Sans Serif" w:cs="Microsoft Sans Serif"/>
                            <w:spacing w:val="-13"/>
                            <w:sz w:val="20"/>
                            <w:szCs w:val="20"/>
                          </w:rPr>
                          <w:t xml:space="preserve"> </w:t>
                        </w:r>
                        <w:r w:rsidRPr="002D7E1C">
                          <w:rPr>
                            <w:rFonts w:ascii="Microsoft Sans Serif" w:hAnsi="Microsoft Sans Serif" w:cs="Microsoft Sans Serif"/>
                            <w:sz w:val="20"/>
                            <w:szCs w:val="20"/>
                          </w:rPr>
                          <w:t>between?</w:t>
                        </w:r>
                      </w:p>
                    </w:txbxContent>
                  </v:textbox>
                </v:shape>
                <v:shape id="Textbox 14" o:spid="_x0000_s1047" type="#_x0000_t202" style="position:absolute;left:45506;top:9454;width:10630;height:110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" filled="f" strokeweight=".5pt">
                  <v:textbox inset="0,0,0,0">
                    <w:txbxContent>
                      <w:p w14:paraId="7D534EF2" w14:textId="77777777" w:rsidR="009F057C" w:rsidRPr="002D7E1C" w:rsidRDefault="009F057C" w:rsidP="002D7E1C">
                        <w:pPr>
                          <w:spacing w:before="240"/>
                          <w:ind w:left="28" w:right="17"/>
                          <w:jc w:val="center"/>
                          <w:rPr>
                            <w:rFonts w:ascii="Microsoft Sans Serif" w:hAnsi="Microsoft Sans Serif" w:cs="Microsoft Sans Serif"/>
                            <w:sz w:val="20"/>
                            <w:szCs w:val="20"/>
                          </w:rPr>
                        </w:pPr>
                        <w:r w:rsidRPr="002D7E1C">
                          <w:rPr>
                            <w:rFonts w:ascii="Microsoft Sans Serif" w:hAnsi="Microsoft Sans Serif" w:cs="Microsoft Sans Serif"/>
                            <w:sz w:val="20"/>
                            <w:szCs w:val="20"/>
                          </w:rPr>
                          <w:t>Allegations that could result in disciplinary</w:t>
                        </w:r>
                        <w:r w:rsidRPr="002D7E1C">
                          <w:rPr>
                            <w:rFonts w:ascii="Microsoft Sans Serif" w:hAnsi="Microsoft Sans Serif" w:cs="Microsoft Sans Serif"/>
                            <w:spacing w:val="-13"/>
                            <w:sz w:val="20"/>
                            <w:szCs w:val="20"/>
                          </w:rPr>
                          <w:t xml:space="preserve"> </w:t>
                        </w:r>
                        <w:r w:rsidRPr="002D7E1C">
                          <w:rPr>
                            <w:rFonts w:ascii="Microsoft Sans Serif" w:hAnsi="Microsoft Sans Serif" w:cs="Microsoft Sans Serif"/>
                            <w:sz w:val="20"/>
                            <w:szCs w:val="20"/>
                          </w:rPr>
                          <w:t>action against</w:t>
                        </w:r>
                        <w:r w:rsidRPr="002D7E1C">
                          <w:rPr>
                            <w:rFonts w:ascii="Microsoft Sans Serif" w:hAnsi="Microsoft Sans Serif" w:cs="Microsoft Sans Serif"/>
                            <w:spacing w:val="-13"/>
                            <w:sz w:val="20"/>
                            <w:szCs w:val="20"/>
                          </w:rPr>
                          <w:t xml:space="preserve"> </w:t>
                        </w:r>
                        <w:r w:rsidRPr="002D7E1C">
                          <w:rPr>
                            <w:rFonts w:ascii="Microsoft Sans Serif" w:hAnsi="Microsoft Sans Serif" w:cs="Microsoft Sans Serif"/>
                            <w:sz w:val="20"/>
                            <w:szCs w:val="20"/>
                          </w:rPr>
                          <w:t>a</w:t>
                        </w:r>
                        <w:r w:rsidRPr="002D7E1C">
                          <w:rPr>
                            <w:rFonts w:ascii="Microsoft Sans Serif" w:hAnsi="Microsoft Sans Serif" w:cs="Microsoft Sans Serif"/>
                            <w:spacing w:val="-12"/>
                            <w:sz w:val="20"/>
                            <w:szCs w:val="20"/>
                          </w:rPr>
                          <w:t xml:space="preserve"> </w:t>
                        </w:r>
                        <w:r w:rsidRPr="002D7E1C">
                          <w:rPr>
                            <w:rFonts w:ascii="Microsoft Sans Serif" w:hAnsi="Microsoft Sans Serif" w:cs="Microsoft Sans Serif"/>
                            <w:sz w:val="20"/>
                            <w:szCs w:val="20"/>
                          </w:rPr>
                          <w:t>member or a club</w:t>
                        </w:r>
                      </w:p>
                    </w:txbxContent>
                  </v:textbox>
                </v:shape>
                <v:shape id="Textbox 15" o:spid="_x0000_s1048" type="#_x0000_t202" style="position:absolute;left:15854;top:9579;width:12954;height:108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" filled="f" strokeweight=".5pt">
                  <v:textbox inset="0,0,0,0">
                    <w:txbxContent>
                      <w:p w14:paraId="651E81DE" w14:textId="77777777" w:rsidR="009F057C" w:rsidRPr="002D7E1C" w:rsidRDefault="009F057C" w:rsidP="002D7E1C">
                        <w:pPr>
                          <w:spacing w:before="240"/>
                          <w:ind w:left="74" w:right="193"/>
                          <w:jc w:val="center"/>
                          <w:rPr>
                            <w:rFonts w:ascii="Microsoft Sans Serif" w:hAnsi="Microsoft Sans Serif" w:cs="Microsoft Sans Serif"/>
                            <w:sz w:val="20"/>
                            <w:szCs w:val="20"/>
                          </w:rPr>
                        </w:pPr>
                        <w:r w:rsidRPr="002D7E1C">
                          <w:rPr>
                            <w:rFonts w:ascii="Microsoft Sans Serif" w:hAnsi="Microsoft Sans Serif" w:cs="Microsoft Sans Serif"/>
                            <w:sz w:val="20"/>
                            <w:szCs w:val="20"/>
                          </w:rPr>
                          <w:t>Between the club and</w:t>
                        </w:r>
                        <w:r w:rsidRPr="002D7E1C">
                          <w:rPr>
                            <w:rFonts w:ascii="Microsoft Sans Serif" w:hAnsi="Microsoft Sans Serif" w:cs="Microsoft Sans Serif"/>
                            <w:spacing w:val="-13"/>
                            <w:sz w:val="20"/>
                            <w:szCs w:val="20"/>
                          </w:rPr>
                          <w:t xml:space="preserve"> </w:t>
                        </w:r>
                        <w:r w:rsidRPr="002D7E1C">
                          <w:rPr>
                            <w:rFonts w:ascii="Microsoft Sans Serif" w:hAnsi="Microsoft Sans Serif" w:cs="Microsoft Sans Serif"/>
                            <w:sz w:val="20"/>
                            <w:szCs w:val="20"/>
                          </w:rPr>
                          <w:t>district;</w:t>
                        </w:r>
                        <w:r w:rsidRPr="002D7E1C">
                          <w:rPr>
                            <w:rFonts w:ascii="Microsoft Sans Serif" w:hAnsi="Microsoft Sans Serif" w:cs="Microsoft Sans Serif"/>
                            <w:spacing w:val="-12"/>
                            <w:sz w:val="20"/>
                            <w:szCs w:val="20"/>
                          </w:rPr>
                          <w:t xml:space="preserve"> </w:t>
                        </w:r>
                        <w:r w:rsidRPr="002D7E1C">
                          <w:rPr>
                            <w:rFonts w:ascii="Microsoft Sans Serif" w:hAnsi="Microsoft Sans Serif" w:cs="Microsoft Sans Serif"/>
                            <w:sz w:val="20"/>
                            <w:szCs w:val="20"/>
                          </w:rPr>
                          <w:t>against district or district officers; within District team</w:t>
                        </w:r>
                      </w:p>
                    </w:txbxContent>
                  </v:textbox>
                </v:shape>
                <v:shape id="Textbox 16" o:spid="_x0000_s1049" type="#_x0000_t202" style="position:absolute;left:943;top:24678;width:9690;height:112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" filled="f" strokeweight=".5pt">
                  <v:textbox inset="0,0,0,0">
                    <w:txbxContent>
                      <w:p w14:paraId="7F8A06ED" w14:textId="77777777" w:rsidR="009F057C" w:rsidRPr="002D7E1C" w:rsidRDefault="009F057C" w:rsidP="002D7E1C">
                        <w:pPr>
                          <w:spacing w:before="120"/>
                          <w:ind w:left="159" w:right="74"/>
                          <w:jc w:val="center"/>
                          <w:rPr>
                            <w:rFonts w:ascii="Microsoft Sans Serif" w:hAnsi="Microsoft Sans Serif" w:cs="Microsoft Sans Serif"/>
                            <w:sz w:val="20"/>
                            <w:szCs w:val="20"/>
                          </w:rPr>
                        </w:pPr>
                        <w:r w:rsidRPr="002D7E1C">
                          <w:rPr>
                            <w:rFonts w:ascii="Microsoft Sans Serif" w:hAnsi="Microsoft Sans Serif" w:cs="Microsoft Sans Serif"/>
                            <w:sz w:val="20"/>
                            <w:szCs w:val="20"/>
                          </w:rPr>
                          <w:t>Confirm</w:t>
                        </w:r>
                        <w:r w:rsidRPr="002D7E1C">
                          <w:rPr>
                            <w:rFonts w:ascii="Microsoft Sans Serif" w:hAnsi="Microsoft Sans Serif" w:cs="Microsoft Sans Serif"/>
                            <w:spacing w:val="-13"/>
                            <w:sz w:val="20"/>
                            <w:szCs w:val="20"/>
                          </w:rPr>
                          <w:t xml:space="preserve"> </w:t>
                        </w:r>
                        <w:r w:rsidRPr="002D7E1C">
                          <w:rPr>
                            <w:rFonts w:ascii="Microsoft Sans Serif" w:hAnsi="Microsoft Sans Serif" w:cs="Microsoft Sans Serif"/>
                            <w:sz w:val="20"/>
                            <w:szCs w:val="20"/>
                          </w:rPr>
                          <w:t xml:space="preserve">Issue: </w:t>
                        </w:r>
                        <w:r w:rsidRPr="002D7E1C">
                          <w:rPr>
                            <w:rFonts w:ascii="Microsoft Sans Serif" w:hAnsi="Microsoft Sans Serif" w:cs="Microsoft Sans Serif"/>
                            <w:spacing w:val="-2"/>
                            <w:sz w:val="20"/>
                            <w:szCs w:val="20"/>
                          </w:rPr>
                          <w:t>Conversation; Facilitation; Investigate; Mediation; Arbitration</w:t>
                        </w:r>
                      </w:p>
                    </w:txbxContent>
                  </v:textbox>
                </v:shape>
                <v:shape id="Textbox 17" o:spid="_x0000_s1050" type="#_x0000_t202" style="position:absolute;left:31;top:9454;width:11691;height:109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" filled="f" strokeweight=".5pt">
                  <v:textbox inset="0,0,0,0">
                    <w:txbxContent>
                      <w:p w14:paraId="33FA5BB0" w14:textId="77777777" w:rsidR="009F057C" w:rsidRPr="002D7E1C" w:rsidRDefault="009F057C" w:rsidP="002D7E1C">
                        <w:pPr>
                          <w:spacing w:before="240"/>
                          <w:ind w:left="74" w:right="68"/>
                          <w:jc w:val="center"/>
                          <w:rPr>
                            <w:rFonts w:ascii="Microsoft Sans Serif" w:hAnsi="Microsoft Sans Serif" w:cs="Microsoft Sans Serif"/>
                            <w:sz w:val="20"/>
                            <w:szCs w:val="20"/>
                          </w:rPr>
                        </w:pPr>
                        <w:r w:rsidRPr="002D7E1C">
                          <w:rPr>
                            <w:rFonts w:ascii="Microsoft Sans Serif" w:hAnsi="Microsoft Sans Serif" w:cs="Microsoft Sans Serif"/>
                            <w:sz w:val="20"/>
                            <w:szCs w:val="20"/>
                          </w:rPr>
                          <w:t>Be</w:t>
                        </w:r>
                        <w:r>
                          <w:rPr>
                            <w:rFonts w:ascii="Microsoft Sans Serif" w:hAnsi="Microsoft Sans Serif" w:cs="Microsoft Sans Serif"/>
                            <w:sz w:val="20"/>
                            <w:szCs w:val="20"/>
                          </w:rPr>
                          <w:t>tween club members; club board</w:t>
                        </w:r>
                        <w:r w:rsidRPr="002D7E1C">
                          <w:rPr>
                            <w:rFonts w:ascii="Microsoft Sans Serif" w:hAnsi="Microsoft Sans Serif" w:cs="Microsoft Sans Serif"/>
                            <w:sz w:val="20"/>
                            <w:szCs w:val="20"/>
                          </w:rPr>
                          <w:t xml:space="preserve"> and members;</w:t>
                        </w:r>
                        <w:r w:rsidRPr="002D7E1C">
                          <w:rPr>
                            <w:rFonts w:ascii="Microsoft Sans Serif" w:hAnsi="Microsoft Sans Serif" w:cs="Microsoft Sans Serif"/>
                            <w:spacing w:val="-13"/>
                            <w:sz w:val="20"/>
                            <w:szCs w:val="20"/>
                          </w:rPr>
                          <w:t xml:space="preserve"> </w:t>
                        </w:r>
                        <w:r w:rsidRPr="002D7E1C">
                          <w:rPr>
                            <w:rFonts w:ascii="Microsoft Sans Serif" w:hAnsi="Microsoft Sans Serif" w:cs="Microsoft Sans Serif"/>
                            <w:sz w:val="20"/>
                            <w:szCs w:val="20"/>
                          </w:rPr>
                          <w:t>the</w:t>
                        </w:r>
                        <w:r w:rsidRPr="002D7E1C">
                          <w:rPr>
                            <w:rFonts w:ascii="Microsoft Sans Serif" w:hAnsi="Microsoft Sans Serif" w:cs="Microsoft Sans Serif"/>
                            <w:spacing w:val="-12"/>
                            <w:sz w:val="20"/>
                            <w:szCs w:val="20"/>
                          </w:rPr>
                          <w:t xml:space="preserve"> </w:t>
                        </w:r>
                        <w:r w:rsidRPr="002D7E1C">
                          <w:rPr>
                            <w:rFonts w:ascii="Microsoft Sans Serif" w:hAnsi="Microsoft Sans Serif" w:cs="Microsoft Sans Serif"/>
                            <w:sz w:val="20"/>
                            <w:szCs w:val="20"/>
                          </w:rPr>
                          <w:t>club and a third party</w:t>
                        </w:r>
                      </w:p>
                    </w:txbxContent>
                  </v:textbox>
                </v:shape>
                <v:shape id="Textbox 18" o:spid="_x0000_s1051" type="#_x0000_t202" style="position:absolute;left:32128;top:24819;width:10884;height:114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" filled="f" strokeweight=".5pt">
                  <v:textbox inset="0,0,0,0">
                    <w:txbxContent>
                      <w:p w14:paraId="5302DE96" w14:textId="77777777" w:rsidR="009F057C" w:rsidRPr="002D7E1C" w:rsidRDefault="009F057C" w:rsidP="002D7E1C">
                        <w:pPr>
                          <w:spacing w:before="147"/>
                          <w:ind w:left="325" w:right="270" w:hanging="1"/>
                          <w:jc w:val="center"/>
                          <w:rPr>
                            <w:rFonts w:ascii="Microsoft Sans Serif" w:hAnsi="Microsoft Sans Serif" w:cs="Microsoft Sans Serif"/>
                            <w:sz w:val="20"/>
                            <w:szCs w:val="20"/>
                          </w:rPr>
                        </w:pPr>
                        <w:r w:rsidRPr="00D92B4A">
                          <w:rPr>
                            <w:rFonts w:ascii="Microsoft Sans Serif" w:hAnsi="Microsoft Sans Serif" w:cs="Microsoft Sans Serif"/>
                            <w:sz w:val="20"/>
                            <w:szCs w:val="20"/>
                          </w:rPr>
                          <w:t>Refer</w:t>
                        </w:r>
                        <w:r w:rsidRPr="00D92B4A">
                          <w:rPr>
                            <w:rFonts w:ascii="Microsoft Sans Serif" w:hAnsi="Microsoft Sans Serif" w:cs="Microsoft Sans Serif"/>
                            <w:spacing w:val="-1"/>
                            <w:sz w:val="20"/>
                            <w:szCs w:val="20"/>
                          </w:rPr>
                          <w:t xml:space="preserve"> </w:t>
                        </w:r>
                        <w:r w:rsidRPr="00D92B4A">
                          <w:rPr>
                            <w:rFonts w:ascii="Microsoft Sans Serif" w:hAnsi="Microsoft Sans Serif" w:cs="Microsoft Sans Serif"/>
                            <w:sz w:val="20"/>
                            <w:szCs w:val="20"/>
                          </w:rPr>
                          <w:t>to the Rotary</w:t>
                        </w:r>
                        <w:r w:rsidRPr="00D92B4A">
                          <w:rPr>
                            <w:rFonts w:ascii="Microsoft Sans Serif" w:hAnsi="Microsoft Sans Serif" w:cs="Microsoft Sans Serif"/>
                            <w:spacing w:val="-13"/>
                            <w:sz w:val="20"/>
                            <w:szCs w:val="20"/>
                          </w:rPr>
                          <w:t xml:space="preserve"> </w:t>
                        </w:r>
                        <w:r w:rsidRPr="00D92B4A">
                          <w:rPr>
                            <w:rFonts w:ascii="Microsoft Sans Serif" w:hAnsi="Microsoft Sans Serif" w:cs="Microsoft Sans Serif"/>
                            <w:sz w:val="20"/>
                            <w:szCs w:val="20"/>
                          </w:rPr>
                          <w:t>DES</w:t>
                        </w:r>
                        <w:r w:rsidRPr="00D92B4A">
                          <w:rPr>
                            <w:rFonts w:ascii="Microsoft Sans Serif" w:hAnsi="Microsoft Sans Serif" w:cs="Microsoft Sans Serif"/>
                            <w:spacing w:val="-2"/>
                            <w:sz w:val="20"/>
                            <w:szCs w:val="20"/>
                          </w:rPr>
                          <w:t xml:space="preserve"> Secretary</w:t>
                        </w:r>
                      </w:p>
                    </w:txbxContent>
                  </v:textbox>
                </v:shape>
                <v:shape id="Textbox 19" o:spid="_x0000_s1052" type="#_x0000_t202" style="position:absolute;left:32630;top:9454;width:9855;height:110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" filled="f" strokeweight=".5pt">
                  <v:textbox inset="0,0,0,0">
                    <w:txbxContent>
                      <w:p w14:paraId="252E024A" w14:textId="77777777" w:rsidR="009F057C" w:rsidRPr="002D7E1C" w:rsidRDefault="009F057C" w:rsidP="002D7E1C">
                        <w:pPr>
                          <w:spacing w:before="240"/>
                          <w:ind w:left="51" w:right="62"/>
                          <w:jc w:val="center"/>
                          <w:rPr>
                            <w:rFonts w:ascii="Microsoft Sans Serif" w:hAnsi="Microsoft Sans Serif" w:cs="Microsoft Sans Serif"/>
                            <w:sz w:val="20"/>
                            <w:szCs w:val="20"/>
                          </w:rPr>
                        </w:pPr>
                        <w:r w:rsidRPr="002D7E1C">
                          <w:rPr>
                            <w:rFonts w:ascii="Microsoft Sans Serif" w:hAnsi="Microsoft Sans Serif" w:cs="Microsoft Sans Serif"/>
                            <w:spacing w:val="-2"/>
                            <w:sz w:val="20"/>
                            <w:szCs w:val="20"/>
                          </w:rPr>
                          <w:t xml:space="preserve">Complaints </w:t>
                        </w:r>
                        <w:r w:rsidRPr="002D7E1C">
                          <w:rPr>
                            <w:rFonts w:ascii="Microsoft Sans Serif" w:hAnsi="Microsoft Sans Serif" w:cs="Microsoft Sans Serif"/>
                            <w:sz w:val="20"/>
                            <w:szCs w:val="20"/>
                          </w:rPr>
                          <w:t>concerning</w:t>
                        </w:r>
                        <w:r w:rsidRPr="002D7E1C">
                          <w:rPr>
                            <w:rFonts w:ascii="Microsoft Sans Serif" w:hAnsi="Microsoft Sans Serif" w:cs="Microsoft Sans Serif"/>
                            <w:spacing w:val="-13"/>
                            <w:sz w:val="20"/>
                            <w:szCs w:val="20"/>
                          </w:rPr>
                          <w:t xml:space="preserve"> </w:t>
                        </w:r>
                        <w:r w:rsidRPr="002D7E1C">
                          <w:rPr>
                            <w:rFonts w:ascii="Microsoft Sans Serif" w:hAnsi="Microsoft Sans Serif" w:cs="Microsoft Sans Serif"/>
                            <w:sz w:val="20"/>
                            <w:szCs w:val="20"/>
                          </w:rPr>
                          <w:t>past or current Officers</w:t>
                        </w:r>
                        <w:r w:rsidRPr="002D7E1C">
                          <w:rPr>
                            <w:rFonts w:ascii="Microsoft Sans Serif" w:hAnsi="Microsoft Sans Serif" w:cs="Microsoft Sans Serif"/>
                            <w:spacing w:val="-5"/>
                            <w:sz w:val="20"/>
                            <w:szCs w:val="20"/>
                          </w:rPr>
                          <w:t xml:space="preserve"> </w:t>
                        </w:r>
                        <w:r w:rsidRPr="002D7E1C">
                          <w:rPr>
                            <w:rFonts w:ascii="Microsoft Sans Serif" w:hAnsi="Microsoft Sans Serif" w:cs="Microsoft Sans Serif"/>
                            <w:sz w:val="20"/>
                            <w:szCs w:val="20"/>
                          </w:rPr>
                          <w:t>of</w:t>
                        </w:r>
                        <w:r w:rsidRPr="002D7E1C">
                          <w:rPr>
                            <w:rFonts w:ascii="Microsoft Sans Serif" w:hAnsi="Microsoft Sans Serif" w:cs="Microsoft Sans Serif"/>
                            <w:spacing w:val="-5"/>
                            <w:sz w:val="20"/>
                            <w:szCs w:val="20"/>
                          </w:rPr>
                          <w:t xml:space="preserve"> </w:t>
                        </w:r>
                        <w:r w:rsidRPr="002D7E1C">
                          <w:rPr>
                            <w:rFonts w:ascii="Microsoft Sans Serif" w:hAnsi="Microsoft Sans Serif" w:cs="Microsoft Sans Serif"/>
                            <w:sz w:val="20"/>
                            <w:szCs w:val="20"/>
                          </w:rPr>
                          <w:t>RI</w:t>
                        </w:r>
                        <w:r w:rsidRPr="002D7E1C">
                          <w:rPr>
                            <w:rFonts w:ascii="Microsoft Sans Serif" w:hAnsi="Microsoft Sans Serif" w:cs="Microsoft Sans Serif"/>
                            <w:spacing w:val="-4"/>
                            <w:sz w:val="20"/>
                            <w:szCs w:val="20"/>
                          </w:rPr>
                          <w:t xml:space="preserve"> </w:t>
                        </w:r>
                        <w:r>
                          <w:rPr>
                            <w:rFonts w:ascii="Microsoft Sans Serif" w:hAnsi="Microsoft Sans Serif" w:cs="Microsoft Sans Serif"/>
                            <w:sz w:val="20"/>
                            <w:szCs w:val="20"/>
                          </w:rPr>
                          <w:t>or Rotary country office</w:t>
                        </w:r>
                      </w:p>
                    </w:txbxContent>
                  </v:textbox>
                </v:shape>
                <w10:wrap anchorx="page"/>
              </v:group>
            </w:pict>
          </mc:Fallback>
        </mc:AlternateContent>
      </w:r>
    </w:p>
    <w:p w14:paraId="2A16A054" w14:textId="77777777" w:rsidR="002D7E1C" w:rsidRPr="003977D0" w:rsidRDefault="002D7E1C" w:rsidP="002D7E1C">
      <w:pPr>
        <w:pStyle w:val="BodyText"/>
        <w:ind w:left="0"/>
        <w:rPr>
          <w:rFonts w:ascii="Microsoft Sans Serif" w:hAnsi="Microsoft Sans Serif" w:cs="Microsoft Sans Serif"/>
          <w:sz w:val="20"/>
        </w:rPr>
      </w:pPr>
    </w:p>
    <w:p w14:paraId="411187D0" w14:textId="77777777" w:rsidR="002D7E1C" w:rsidRPr="003977D0" w:rsidRDefault="002D7E1C" w:rsidP="002D7E1C">
      <w:pPr>
        <w:pStyle w:val="BodyText"/>
        <w:ind w:left="0"/>
        <w:rPr>
          <w:rFonts w:ascii="Microsoft Sans Serif" w:hAnsi="Microsoft Sans Serif" w:cs="Microsoft Sans Serif"/>
          <w:sz w:val="20"/>
        </w:rPr>
      </w:pPr>
    </w:p>
    <w:p w14:paraId="58941379" w14:textId="77777777" w:rsidR="002D7E1C" w:rsidRPr="003977D0" w:rsidRDefault="002D7E1C" w:rsidP="002D7E1C">
      <w:pPr>
        <w:pStyle w:val="BodyText"/>
        <w:ind w:left="0"/>
        <w:rPr>
          <w:rFonts w:ascii="Microsoft Sans Serif" w:hAnsi="Microsoft Sans Serif" w:cs="Microsoft Sans Serif"/>
          <w:sz w:val="20"/>
        </w:rPr>
      </w:pPr>
    </w:p>
    <w:p w14:paraId="43BBEBCA" w14:textId="77777777" w:rsidR="002D7E1C" w:rsidRPr="003977D0" w:rsidRDefault="002D7E1C" w:rsidP="002D7E1C">
      <w:pPr>
        <w:pStyle w:val="BodyText"/>
        <w:ind w:left="0"/>
        <w:rPr>
          <w:rFonts w:ascii="Microsoft Sans Serif" w:hAnsi="Microsoft Sans Serif" w:cs="Microsoft Sans Serif"/>
          <w:sz w:val="20"/>
        </w:rPr>
      </w:pPr>
    </w:p>
    <w:p w14:paraId="1B516E44" w14:textId="77777777" w:rsidR="002D7E1C" w:rsidRPr="003977D0" w:rsidRDefault="002D7E1C" w:rsidP="002D7E1C">
      <w:pPr>
        <w:pStyle w:val="BodyText"/>
        <w:ind w:left="0"/>
        <w:rPr>
          <w:rFonts w:ascii="Microsoft Sans Serif" w:hAnsi="Microsoft Sans Serif" w:cs="Microsoft Sans Serif"/>
          <w:sz w:val="20"/>
        </w:rPr>
      </w:pPr>
    </w:p>
    <w:p w14:paraId="1DFFDDED" w14:textId="77777777" w:rsidR="002D7E1C" w:rsidRPr="003977D0" w:rsidRDefault="002D7E1C" w:rsidP="002D7E1C">
      <w:pPr>
        <w:pStyle w:val="BodyText"/>
        <w:ind w:left="0"/>
        <w:rPr>
          <w:rFonts w:ascii="Microsoft Sans Serif" w:hAnsi="Microsoft Sans Serif" w:cs="Microsoft Sans Serif"/>
          <w:sz w:val="20"/>
        </w:rPr>
      </w:pPr>
    </w:p>
    <w:p w14:paraId="7BF1A1EA" w14:textId="77777777" w:rsidR="002D7E1C" w:rsidRPr="003977D0" w:rsidRDefault="002D7E1C" w:rsidP="002D7E1C">
      <w:pPr>
        <w:pStyle w:val="BodyText"/>
        <w:ind w:left="0"/>
        <w:rPr>
          <w:rFonts w:ascii="Microsoft Sans Serif" w:hAnsi="Microsoft Sans Serif" w:cs="Microsoft Sans Serif"/>
          <w:sz w:val="20"/>
        </w:rPr>
      </w:pPr>
    </w:p>
    <w:p w14:paraId="7FDD7F85" w14:textId="77777777" w:rsidR="002D7E1C" w:rsidRPr="003977D0" w:rsidRDefault="002D7E1C" w:rsidP="002D7E1C">
      <w:pPr>
        <w:pStyle w:val="BodyText"/>
        <w:ind w:left="0"/>
        <w:rPr>
          <w:rFonts w:ascii="Microsoft Sans Serif" w:hAnsi="Microsoft Sans Serif" w:cs="Microsoft Sans Serif"/>
          <w:sz w:val="20"/>
        </w:rPr>
      </w:pPr>
    </w:p>
    <w:p w14:paraId="6F7218B6" w14:textId="77777777" w:rsidR="002D7E1C" w:rsidRPr="003977D0" w:rsidRDefault="002D7E1C" w:rsidP="002D7E1C">
      <w:pPr>
        <w:pStyle w:val="BodyText"/>
        <w:ind w:left="0"/>
        <w:rPr>
          <w:rFonts w:ascii="Microsoft Sans Serif" w:hAnsi="Microsoft Sans Serif" w:cs="Microsoft Sans Serif"/>
          <w:sz w:val="20"/>
        </w:rPr>
      </w:pPr>
    </w:p>
    <w:p w14:paraId="072AE0A7" w14:textId="77777777" w:rsidR="002D7E1C" w:rsidRPr="003977D0" w:rsidRDefault="002D7E1C" w:rsidP="002D7E1C">
      <w:pPr>
        <w:pStyle w:val="BodyText"/>
        <w:ind w:left="0"/>
        <w:rPr>
          <w:rFonts w:ascii="Microsoft Sans Serif" w:hAnsi="Microsoft Sans Serif" w:cs="Microsoft Sans Serif"/>
          <w:sz w:val="20"/>
        </w:rPr>
      </w:pPr>
    </w:p>
    <w:p w14:paraId="12F914C0" w14:textId="77777777" w:rsidR="002D7E1C" w:rsidRPr="003977D0" w:rsidRDefault="002D7E1C" w:rsidP="002D7E1C">
      <w:pPr>
        <w:pStyle w:val="BodyText"/>
        <w:ind w:left="0"/>
        <w:rPr>
          <w:rFonts w:ascii="Microsoft Sans Serif" w:hAnsi="Microsoft Sans Serif" w:cs="Microsoft Sans Serif"/>
          <w:sz w:val="20"/>
        </w:rPr>
      </w:pPr>
    </w:p>
    <w:p w14:paraId="789DD86C" w14:textId="77777777" w:rsidR="002D7E1C" w:rsidRPr="003977D0" w:rsidRDefault="000A1AD9" w:rsidP="002D7E1C">
      <w:pPr>
        <w:pStyle w:val="BodyText"/>
        <w:spacing w:before="43"/>
        <w:ind w:left="0"/>
        <w:rPr>
          <w:rFonts w:ascii="Microsoft Sans Serif" w:hAnsi="Microsoft Sans Serif" w:cs="Microsoft Sans Serif"/>
          <w:sz w:val="20"/>
        </w:rPr>
      </w:pPr>
      <w:r w:rsidRPr="003977D0">
        <w:rPr>
          <w:rFonts w:ascii="Microsoft Sans Serif" w:hAnsi="Microsoft Sans Serif" w:cs="Microsoft Sans Serif"/>
          <w:noProof/>
          <w:sz w:val="20"/>
        </w:rPr>
        <mc:AlternateContent>
          <mc:Choice Requires="wpg">
            <w:drawing>
              <wp:anchor distT="0" distB="0" distL="0" distR="0" simplePos="0" relativeHeight="251666432" behindDoc="1" locked="0" layoutInCell="1" allowOverlap="1" wp14:anchorId="4AF23F5C" wp14:editId="4A757E2B">
                <wp:simplePos x="0" y="0"/>
                <wp:positionH relativeFrom="page">
                  <wp:posOffset>5887085</wp:posOffset>
                </wp:positionH>
                <wp:positionV relativeFrom="paragraph">
                  <wp:posOffset>316230</wp:posOffset>
                </wp:positionV>
                <wp:extent cx="1169035" cy="1564005"/>
                <wp:effectExtent l="0" t="0" r="12065" b="17145"/>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9035" cy="1564005"/>
                          <a:chOff x="3175" y="0"/>
                          <a:chExt cx="1169035" cy="1584684"/>
                        </a:xfrm>
                      </wpg:grpSpPr>
                      <wps:wsp>
                        <wps:cNvPr id="34" name="Graphic 34"/>
                        <wps:cNvSpPr/>
                        <wps:spPr>
                          <a:xfrm>
                            <a:off x="543051" y="0"/>
                            <a:ext cx="81915" cy="441325"/>
                          </a:xfrm>
                          <a:custGeom>
                            <a:avLst/>
                            <a:gdLst/>
                            <a:ahLst/>
                            <a:cxnLst/>
                            <a:rect l="l" t="t" r="r" b="b"/>
                            <a:pathLst>
                              <a:path w="81915" h="441325">
                                <a:moveTo>
                                  <a:pt x="44576" y="0"/>
                                </a:moveTo>
                                <a:lnTo>
                                  <a:pt x="36829" y="0"/>
                                </a:lnTo>
                                <a:lnTo>
                                  <a:pt x="37337" y="419353"/>
                                </a:lnTo>
                                <a:lnTo>
                                  <a:pt x="40893" y="426212"/>
                                </a:lnTo>
                                <a:lnTo>
                                  <a:pt x="7746" y="369443"/>
                                </a:lnTo>
                                <a:lnTo>
                                  <a:pt x="6730" y="367411"/>
                                </a:lnTo>
                                <a:lnTo>
                                  <a:pt x="4699" y="366902"/>
                                </a:lnTo>
                                <a:lnTo>
                                  <a:pt x="2539" y="367919"/>
                                </a:lnTo>
                                <a:lnTo>
                                  <a:pt x="1015" y="368935"/>
                                </a:lnTo>
                                <a:lnTo>
                                  <a:pt x="0" y="371475"/>
                                </a:lnTo>
                                <a:lnTo>
                                  <a:pt x="1524" y="373125"/>
                                </a:lnTo>
                                <a:lnTo>
                                  <a:pt x="40893" y="441325"/>
                                </a:lnTo>
                                <a:lnTo>
                                  <a:pt x="80390" y="373125"/>
                                </a:lnTo>
                                <a:lnTo>
                                  <a:pt x="81914" y="371475"/>
                                </a:lnTo>
                                <a:lnTo>
                                  <a:pt x="80899" y="368935"/>
                                </a:lnTo>
                                <a:lnTo>
                                  <a:pt x="79375" y="367919"/>
                                </a:lnTo>
                                <a:lnTo>
                                  <a:pt x="77215" y="366902"/>
                                </a:lnTo>
                                <a:lnTo>
                                  <a:pt x="75183" y="367411"/>
                                </a:lnTo>
                                <a:lnTo>
                                  <a:pt x="74167" y="369443"/>
                                </a:lnTo>
                                <a:lnTo>
                                  <a:pt x="45084" y="419353"/>
                                </a:lnTo>
                                <a:lnTo>
                                  <a:pt x="44576" y="433450"/>
                                </a:lnTo>
                                <a:lnTo>
                                  <a:pt x="44576" y="0"/>
                                </a:lnTo>
                                <a:close/>
                              </a:path>
                            </a:pathLst>
                          </a:custGeom>
                          <a:solidFill>
                            <a:srgbClr val="000000"/>
                          </a:solidFill>
                        </wps:spPr>
                        <wps:bodyPr wrap="square" lIns="0" tIns="0" rIns="0" bIns="0" rtlCol="0">
                          <a:prstTxWarp prst="textNoShape">
                            <a:avLst/>
                          </a:prstTxWarp>
                          <a:noAutofit/>
                        </wps:bodyPr>
                      </wps:wsp>
                      <wps:wsp>
                        <wps:cNvPr id="35" name="Textbox 35"/>
                        <wps:cNvSpPr txBox="1"/>
                        <wps:spPr>
                          <a:xfrm>
                            <a:off x="3175" y="432413"/>
                            <a:ext cx="1169035" cy="1152271"/>
                          </a:xfrm>
                          <a:prstGeom prst="rect">
                            <a:avLst/>
                          </a:prstGeom>
                          <a:ln w="6350">
                            <a:solidFill>
                              <a:srgbClr val="000000"/>
                            </a:solidFill>
                            <a:prstDash val="solid"/>
                          </a:ln>
                        </wps:spPr>
                        <wps:txbx>
                          <w:txbxContent>
                            <w:p w14:paraId="2639D6B6" w14:textId="77777777" w:rsidR="009F057C" w:rsidRPr="002D7E1C" w:rsidRDefault="009F057C" w:rsidP="002D7E1C">
                              <w:pPr>
                                <w:spacing w:before="118"/>
                                <w:ind w:left="60" w:right="-15"/>
                                <w:jc w:val="center"/>
                                <w:rPr>
                                  <w:rFonts w:ascii="Microsoft Sans Serif" w:hAnsi="Microsoft Sans Serif" w:cs="Microsoft Sans Serif"/>
                                  <w:sz w:val="20"/>
                                  <w:szCs w:val="20"/>
                                </w:rPr>
                              </w:pPr>
                              <w:r w:rsidRPr="002D7E1C">
                                <w:rPr>
                                  <w:rFonts w:ascii="Microsoft Sans Serif" w:hAnsi="Microsoft Sans Serif" w:cs="Microsoft Sans Serif"/>
                                  <w:sz w:val="20"/>
                                  <w:szCs w:val="20"/>
                                </w:rPr>
                                <w:t>Refer</w:t>
                              </w:r>
                              <w:r w:rsidRPr="002D7E1C">
                                <w:rPr>
                                  <w:rFonts w:ascii="Microsoft Sans Serif" w:hAnsi="Microsoft Sans Serif" w:cs="Microsoft Sans Serif"/>
                                  <w:spacing w:val="-13"/>
                                  <w:sz w:val="20"/>
                                  <w:szCs w:val="20"/>
                                </w:rPr>
                                <w:t xml:space="preserve"> </w:t>
                              </w:r>
                              <w:r w:rsidRPr="002D7E1C">
                                <w:rPr>
                                  <w:rFonts w:ascii="Microsoft Sans Serif" w:hAnsi="Microsoft Sans Serif" w:cs="Microsoft Sans Serif"/>
                                  <w:sz w:val="20"/>
                                  <w:szCs w:val="20"/>
                                </w:rPr>
                                <w:t>in</w:t>
                              </w:r>
                              <w:r w:rsidRPr="002D7E1C">
                                <w:rPr>
                                  <w:rFonts w:ascii="Microsoft Sans Serif" w:hAnsi="Microsoft Sans Serif" w:cs="Microsoft Sans Serif"/>
                                  <w:spacing w:val="-12"/>
                                  <w:sz w:val="20"/>
                                  <w:szCs w:val="20"/>
                                </w:rPr>
                                <w:t xml:space="preserve"> </w:t>
                              </w:r>
                              <w:r w:rsidRPr="002D7E1C">
                                <w:rPr>
                                  <w:rFonts w:ascii="Microsoft Sans Serif" w:hAnsi="Microsoft Sans Serif" w:cs="Microsoft Sans Serif"/>
                                  <w:sz w:val="20"/>
                                  <w:szCs w:val="20"/>
                                </w:rPr>
                                <w:t xml:space="preserve">accordance with the Rotary </w:t>
                              </w:r>
                              <w:r w:rsidRPr="00D92B4A">
                                <w:rPr>
                                  <w:rFonts w:ascii="Microsoft Sans Serif" w:hAnsi="Microsoft Sans Serif" w:cs="Microsoft Sans Serif"/>
                                  <w:sz w:val="20"/>
                                  <w:szCs w:val="20"/>
                                </w:rPr>
                                <w:t>constitution to Rotary DES for</w:t>
                              </w:r>
                              <w:r w:rsidR="00D92B4A" w:rsidRPr="00D92B4A">
                                <w:rPr>
                                  <w:rFonts w:ascii="Microsoft Sans Serif" w:hAnsi="Microsoft Sans Serif" w:cs="Microsoft Sans Serif"/>
                                  <w:sz w:val="20"/>
                                  <w:szCs w:val="20"/>
                                </w:rPr>
                                <w:t xml:space="preserve"> </w:t>
                              </w:r>
                              <w:r w:rsidR="003977D0" w:rsidRPr="00D92B4A">
                                <w:rPr>
                                  <w:rFonts w:ascii="Microsoft Sans Serif" w:hAnsi="Microsoft Sans Serif" w:cs="Microsoft Sans Serif"/>
                                  <w:sz w:val="20"/>
                                  <w:szCs w:val="20"/>
                                </w:rPr>
                                <w:t>investigation and d</w:t>
                              </w:r>
                              <w:r w:rsidRPr="00D92B4A">
                                <w:rPr>
                                  <w:rFonts w:ascii="Microsoft Sans Serif" w:hAnsi="Microsoft Sans Serif" w:cs="Microsoft Sans Serif"/>
                                  <w:sz w:val="20"/>
                                  <w:szCs w:val="20"/>
                                </w:rPr>
                                <w:t>isciplinary</w:t>
                              </w:r>
                              <w:r w:rsidRPr="002D7E1C">
                                <w:rPr>
                                  <w:rFonts w:ascii="Microsoft Sans Serif" w:hAnsi="Microsoft Sans Serif" w:cs="Microsoft Sans Serif"/>
                                  <w:sz w:val="20"/>
                                  <w:szCs w:val="20"/>
                                </w:rPr>
                                <w:t xml:space="preserve"> </w:t>
                              </w:r>
                              <w:r w:rsidRPr="002D7E1C">
                                <w:rPr>
                                  <w:rFonts w:ascii="Microsoft Sans Serif" w:hAnsi="Microsoft Sans Serif" w:cs="Microsoft Sans Serif"/>
                                  <w:spacing w:val="-2"/>
                                  <w:sz w:val="20"/>
                                  <w:szCs w:val="20"/>
                                </w:rPr>
                                <w:t>Procedure</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AF23F5C" id="Group 33" o:spid="_x0000_s1053" style="position:absolute;margin-left:463.55pt;margin-top:24.9pt;width:92.05pt;height:123.15pt;z-index:-251650048;mso-wrap-distance-left:0;mso-wrap-distance-right:0;mso-position-horizontal-relative:page;mso-width-relative:margin;mso-height-relative:margin" coordorigin="31" coordsize="11690,158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">
                <v:shape id="Graphic 34" o:spid="_x0000_s1054" style="position:absolute;left:5430;width:819;height:4413;visibility:visible;mso-wrap-style:square;v-text-anchor:top" coordsize="81915,441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" path="m44576,l36829,r508,419353l40893,426212,7746,369443,6730,367411r-2031,-509l2539,367919r-1524,1016l,371475r1524,1650l40893,441325,80390,373125r1524,-1650l80899,368935r-1524,-1016l77215,366902r-2032,509l74167,369443,45084,419353r-508,14097l44576,xe" fillcolor="black" stroked="f">
                  <v:path arrowok="t"/>
                </v:shape>
                <v:shape id="Textbox 35" o:spid="_x0000_s1055" type="#_x0000_t202" style="position:absolute;left:31;top:4324;width:11691;height:115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" filled="f" strokeweight=".5pt">
                  <v:textbox inset="0,0,0,0">
                    <w:txbxContent>
                      <w:p w14:paraId="2639D6B6" w14:textId="77777777" w:rsidR="009F057C" w:rsidRPr="002D7E1C" w:rsidRDefault="009F057C" w:rsidP="002D7E1C">
                        <w:pPr>
                          <w:spacing w:before="118"/>
                          <w:ind w:left="60" w:right="-15"/>
                          <w:jc w:val="center"/>
                          <w:rPr>
                            <w:rFonts w:ascii="Microsoft Sans Serif" w:hAnsi="Microsoft Sans Serif" w:cs="Microsoft Sans Serif"/>
                            <w:sz w:val="20"/>
                            <w:szCs w:val="20"/>
                          </w:rPr>
                        </w:pPr>
                        <w:r w:rsidRPr="002D7E1C">
                          <w:rPr>
                            <w:rFonts w:ascii="Microsoft Sans Serif" w:hAnsi="Microsoft Sans Serif" w:cs="Microsoft Sans Serif"/>
                            <w:sz w:val="20"/>
                            <w:szCs w:val="20"/>
                          </w:rPr>
                          <w:t>Refer</w:t>
                        </w:r>
                        <w:r w:rsidRPr="002D7E1C">
                          <w:rPr>
                            <w:rFonts w:ascii="Microsoft Sans Serif" w:hAnsi="Microsoft Sans Serif" w:cs="Microsoft Sans Serif"/>
                            <w:spacing w:val="-13"/>
                            <w:sz w:val="20"/>
                            <w:szCs w:val="20"/>
                          </w:rPr>
                          <w:t xml:space="preserve"> </w:t>
                        </w:r>
                        <w:r w:rsidRPr="002D7E1C">
                          <w:rPr>
                            <w:rFonts w:ascii="Microsoft Sans Serif" w:hAnsi="Microsoft Sans Serif" w:cs="Microsoft Sans Serif"/>
                            <w:sz w:val="20"/>
                            <w:szCs w:val="20"/>
                          </w:rPr>
                          <w:t>in</w:t>
                        </w:r>
                        <w:r w:rsidRPr="002D7E1C">
                          <w:rPr>
                            <w:rFonts w:ascii="Microsoft Sans Serif" w:hAnsi="Microsoft Sans Serif" w:cs="Microsoft Sans Serif"/>
                            <w:spacing w:val="-12"/>
                            <w:sz w:val="20"/>
                            <w:szCs w:val="20"/>
                          </w:rPr>
                          <w:t xml:space="preserve"> </w:t>
                        </w:r>
                        <w:r w:rsidRPr="002D7E1C">
                          <w:rPr>
                            <w:rFonts w:ascii="Microsoft Sans Serif" w:hAnsi="Microsoft Sans Serif" w:cs="Microsoft Sans Serif"/>
                            <w:sz w:val="20"/>
                            <w:szCs w:val="20"/>
                          </w:rPr>
                          <w:t xml:space="preserve">accordance with the Rotary </w:t>
                        </w:r>
                        <w:r w:rsidRPr="00D92B4A">
                          <w:rPr>
                            <w:rFonts w:ascii="Microsoft Sans Serif" w:hAnsi="Microsoft Sans Serif" w:cs="Microsoft Sans Serif"/>
                            <w:sz w:val="20"/>
                            <w:szCs w:val="20"/>
                          </w:rPr>
                          <w:t>constitution to Rotary DES for</w:t>
                        </w:r>
                        <w:r w:rsidR="00D92B4A" w:rsidRPr="00D92B4A">
                          <w:rPr>
                            <w:rFonts w:ascii="Microsoft Sans Serif" w:hAnsi="Microsoft Sans Serif" w:cs="Microsoft Sans Serif"/>
                            <w:sz w:val="20"/>
                            <w:szCs w:val="20"/>
                          </w:rPr>
                          <w:t xml:space="preserve"> </w:t>
                        </w:r>
                        <w:r w:rsidR="003977D0" w:rsidRPr="00D92B4A">
                          <w:rPr>
                            <w:rFonts w:ascii="Microsoft Sans Serif" w:hAnsi="Microsoft Sans Serif" w:cs="Microsoft Sans Serif"/>
                            <w:sz w:val="20"/>
                            <w:szCs w:val="20"/>
                          </w:rPr>
                          <w:t>investigation and d</w:t>
                        </w:r>
                        <w:r w:rsidRPr="00D92B4A">
                          <w:rPr>
                            <w:rFonts w:ascii="Microsoft Sans Serif" w:hAnsi="Microsoft Sans Serif" w:cs="Microsoft Sans Serif"/>
                            <w:sz w:val="20"/>
                            <w:szCs w:val="20"/>
                          </w:rPr>
                          <w:t>isciplinary</w:t>
                        </w:r>
                        <w:r w:rsidRPr="002D7E1C">
                          <w:rPr>
                            <w:rFonts w:ascii="Microsoft Sans Serif" w:hAnsi="Microsoft Sans Serif" w:cs="Microsoft Sans Serif"/>
                            <w:sz w:val="20"/>
                            <w:szCs w:val="20"/>
                          </w:rPr>
                          <w:t xml:space="preserve"> </w:t>
                        </w:r>
                        <w:r w:rsidRPr="002D7E1C">
                          <w:rPr>
                            <w:rFonts w:ascii="Microsoft Sans Serif" w:hAnsi="Microsoft Sans Serif" w:cs="Microsoft Sans Serif"/>
                            <w:spacing w:val="-2"/>
                            <w:sz w:val="20"/>
                            <w:szCs w:val="20"/>
                          </w:rPr>
                          <w:t>Procedure</w:t>
                        </w:r>
                      </w:p>
                    </w:txbxContent>
                  </v:textbox>
                </v:shape>
                <w10:wrap type="topAndBottom" anchorx="page"/>
              </v:group>
            </w:pict>
          </mc:Fallback>
        </mc:AlternateContent>
      </w:r>
      <w:r w:rsidR="002D7E1C" w:rsidRPr="003977D0">
        <w:rPr>
          <w:rFonts w:ascii="Microsoft Sans Serif" w:hAnsi="Microsoft Sans Serif" w:cs="Microsoft Sans Serif"/>
          <w:noProof/>
          <w:sz w:val="20"/>
        </w:rPr>
        <mc:AlternateContent>
          <mc:Choice Requires="wps">
            <w:drawing>
              <wp:anchor distT="0" distB="0" distL="0" distR="0" simplePos="0" relativeHeight="251665408" behindDoc="1" locked="0" layoutInCell="1" allowOverlap="1" wp14:anchorId="187617FB" wp14:editId="0582C24B">
                <wp:simplePos x="0" y="0"/>
                <wp:positionH relativeFrom="page">
                  <wp:posOffset>3041015</wp:posOffset>
                </wp:positionH>
                <wp:positionV relativeFrom="paragraph">
                  <wp:posOffset>734109</wp:posOffset>
                </wp:positionV>
                <wp:extent cx="998220" cy="1129030"/>
                <wp:effectExtent l="0" t="0" r="11430" b="1397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8220" cy="1129030"/>
                        </a:xfrm>
                        <a:prstGeom prst="rect">
                          <a:avLst/>
                        </a:prstGeom>
                        <a:ln w="6350">
                          <a:solidFill>
                            <a:srgbClr val="000000"/>
                          </a:solidFill>
                          <a:prstDash val="solid"/>
                        </a:ln>
                      </wps:spPr>
                      <wps:txbx>
                        <w:txbxContent>
                          <w:p w14:paraId="48E649CE" w14:textId="77777777" w:rsidR="009F057C" w:rsidRPr="002D7E1C" w:rsidRDefault="009F057C" w:rsidP="002D7E1C">
                            <w:pPr>
                              <w:spacing w:before="120"/>
                              <w:ind w:left="159" w:right="74"/>
                              <w:jc w:val="center"/>
                              <w:rPr>
                                <w:rFonts w:ascii="Microsoft Sans Serif" w:hAnsi="Microsoft Sans Serif" w:cs="Microsoft Sans Serif"/>
                                <w:sz w:val="20"/>
                                <w:szCs w:val="20"/>
                              </w:rPr>
                            </w:pPr>
                            <w:r w:rsidRPr="002D7E1C">
                              <w:rPr>
                                <w:rFonts w:ascii="Microsoft Sans Serif" w:hAnsi="Microsoft Sans Serif" w:cs="Microsoft Sans Serif"/>
                                <w:sz w:val="20"/>
                                <w:szCs w:val="20"/>
                              </w:rPr>
                              <w:t>Confirm</w:t>
                            </w:r>
                            <w:r w:rsidRPr="002D7E1C">
                              <w:rPr>
                                <w:rFonts w:ascii="Microsoft Sans Serif" w:hAnsi="Microsoft Sans Serif" w:cs="Microsoft Sans Serif"/>
                                <w:spacing w:val="-13"/>
                                <w:sz w:val="20"/>
                                <w:szCs w:val="20"/>
                              </w:rPr>
                              <w:t xml:space="preserve"> </w:t>
                            </w:r>
                            <w:r w:rsidRPr="002D7E1C">
                              <w:rPr>
                                <w:rFonts w:ascii="Microsoft Sans Serif" w:hAnsi="Microsoft Sans Serif" w:cs="Microsoft Sans Serif"/>
                                <w:sz w:val="20"/>
                                <w:szCs w:val="20"/>
                              </w:rPr>
                              <w:t xml:space="preserve">Issue: </w:t>
                            </w:r>
                            <w:r w:rsidRPr="002D7E1C">
                              <w:rPr>
                                <w:rFonts w:ascii="Microsoft Sans Serif" w:hAnsi="Microsoft Sans Serif" w:cs="Microsoft Sans Serif"/>
                                <w:spacing w:val="-2"/>
                                <w:sz w:val="20"/>
                                <w:szCs w:val="20"/>
                              </w:rPr>
                              <w:t>Conversation; Facilitation; Investigate; Mediation; Arbitration</w:t>
                            </w:r>
                          </w:p>
                          <w:p w14:paraId="45AA2EB0" w14:textId="77777777" w:rsidR="009F057C" w:rsidRDefault="009F057C" w:rsidP="002D7E1C">
                            <w:pPr>
                              <w:spacing w:before="85"/>
                              <w:ind w:left="187" w:right="173"/>
                              <w:jc w:val="center"/>
                              <w:rPr>
                                <w:rFonts w:ascii="Calibri"/>
                              </w:rPr>
                            </w:pPr>
                          </w:p>
                        </w:txbxContent>
                      </wps:txbx>
                      <wps:bodyPr wrap="square" lIns="0" tIns="0" rIns="0" bIns="0" rtlCol="0">
                        <a:noAutofit/>
                      </wps:bodyPr>
                    </wps:wsp>
                  </a:graphicData>
                </a:graphic>
                <wp14:sizeRelH relativeFrom="margin">
                  <wp14:pctWidth>0</wp14:pctWidth>
                </wp14:sizeRelH>
              </wp:anchor>
            </w:drawing>
          </mc:Choice>
          <mc:Fallback>
            <w:pict>
              <v:shape w14:anchorId="187617FB" id="Textbox 32" o:spid="_x0000_s1056" type="#_x0000_t202" style="position:absolute;margin-left:239.45pt;margin-top:57.8pt;width:78.6pt;height:88.9pt;z-index:-25165107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" filled="f" strokeweight=".5pt">
                <v:path arrowok="t"/>
                <v:textbox inset="0,0,0,0">
                  <w:txbxContent>
                    <w:p w14:paraId="48E649CE" w14:textId="77777777" w:rsidR="009F057C" w:rsidRPr="002D7E1C" w:rsidRDefault="009F057C" w:rsidP="002D7E1C">
                      <w:pPr>
                        <w:spacing w:before="120"/>
                        <w:ind w:left="159" w:right="74"/>
                        <w:jc w:val="center"/>
                        <w:rPr>
                          <w:rFonts w:ascii="Microsoft Sans Serif" w:hAnsi="Microsoft Sans Serif" w:cs="Microsoft Sans Serif"/>
                          <w:sz w:val="20"/>
                          <w:szCs w:val="20"/>
                        </w:rPr>
                      </w:pPr>
                      <w:r w:rsidRPr="002D7E1C">
                        <w:rPr>
                          <w:rFonts w:ascii="Microsoft Sans Serif" w:hAnsi="Microsoft Sans Serif" w:cs="Microsoft Sans Serif"/>
                          <w:sz w:val="20"/>
                          <w:szCs w:val="20"/>
                        </w:rPr>
                        <w:t>Confirm</w:t>
                      </w:r>
                      <w:r w:rsidRPr="002D7E1C">
                        <w:rPr>
                          <w:rFonts w:ascii="Microsoft Sans Serif" w:hAnsi="Microsoft Sans Serif" w:cs="Microsoft Sans Serif"/>
                          <w:spacing w:val="-13"/>
                          <w:sz w:val="20"/>
                          <w:szCs w:val="20"/>
                        </w:rPr>
                        <w:t xml:space="preserve"> </w:t>
                      </w:r>
                      <w:r w:rsidRPr="002D7E1C">
                        <w:rPr>
                          <w:rFonts w:ascii="Microsoft Sans Serif" w:hAnsi="Microsoft Sans Serif" w:cs="Microsoft Sans Serif"/>
                          <w:sz w:val="20"/>
                          <w:szCs w:val="20"/>
                        </w:rPr>
                        <w:t xml:space="preserve">Issue: </w:t>
                      </w:r>
                      <w:r w:rsidRPr="002D7E1C">
                        <w:rPr>
                          <w:rFonts w:ascii="Microsoft Sans Serif" w:hAnsi="Microsoft Sans Serif" w:cs="Microsoft Sans Serif"/>
                          <w:spacing w:val="-2"/>
                          <w:sz w:val="20"/>
                          <w:szCs w:val="20"/>
                        </w:rPr>
                        <w:t>Conversation; Facilitation; Investigate; Mediation; Arbitration</w:t>
                      </w:r>
                    </w:p>
                    <w:p w14:paraId="45AA2EB0" w14:textId="77777777" w:rsidR="009F057C" w:rsidRDefault="009F057C" w:rsidP="002D7E1C">
                      <w:pPr>
                        <w:spacing w:before="85"/>
                        <w:ind w:left="187" w:right="173"/>
                        <w:jc w:val="center"/>
                        <w:rPr>
                          <w:rFonts w:ascii="Calibri"/>
                        </w:rPr>
                      </w:pPr>
                    </w:p>
                  </w:txbxContent>
                </v:textbox>
                <w10:wrap type="topAndBottom" anchorx="page"/>
              </v:shape>
            </w:pict>
          </mc:Fallback>
        </mc:AlternateContent>
      </w:r>
    </w:p>
    <w:p w14:paraId="5A849CCC" w14:textId="77777777" w:rsidR="002D7E1C" w:rsidRPr="003977D0" w:rsidRDefault="002D7E1C" w:rsidP="0096011D">
      <w:pPr>
        <w:spacing w:after="0" w:line="240" w:lineRule="auto"/>
        <w:jc w:val="both"/>
        <w:rPr>
          <w:rFonts w:ascii="Microsoft Sans Serif" w:hAnsi="Microsoft Sans Serif" w:cs="Microsoft Sans Serif"/>
        </w:rPr>
      </w:pPr>
    </w:p>
    <w:p w14:paraId="2C8017CD" w14:textId="77777777" w:rsidR="001466A0" w:rsidRPr="003977D0" w:rsidRDefault="001466A0" w:rsidP="001466A0">
      <w:pPr>
        <w:spacing w:after="0" w:line="240" w:lineRule="auto"/>
        <w:jc w:val="both"/>
        <w:rPr>
          <w:rFonts w:ascii="Microsoft Sans Serif" w:hAnsi="Microsoft Sans Serif" w:cs="Microsoft Sans Serif"/>
        </w:rPr>
      </w:pPr>
    </w:p>
    <w:p w14:paraId="491DD735" w14:textId="77777777" w:rsidR="003E6BB1" w:rsidRPr="003977D0" w:rsidRDefault="003E6BB1" w:rsidP="00BA5C53">
      <w:pPr>
        <w:pStyle w:val="ListParagraph"/>
        <w:numPr>
          <w:ilvl w:val="0"/>
          <w:numId w:val="3"/>
        </w:numPr>
        <w:spacing w:after="0" w:line="240" w:lineRule="auto"/>
        <w:ind w:left="454" w:hanging="454"/>
        <w:jc w:val="both"/>
        <w:rPr>
          <w:rStyle w:val="Heading1Char"/>
          <w:rFonts w:ascii="Microsoft Sans Serif" w:hAnsi="Microsoft Sans Serif" w:cs="Microsoft Sans Serif"/>
          <w:b/>
          <w:sz w:val="22"/>
          <w:szCs w:val="22"/>
        </w:rPr>
      </w:pPr>
      <w:bookmarkStart w:id="12" w:name="_Toc201080013"/>
      <w:r w:rsidRPr="003977D0">
        <w:rPr>
          <w:rStyle w:val="Heading1Char"/>
          <w:rFonts w:ascii="Microsoft Sans Serif" w:hAnsi="Microsoft Sans Serif" w:cs="Microsoft Sans Serif"/>
          <w:b/>
          <w:sz w:val="22"/>
          <w:szCs w:val="22"/>
        </w:rPr>
        <w:t>Conflict Resolution Mechanisms</w:t>
      </w:r>
      <w:bookmarkEnd w:id="12"/>
    </w:p>
    <w:p w14:paraId="18D5EDE3" w14:textId="77777777" w:rsidR="003E6BB1" w:rsidRPr="003977D0" w:rsidRDefault="003E6BB1" w:rsidP="003E6BB1">
      <w:pPr>
        <w:pStyle w:val="ListParagraph"/>
        <w:spacing w:after="0" w:line="240" w:lineRule="auto"/>
        <w:ind w:left="454"/>
        <w:jc w:val="both"/>
        <w:rPr>
          <w:rStyle w:val="Heading1Char"/>
          <w:rFonts w:ascii="Microsoft Sans Serif" w:hAnsi="Microsoft Sans Serif" w:cs="Microsoft Sans Serif"/>
          <w:b/>
          <w:sz w:val="22"/>
          <w:szCs w:val="22"/>
        </w:rPr>
      </w:pPr>
    </w:p>
    <w:p w14:paraId="6213EAF0" w14:textId="77777777" w:rsidR="00550A3E" w:rsidRPr="003977D0" w:rsidRDefault="00550A3E" w:rsidP="003E6BB1">
      <w:pPr>
        <w:pStyle w:val="Heading2"/>
        <w:numPr>
          <w:ilvl w:val="1"/>
          <w:numId w:val="3"/>
        </w:numPr>
        <w:spacing w:before="0" w:line="240" w:lineRule="auto"/>
        <w:ind w:left="964" w:hanging="510"/>
        <w:rPr>
          <w:rStyle w:val="Heading1Char"/>
          <w:rFonts w:ascii="Microsoft Sans Serif" w:hAnsi="Microsoft Sans Serif" w:cs="Microsoft Sans Serif"/>
          <w:sz w:val="22"/>
          <w:szCs w:val="22"/>
        </w:rPr>
      </w:pPr>
      <w:bookmarkStart w:id="13" w:name="_Toc201080014"/>
      <w:r w:rsidRPr="003977D0">
        <w:rPr>
          <w:rStyle w:val="Heading1Char"/>
          <w:rFonts w:ascii="Microsoft Sans Serif" w:hAnsi="Microsoft Sans Serif" w:cs="Microsoft Sans Serif"/>
          <w:sz w:val="22"/>
          <w:szCs w:val="22"/>
        </w:rPr>
        <w:t>Informal Settlement or Resolution: Facilitation</w:t>
      </w:r>
      <w:bookmarkEnd w:id="13"/>
    </w:p>
    <w:p w14:paraId="3128F259" w14:textId="77777777" w:rsidR="00550A3E" w:rsidRPr="003977D0" w:rsidRDefault="00550A3E" w:rsidP="00550A3E">
      <w:pPr>
        <w:spacing w:before="120" w:after="0" w:line="240" w:lineRule="auto"/>
        <w:ind w:left="454"/>
        <w:jc w:val="both"/>
        <w:rPr>
          <w:rFonts w:ascii="Microsoft Sans Serif" w:hAnsi="Microsoft Sans Serif" w:cs="Microsoft Sans Serif"/>
        </w:rPr>
      </w:pPr>
      <w:r w:rsidRPr="003977D0">
        <w:rPr>
          <w:rFonts w:ascii="Microsoft Sans Serif" w:hAnsi="Microsoft Sans Serif" w:cs="Microsoft Sans Serif"/>
        </w:rPr>
        <w:t>The Policy underscores the fact that it is key to manage differences of opinion at an early stage. By following some simple steps and procedures, escalation of the problem can be prevented avoiding the risk of that difference of opinion turning into a more serious complaint or dispute.</w:t>
      </w:r>
    </w:p>
    <w:p w14:paraId="0AE60F29" w14:textId="77777777" w:rsidR="00550A3E" w:rsidRPr="003977D0" w:rsidRDefault="00550A3E" w:rsidP="00550A3E">
      <w:pPr>
        <w:spacing w:before="60" w:after="0" w:line="240" w:lineRule="auto"/>
        <w:ind w:left="454"/>
        <w:jc w:val="both"/>
        <w:rPr>
          <w:rFonts w:ascii="Microsoft Sans Serif" w:hAnsi="Microsoft Sans Serif" w:cs="Microsoft Sans Serif"/>
        </w:rPr>
      </w:pPr>
      <w:r w:rsidRPr="003977D0">
        <w:rPr>
          <w:rFonts w:ascii="Microsoft Sans Serif" w:hAnsi="Microsoft Sans Serif" w:cs="Microsoft Sans Serif"/>
        </w:rPr>
        <w:t xml:space="preserve">The informal facilitation to settle or </w:t>
      </w:r>
      <w:r w:rsidR="00EF5635" w:rsidRPr="003977D0">
        <w:rPr>
          <w:rFonts w:ascii="Microsoft Sans Serif" w:hAnsi="Microsoft Sans Serif" w:cs="Microsoft Sans Serif"/>
        </w:rPr>
        <w:t>settle</w:t>
      </w:r>
      <w:r w:rsidRPr="003977D0">
        <w:rPr>
          <w:rFonts w:ascii="Microsoft Sans Serif" w:hAnsi="Microsoft Sans Serif" w:cs="Microsoft Sans Serif"/>
        </w:rPr>
        <w:t xml:space="preserve"> dispute shall call for:</w:t>
      </w:r>
    </w:p>
    <w:p w14:paraId="36E04EAB" w14:textId="77777777" w:rsidR="00550A3E" w:rsidRPr="003977D0" w:rsidRDefault="00550A3E" w:rsidP="00BA5C53">
      <w:pPr>
        <w:pStyle w:val="ListParagraph"/>
        <w:widowControl w:val="0"/>
        <w:numPr>
          <w:ilvl w:val="1"/>
          <w:numId w:val="16"/>
        </w:numPr>
        <w:tabs>
          <w:tab w:val="left" w:pos="861"/>
        </w:tabs>
        <w:autoSpaceDE w:val="0"/>
        <w:autoSpaceDN w:val="0"/>
        <w:spacing w:before="100" w:after="0" w:line="240" w:lineRule="auto"/>
        <w:ind w:left="856" w:hanging="357"/>
        <w:contextualSpacing w:val="0"/>
        <w:rPr>
          <w:rFonts w:ascii="Microsoft Sans Serif" w:hAnsi="Microsoft Sans Serif" w:cs="Microsoft Sans Serif"/>
          <w:i/>
        </w:rPr>
      </w:pPr>
      <w:r w:rsidRPr="003977D0">
        <w:rPr>
          <w:rFonts w:ascii="Microsoft Sans Serif" w:hAnsi="Microsoft Sans Serif" w:cs="Microsoft Sans Serif"/>
          <w:i/>
        </w:rPr>
        <w:t>Speak face to</w:t>
      </w:r>
      <w:r w:rsidRPr="003977D0">
        <w:rPr>
          <w:rFonts w:ascii="Microsoft Sans Serif" w:hAnsi="Microsoft Sans Serif" w:cs="Microsoft Sans Serif"/>
          <w:i/>
          <w:spacing w:val="-1"/>
        </w:rPr>
        <w:t xml:space="preserve"> </w:t>
      </w:r>
      <w:r w:rsidRPr="003977D0">
        <w:rPr>
          <w:rFonts w:ascii="Microsoft Sans Serif" w:hAnsi="Microsoft Sans Serif" w:cs="Microsoft Sans Serif"/>
          <w:i/>
          <w:spacing w:val="-4"/>
        </w:rPr>
        <w:t>face.</w:t>
      </w:r>
    </w:p>
    <w:p w14:paraId="5636C77E" w14:textId="77777777" w:rsidR="00550A3E" w:rsidRPr="003977D0" w:rsidRDefault="00550A3E" w:rsidP="00550A3E">
      <w:pPr>
        <w:pStyle w:val="BodyText"/>
        <w:spacing w:before="22" w:line="259" w:lineRule="auto"/>
        <w:ind w:left="861" w:right="142"/>
        <w:jc w:val="both"/>
        <w:rPr>
          <w:rFonts w:ascii="Microsoft Sans Serif" w:hAnsi="Microsoft Sans Serif" w:cs="Microsoft Sans Serif"/>
          <w:sz w:val="22"/>
          <w:szCs w:val="22"/>
        </w:rPr>
      </w:pPr>
      <w:r w:rsidRPr="003977D0">
        <w:rPr>
          <w:rFonts w:ascii="Microsoft Sans Serif" w:hAnsi="Microsoft Sans Serif" w:cs="Microsoft Sans Serif"/>
          <w:sz w:val="22"/>
          <w:szCs w:val="22"/>
        </w:rPr>
        <w:t>Tone of voice, facial expression and other nonverbal cues are lost in</w:t>
      </w:r>
      <w:r w:rsidRPr="003977D0">
        <w:rPr>
          <w:rFonts w:ascii="Microsoft Sans Serif" w:hAnsi="Microsoft Sans Serif" w:cs="Microsoft Sans Serif"/>
          <w:spacing w:val="-1"/>
          <w:sz w:val="22"/>
          <w:szCs w:val="22"/>
        </w:rPr>
        <w:t xml:space="preserve"> </w:t>
      </w:r>
      <w:r w:rsidRPr="003977D0">
        <w:rPr>
          <w:rFonts w:ascii="Microsoft Sans Serif" w:hAnsi="Microsoft Sans Serif" w:cs="Microsoft Sans Serif"/>
          <w:sz w:val="22"/>
          <w:szCs w:val="22"/>
        </w:rPr>
        <w:t>email. Talk in person first then follow up with an email or letter.</w:t>
      </w:r>
    </w:p>
    <w:p w14:paraId="0E9010A8" w14:textId="77777777" w:rsidR="00550A3E" w:rsidRPr="003977D0" w:rsidRDefault="00550A3E" w:rsidP="00BA5C53">
      <w:pPr>
        <w:pStyle w:val="ListParagraph"/>
        <w:widowControl w:val="0"/>
        <w:numPr>
          <w:ilvl w:val="1"/>
          <w:numId w:val="16"/>
        </w:numPr>
        <w:tabs>
          <w:tab w:val="left" w:pos="861"/>
        </w:tabs>
        <w:autoSpaceDE w:val="0"/>
        <w:autoSpaceDN w:val="0"/>
        <w:spacing w:before="2" w:after="0" w:line="240" w:lineRule="auto"/>
        <w:contextualSpacing w:val="0"/>
        <w:rPr>
          <w:rFonts w:ascii="Microsoft Sans Serif" w:hAnsi="Microsoft Sans Serif" w:cs="Microsoft Sans Serif"/>
          <w:i/>
        </w:rPr>
      </w:pPr>
      <w:r w:rsidRPr="003977D0">
        <w:rPr>
          <w:rFonts w:ascii="Microsoft Sans Serif" w:hAnsi="Microsoft Sans Serif" w:cs="Microsoft Sans Serif"/>
          <w:i/>
        </w:rPr>
        <w:t>Meet in</w:t>
      </w:r>
      <w:r w:rsidRPr="003977D0">
        <w:rPr>
          <w:rFonts w:ascii="Microsoft Sans Serif" w:hAnsi="Microsoft Sans Serif" w:cs="Microsoft Sans Serif"/>
          <w:i/>
          <w:spacing w:val="-1"/>
        </w:rPr>
        <w:t xml:space="preserve"> </w:t>
      </w:r>
      <w:r w:rsidRPr="003977D0">
        <w:rPr>
          <w:rFonts w:ascii="Microsoft Sans Serif" w:hAnsi="Microsoft Sans Serif" w:cs="Microsoft Sans Serif"/>
          <w:i/>
        </w:rPr>
        <w:t>a</w:t>
      </w:r>
      <w:r w:rsidRPr="003977D0">
        <w:rPr>
          <w:rFonts w:ascii="Microsoft Sans Serif" w:hAnsi="Microsoft Sans Serif" w:cs="Microsoft Sans Serif"/>
          <w:i/>
          <w:spacing w:val="1"/>
        </w:rPr>
        <w:t xml:space="preserve"> </w:t>
      </w:r>
      <w:r w:rsidRPr="003977D0">
        <w:rPr>
          <w:rFonts w:ascii="Microsoft Sans Serif" w:hAnsi="Microsoft Sans Serif" w:cs="Microsoft Sans Serif"/>
          <w:i/>
        </w:rPr>
        <w:t>neutral</w:t>
      </w:r>
      <w:r w:rsidRPr="003977D0">
        <w:rPr>
          <w:rFonts w:ascii="Microsoft Sans Serif" w:hAnsi="Microsoft Sans Serif" w:cs="Microsoft Sans Serif"/>
          <w:i/>
          <w:spacing w:val="1"/>
        </w:rPr>
        <w:t xml:space="preserve"> </w:t>
      </w:r>
      <w:r w:rsidRPr="003977D0">
        <w:rPr>
          <w:rFonts w:ascii="Microsoft Sans Serif" w:hAnsi="Microsoft Sans Serif" w:cs="Microsoft Sans Serif"/>
          <w:i/>
          <w:spacing w:val="-2"/>
        </w:rPr>
        <w:t>place.</w:t>
      </w:r>
    </w:p>
    <w:p w14:paraId="47DBB561" w14:textId="77777777" w:rsidR="00550A3E" w:rsidRPr="003977D0" w:rsidRDefault="00550A3E" w:rsidP="00550A3E">
      <w:pPr>
        <w:pStyle w:val="BodyText"/>
        <w:spacing w:before="22" w:line="259" w:lineRule="auto"/>
        <w:ind w:left="861" w:right="137"/>
        <w:jc w:val="both"/>
        <w:rPr>
          <w:rFonts w:ascii="Microsoft Sans Serif" w:hAnsi="Microsoft Sans Serif" w:cs="Microsoft Sans Serif"/>
          <w:sz w:val="22"/>
          <w:szCs w:val="22"/>
        </w:rPr>
      </w:pPr>
      <w:r w:rsidRPr="003977D0">
        <w:rPr>
          <w:rFonts w:ascii="Microsoft Sans Serif" w:hAnsi="Microsoft Sans Serif" w:cs="Microsoft Sans Serif"/>
          <w:sz w:val="22"/>
          <w:szCs w:val="22"/>
        </w:rPr>
        <w:t>Try a meeting room at a local hotel, a public park or the coffee shop down the street. Talking in a different atmosphere encourages candidness and honesty.</w:t>
      </w:r>
    </w:p>
    <w:p w14:paraId="52CA147E" w14:textId="77777777" w:rsidR="00550A3E" w:rsidRPr="003977D0" w:rsidRDefault="00550A3E" w:rsidP="00BA5C53">
      <w:pPr>
        <w:pStyle w:val="ListParagraph"/>
        <w:widowControl w:val="0"/>
        <w:numPr>
          <w:ilvl w:val="1"/>
          <w:numId w:val="16"/>
        </w:numPr>
        <w:tabs>
          <w:tab w:val="left" w:pos="861"/>
        </w:tabs>
        <w:autoSpaceDE w:val="0"/>
        <w:autoSpaceDN w:val="0"/>
        <w:spacing w:after="0" w:line="240" w:lineRule="auto"/>
        <w:contextualSpacing w:val="0"/>
        <w:rPr>
          <w:rFonts w:ascii="Microsoft Sans Serif" w:hAnsi="Microsoft Sans Serif" w:cs="Microsoft Sans Serif"/>
          <w:i/>
        </w:rPr>
      </w:pPr>
      <w:r w:rsidRPr="003977D0">
        <w:rPr>
          <w:rFonts w:ascii="Microsoft Sans Serif" w:hAnsi="Microsoft Sans Serif" w:cs="Microsoft Sans Serif"/>
          <w:i/>
        </w:rPr>
        <w:t>Consider the</w:t>
      </w:r>
      <w:r w:rsidRPr="003977D0">
        <w:rPr>
          <w:rFonts w:ascii="Microsoft Sans Serif" w:hAnsi="Microsoft Sans Serif" w:cs="Microsoft Sans Serif"/>
          <w:i/>
          <w:spacing w:val="-3"/>
        </w:rPr>
        <w:t xml:space="preserve"> </w:t>
      </w:r>
      <w:r w:rsidRPr="003977D0">
        <w:rPr>
          <w:rFonts w:ascii="Microsoft Sans Serif" w:hAnsi="Microsoft Sans Serif" w:cs="Microsoft Sans Serif"/>
          <w:i/>
        </w:rPr>
        <w:t>other</w:t>
      </w:r>
      <w:r w:rsidRPr="003977D0">
        <w:rPr>
          <w:rFonts w:ascii="Microsoft Sans Serif" w:hAnsi="Microsoft Sans Serif" w:cs="Microsoft Sans Serif"/>
          <w:i/>
          <w:spacing w:val="-2"/>
        </w:rPr>
        <w:t xml:space="preserve"> </w:t>
      </w:r>
      <w:r w:rsidRPr="003977D0">
        <w:rPr>
          <w:rFonts w:ascii="Microsoft Sans Serif" w:hAnsi="Microsoft Sans Serif" w:cs="Microsoft Sans Serif"/>
          <w:i/>
        </w:rPr>
        <w:t>person's point</w:t>
      </w:r>
      <w:r w:rsidRPr="003977D0">
        <w:rPr>
          <w:rFonts w:ascii="Microsoft Sans Serif" w:hAnsi="Microsoft Sans Serif" w:cs="Microsoft Sans Serif"/>
          <w:i/>
          <w:spacing w:val="-2"/>
        </w:rPr>
        <w:t xml:space="preserve"> </w:t>
      </w:r>
      <w:r w:rsidRPr="003977D0">
        <w:rPr>
          <w:rFonts w:ascii="Microsoft Sans Serif" w:hAnsi="Microsoft Sans Serif" w:cs="Microsoft Sans Serif"/>
          <w:i/>
        </w:rPr>
        <w:t xml:space="preserve">of </w:t>
      </w:r>
      <w:r w:rsidRPr="003977D0">
        <w:rPr>
          <w:rFonts w:ascii="Microsoft Sans Serif" w:hAnsi="Microsoft Sans Serif" w:cs="Microsoft Sans Serif"/>
          <w:i/>
          <w:spacing w:val="-4"/>
        </w:rPr>
        <w:t>view.</w:t>
      </w:r>
    </w:p>
    <w:p w14:paraId="2D80FFD7" w14:textId="77777777" w:rsidR="00550A3E" w:rsidRPr="003977D0" w:rsidRDefault="00550A3E" w:rsidP="00550A3E">
      <w:pPr>
        <w:pStyle w:val="BodyText"/>
        <w:spacing w:before="22"/>
        <w:ind w:left="861"/>
        <w:jc w:val="both"/>
        <w:rPr>
          <w:rFonts w:ascii="Microsoft Sans Serif" w:hAnsi="Microsoft Sans Serif" w:cs="Microsoft Sans Serif"/>
          <w:sz w:val="22"/>
          <w:szCs w:val="22"/>
        </w:rPr>
      </w:pPr>
      <w:r w:rsidRPr="003977D0">
        <w:rPr>
          <w:rFonts w:ascii="Microsoft Sans Serif" w:hAnsi="Microsoft Sans Serif" w:cs="Microsoft Sans Serif"/>
          <w:sz w:val="22"/>
          <w:szCs w:val="22"/>
        </w:rPr>
        <w:t>Remain</w:t>
      </w:r>
      <w:r w:rsidRPr="003977D0">
        <w:rPr>
          <w:rFonts w:ascii="Microsoft Sans Serif" w:hAnsi="Microsoft Sans Serif" w:cs="Microsoft Sans Serif"/>
          <w:spacing w:val="-12"/>
          <w:sz w:val="22"/>
          <w:szCs w:val="22"/>
        </w:rPr>
        <w:t xml:space="preserve"> </w:t>
      </w:r>
      <w:r w:rsidRPr="003977D0">
        <w:rPr>
          <w:rFonts w:ascii="Microsoft Sans Serif" w:hAnsi="Microsoft Sans Serif" w:cs="Microsoft Sans Serif"/>
          <w:sz w:val="22"/>
          <w:szCs w:val="22"/>
        </w:rPr>
        <w:t>open</w:t>
      </w:r>
      <w:r w:rsidRPr="003977D0">
        <w:rPr>
          <w:rFonts w:ascii="Microsoft Sans Serif" w:hAnsi="Microsoft Sans Serif" w:cs="Microsoft Sans Serif"/>
          <w:spacing w:val="-9"/>
          <w:sz w:val="22"/>
          <w:szCs w:val="22"/>
        </w:rPr>
        <w:t xml:space="preserve"> </w:t>
      </w:r>
      <w:r w:rsidRPr="003977D0">
        <w:rPr>
          <w:rFonts w:ascii="Microsoft Sans Serif" w:hAnsi="Microsoft Sans Serif" w:cs="Microsoft Sans Serif"/>
          <w:sz w:val="22"/>
          <w:szCs w:val="22"/>
        </w:rPr>
        <w:t>even</w:t>
      </w:r>
      <w:r w:rsidRPr="003977D0">
        <w:rPr>
          <w:rFonts w:ascii="Microsoft Sans Serif" w:hAnsi="Microsoft Sans Serif" w:cs="Microsoft Sans Serif"/>
          <w:spacing w:val="-9"/>
          <w:sz w:val="22"/>
          <w:szCs w:val="22"/>
        </w:rPr>
        <w:t xml:space="preserve"> </w:t>
      </w:r>
      <w:r w:rsidRPr="003977D0">
        <w:rPr>
          <w:rFonts w:ascii="Microsoft Sans Serif" w:hAnsi="Microsoft Sans Serif" w:cs="Microsoft Sans Serif"/>
          <w:sz w:val="22"/>
          <w:szCs w:val="22"/>
        </w:rPr>
        <w:t>if</w:t>
      </w:r>
      <w:r w:rsidRPr="003977D0">
        <w:rPr>
          <w:rFonts w:ascii="Microsoft Sans Serif" w:hAnsi="Microsoft Sans Serif" w:cs="Microsoft Sans Serif"/>
          <w:spacing w:val="-10"/>
          <w:sz w:val="22"/>
          <w:szCs w:val="22"/>
        </w:rPr>
        <w:t xml:space="preserve"> </w:t>
      </w:r>
      <w:r w:rsidRPr="003977D0">
        <w:rPr>
          <w:rFonts w:ascii="Microsoft Sans Serif" w:hAnsi="Microsoft Sans Serif" w:cs="Microsoft Sans Serif"/>
          <w:sz w:val="22"/>
          <w:szCs w:val="22"/>
        </w:rPr>
        <w:t>you</w:t>
      </w:r>
      <w:r w:rsidRPr="003977D0">
        <w:rPr>
          <w:rFonts w:ascii="Microsoft Sans Serif" w:hAnsi="Microsoft Sans Serif" w:cs="Microsoft Sans Serif"/>
          <w:spacing w:val="-12"/>
          <w:sz w:val="22"/>
          <w:szCs w:val="22"/>
        </w:rPr>
        <w:t xml:space="preserve"> </w:t>
      </w:r>
      <w:r w:rsidRPr="003977D0">
        <w:rPr>
          <w:rFonts w:ascii="Microsoft Sans Serif" w:hAnsi="Microsoft Sans Serif" w:cs="Microsoft Sans Serif"/>
          <w:sz w:val="22"/>
          <w:szCs w:val="22"/>
        </w:rPr>
        <w:t>feel</w:t>
      </w:r>
      <w:r w:rsidRPr="003977D0">
        <w:rPr>
          <w:rFonts w:ascii="Microsoft Sans Serif" w:hAnsi="Microsoft Sans Serif" w:cs="Microsoft Sans Serif"/>
          <w:spacing w:val="-9"/>
          <w:sz w:val="22"/>
          <w:szCs w:val="22"/>
        </w:rPr>
        <w:t xml:space="preserve"> </w:t>
      </w:r>
      <w:r w:rsidRPr="003977D0">
        <w:rPr>
          <w:rFonts w:ascii="Microsoft Sans Serif" w:hAnsi="Microsoft Sans Serif" w:cs="Microsoft Sans Serif"/>
          <w:sz w:val="22"/>
          <w:szCs w:val="22"/>
        </w:rPr>
        <w:t>attacked</w:t>
      </w:r>
      <w:r w:rsidRPr="003977D0">
        <w:rPr>
          <w:rFonts w:ascii="Microsoft Sans Serif" w:hAnsi="Microsoft Sans Serif" w:cs="Microsoft Sans Serif"/>
          <w:spacing w:val="-9"/>
          <w:sz w:val="22"/>
          <w:szCs w:val="22"/>
        </w:rPr>
        <w:t xml:space="preserve"> </w:t>
      </w:r>
      <w:r w:rsidRPr="003977D0">
        <w:rPr>
          <w:rFonts w:ascii="Microsoft Sans Serif" w:hAnsi="Microsoft Sans Serif" w:cs="Microsoft Sans Serif"/>
          <w:sz w:val="22"/>
          <w:szCs w:val="22"/>
        </w:rPr>
        <w:t>and</w:t>
      </w:r>
      <w:r w:rsidRPr="003977D0">
        <w:rPr>
          <w:rFonts w:ascii="Microsoft Sans Serif" w:hAnsi="Microsoft Sans Serif" w:cs="Microsoft Sans Serif"/>
          <w:spacing w:val="-9"/>
          <w:sz w:val="22"/>
          <w:szCs w:val="22"/>
        </w:rPr>
        <w:t xml:space="preserve"> </w:t>
      </w:r>
      <w:r w:rsidRPr="003977D0">
        <w:rPr>
          <w:rFonts w:ascii="Microsoft Sans Serif" w:hAnsi="Microsoft Sans Serif" w:cs="Microsoft Sans Serif"/>
          <w:sz w:val="22"/>
          <w:szCs w:val="22"/>
        </w:rPr>
        <w:t>use</w:t>
      </w:r>
      <w:r w:rsidRPr="003977D0">
        <w:rPr>
          <w:rFonts w:ascii="Microsoft Sans Serif" w:hAnsi="Microsoft Sans Serif" w:cs="Microsoft Sans Serif"/>
          <w:spacing w:val="-9"/>
          <w:sz w:val="22"/>
          <w:szCs w:val="22"/>
        </w:rPr>
        <w:t xml:space="preserve"> </w:t>
      </w:r>
      <w:r w:rsidRPr="003977D0">
        <w:rPr>
          <w:rFonts w:ascii="Microsoft Sans Serif" w:hAnsi="Microsoft Sans Serif" w:cs="Microsoft Sans Serif"/>
          <w:sz w:val="22"/>
          <w:szCs w:val="22"/>
        </w:rPr>
        <w:t>"I"</w:t>
      </w:r>
      <w:r w:rsidRPr="003977D0">
        <w:rPr>
          <w:rFonts w:ascii="Microsoft Sans Serif" w:hAnsi="Microsoft Sans Serif" w:cs="Microsoft Sans Serif"/>
          <w:spacing w:val="-12"/>
          <w:sz w:val="22"/>
          <w:szCs w:val="22"/>
        </w:rPr>
        <w:t xml:space="preserve"> </w:t>
      </w:r>
      <w:r w:rsidRPr="003977D0">
        <w:rPr>
          <w:rFonts w:ascii="Microsoft Sans Serif" w:hAnsi="Microsoft Sans Serif" w:cs="Microsoft Sans Serif"/>
          <w:sz w:val="22"/>
          <w:szCs w:val="22"/>
        </w:rPr>
        <w:t>statements</w:t>
      </w:r>
      <w:r w:rsidRPr="003977D0">
        <w:rPr>
          <w:rFonts w:ascii="Microsoft Sans Serif" w:hAnsi="Microsoft Sans Serif" w:cs="Microsoft Sans Serif"/>
          <w:spacing w:val="-8"/>
          <w:sz w:val="22"/>
          <w:szCs w:val="22"/>
        </w:rPr>
        <w:t xml:space="preserve"> </w:t>
      </w:r>
      <w:r w:rsidRPr="003977D0">
        <w:rPr>
          <w:rFonts w:ascii="Microsoft Sans Serif" w:hAnsi="Microsoft Sans Serif" w:cs="Microsoft Sans Serif"/>
          <w:sz w:val="22"/>
          <w:szCs w:val="22"/>
        </w:rPr>
        <w:t>to</w:t>
      </w:r>
      <w:r w:rsidRPr="003977D0">
        <w:rPr>
          <w:rFonts w:ascii="Microsoft Sans Serif" w:hAnsi="Microsoft Sans Serif" w:cs="Microsoft Sans Serif"/>
          <w:spacing w:val="-9"/>
          <w:sz w:val="22"/>
          <w:szCs w:val="22"/>
        </w:rPr>
        <w:t xml:space="preserve"> </w:t>
      </w:r>
      <w:r w:rsidRPr="003977D0">
        <w:rPr>
          <w:rFonts w:ascii="Microsoft Sans Serif" w:hAnsi="Microsoft Sans Serif" w:cs="Microsoft Sans Serif"/>
          <w:sz w:val="22"/>
          <w:szCs w:val="22"/>
        </w:rPr>
        <w:t>avoid</w:t>
      </w:r>
      <w:r w:rsidRPr="003977D0">
        <w:rPr>
          <w:rFonts w:ascii="Microsoft Sans Serif" w:hAnsi="Microsoft Sans Serif" w:cs="Microsoft Sans Serif"/>
          <w:spacing w:val="-12"/>
          <w:sz w:val="22"/>
          <w:szCs w:val="22"/>
        </w:rPr>
        <w:t xml:space="preserve"> </w:t>
      </w:r>
      <w:r w:rsidRPr="003977D0">
        <w:rPr>
          <w:rFonts w:ascii="Microsoft Sans Serif" w:hAnsi="Microsoft Sans Serif" w:cs="Microsoft Sans Serif"/>
          <w:sz w:val="22"/>
          <w:szCs w:val="22"/>
        </w:rPr>
        <w:t>playing</w:t>
      </w:r>
      <w:r w:rsidRPr="003977D0">
        <w:rPr>
          <w:rFonts w:ascii="Microsoft Sans Serif" w:hAnsi="Microsoft Sans Serif" w:cs="Microsoft Sans Serif"/>
          <w:spacing w:val="-9"/>
          <w:sz w:val="22"/>
          <w:szCs w:val="22"/>
        </w:rPr>
        <w:t xml:space="preserve"> </w:t>
      </w:r>
      <w:r w:rsidRPr="003977D0">
        <w:rPr>
          <w:rFonts w:ascii="Microsoft Sans Serif" w:hAnsi="Microsoft Sans Serif" w:cs="Microsoft Sans Serif"/>
          <w:sz w:val="22"/>
          <w:szCs w:val="22"/>
        </w:rPr>
        <w:t>the</w:t>
      </w:r>
      <w:r w:rsidRPr="003977D0">
        <w:rPr>
          <w:rFonts w:ascii="Microsoft Sans Serif" w:hAnsi="Microsoft Sans Serif" w:cs="Microsoft Sans Serif"/>
          <w:spacing w:val="-10"/>
          <w:sz w:val="22"/>
          <w:szCs w:val="22"/>
        </w:rPr>
        <w:t xml:space="preserve"> </w:t>
      </w:r>
      <w:r w:rsidRPr="003977D0">
        <w:rPr>
          <w:rFonts w:ascii="Microsoft Sans Serif" w:hAnsi="Microsoft Sans Serif" w:cs="Microsoft Sans Serif"/>
          <w:sz w:val="22"/>
          <w:szCs w:val="22"/>
        </w:rPr>
        <w:t>blame</w:t>
      </w:r>
      <w:r w:rsidRPr="003977D0">
        <w:rPr>
          <w:rFonts w:ascii="Microsoft Sans Serif" w:hAnsi="Microsoft Sans Serif" w:cs="Microsoft Sans Serif"/>
          <w:spacing w:val="-10"/>
          <w:sz w:val="22"/>
          <w:szCs w:val="22"/>
        </w:rPr>
        <w:t xml:space="preserve"> </w:t>
      </w:r>
      <w:r w:rsidRPr="003977D0">
        <w:rPr>
          <w:rFonts w:ascii="Microsoft Sans Serif" w:hAnsi="Microsoft Sans Serif" w:cs="Microsoft Sans Serif"/>
          <w:spacing w:val="-2"/>
          <w:sz w:val="22"/>
          <w:szCs w:val="22"/>
        </w:rPr>
        <w:t>game.</w:t>
      </w:r>
    </w:p>
    <w:p w14:paraId="48E39B52" w14:textId="77777777" w:rsidR="00550A3E" w:rsidRPr="003977D0" w:rsidRDefault="00550A3E" w:rsidP="00BA5C53">
      <w:pPr>
        <w:pStyle w:val="ListParagraph"/>
        <w:widowControl w:val="0"/>
        <w:numPr>
          <w:ilvl w:val="1"/>
          <w:numId w:val="16"/>
        </w:numPr>
        <w:tabs>
          <w:tab w:val="left" w:pos="861"/>
        </w:tabs>
        <w:autoSpaceDE w:val="0"/>
        <w:autoSpaceDN w:val="0"/>
        <w:spacing w:before="25" w:after="0" w:line="240" w:lineRule="auto"/>
        <w:contextualSpacing w:val="0"/>
        <w:rPr>
          <w:rFonts w:ascii="Microsoft Sans Serif" w:hAnsi="Microsoft Sans Serif" w:cs="Microsoft Sans Serif"/>
          <w:i/>
        </w:rPr>
      </w:pPr>
      <w:r w:rsidRPr="003977D0">
        <w:rPr>
          <w:rFonts w:ascii="Microsoft Sans Serif" w:hAnsi="Microsoft Sans Serif" w:cs="Microsoft Sans Serif"/>
          <w:i/>
        </w:rPr>
        <w:t>Clarify</w:t>
      </w:r>
      <w:r w:rsidRPr="003977D0">
        <w:rPr>
          <w:rFonts w:ascii="Microsoft Sans Serif" w:hAnsi="Microsoft Sans Serif" w:cs="Microsoft Sans Serif"/>
          <w:i/>
          <w:spacing w:val="-1"/>
        </w:rPr>
        <w:t xml:space="preserve"> </w:t>
      </w:r>
      <w:r w:rsidRPr="003977D0">
        <w:rPr>
          <w:rFonts w:ascii="Microsoft Sans Serif" w:hAnsi="Microsoft Sans Serif" w:cs="Microsoft Sans Serif"/>
          <w:i/>
        </w:rPr>
        <w:t xml:space="preserve">the </w:t>
      </w:r>
      <w:r w:rsidRPr="003977D0">
        <w:rPr>
          <w:rFonts w:ascii="Microsoft Sans Serif" w:hAnsi="Microsoft Sans Serif" w:cs="Microsoft Sans Serif"/>
          <w:i/>
          <w:spacing w:val="-2"/>
        </w:rPr>
        <w:t>problem.</w:t>
      </w:r>
    </w:p>
    <w:p w14:paraId="5ECA65D0" w14:textId="77777777" w:rsidR="00550A3E" w:rsidRPr="003977D0" w:rsidRDefault="00550A3E" w:rsidP="00550A3E">
      <w:pPr>
        <w:pStyle w:val="BodyText"/>
        <w:spacing w:before="21" w:line="259" w:lineRule="auto"/>
        <w:ind w:left="861" w:right="143"/>
        <w:jc w:val="both"/>
        <w:rPr>
          <w:rFonts w:ascii="Microsoft Sans Serif" w:hAnsi="Microsoft Sans Serif" w:cs="Microsoft Sans Serif"/>
          <w:sz w:val="22"/>
          <w:szCs w:val="22"/>
        </w:rPr>
      </w:pPr>
      <w:r w:rsidRPr="003977D0">
        <w:rPr>
          <w:rFonts w:ascii="Microsoft Sans Serif" w:hAnsi="Microsoft Sans Serif" w:cs="Microsoft Sans Serif"/>
          <w:sz w:val="22"/>
          <w:szCs w:val="22"/>
        </w:rPr>
        <w:t>Confusion is a breeding ground for miscommunication, so take time on the front end to work through the details of the misunderstanding.</w:t>
      </w:r>
    </w:p>
    <w:p w14:paraId="15B0D247" w14:textId="77777777" w:rsidR="00550A3E" w:rsidRPr="003977D0" w:rsidRDefault="00550A3E" w:rsidP="00BA5C53">
      <w:pPr>
        <w:pStyle w:val="ListParagraph"/>
        <w:widowControl w:val="0"/>
        <w:numPr>
          <w:ilvl w:val="1"/>
          <w:numId w:val="16"/>
        </w:numPr>
        <w:tabs>
          <w:tab w:val="left" w:pos="861"/>
        </w:tabs>
        <w:autoSpaceDE w:val="0"/>
        <w:autoSpaceDN w:val="0"/>
        <w:spacing w:before="3" w:after="0" w:line="240" w:lineRule="auto"/>
        <w:contextualSpacing w:val="0"/>
        <w:rPr>
          <w:rFonts w:ascii="Microsoft Sans Serif" w:hAnsi="Microsoft Sans Serif" w:cs="Microsoft Sans Serif"/>
          <w:i/>
        </w:rPr>
      </w:pPr>
      <w:r w:rsidRPr="003977D0">
        <w:rPr>
          <w:rFonts w:ascii="Microsoft Sans Serif" w:hAnsi="Microsoft Sans Serif" w:cs="Microsoft Sans Serif"/>
          <w:i/>
        </w:rPr>
        <w:t>Discuss</w:t>
      </w:r>
      <w:r w:rsidRPr="003977D0">
        <w:rPr>
          <w:rFonts w:ascii="Microsoft Sans Serif" w:hAnsi="Microsoft Sans Serif" w:cs="Microsoft Sans Serif"/>
          <w:i/>
          <w:spacing w:val="-2"/>
        </w:rPr>
        <w:t xml:space="preserve"> </w:t>
      </w:r>
      <w:r w:rsidRPr="003977D0">
        <w:rPr>
          <w:rFonts w:ascii="Microsoft Sans Serif" w:hAnsi="Microsoft Sans Serif" w:cs="Microsoft Sans Serif"/>
          <w:i/>
        </w:rPr>
        <w:t xml:space="preserve">the </w:t>
      </w:r>
      <w:r w:rsidRPr="003977D0">
        <w:rPr>
          <w:rFonts w:ascii="Microsoft Sans Serif" w:hAnsi="Microsoft Sans Serif" w:cs="Microsoft Sans Serif"/>
          <w:i/>
          <w:spacing w:val="-2"/>
        </w:rPr>
        <w:t>facts.</w:t>
      </w:r>
    </w:p>
    <w:p w14:paraId="3B7FAEFB" w14:textId="59DDF610" w:rsidR="00550A3E" w:rsidRPr="003977D0" w:rsidRDefault="000F0523" w:rsidP="00550A3E">
      <w:pPr>
        <w:pStyle w:val="BodyText"/>
        <w:spacing w:before="21" w:line="259" w:lineRule="auto"/>
        <w:ind w:left="861" w:right="134"/>
        <w:jc w:val="both"/>
        <w:rPr>
          <w:rFonts w:ascii="Microsoft Sans Serif" w:hAnsi="Microsoft Sans Serif" w:cs="Microsoft Sans Serif"/>
          <w:sz w:val="22"/>
          <w:szCs w:val="22"/>
        </w:rPr>
      </w:pPr>
      <w:r>
        <w:rPr>
          <w:rFonts w:ascii="Microsoft Sans Serif" w:hAnsi="Microsoft Sans Serif" w:cs="Microsoft Sans Serif"/>
        </w:rPr>
        <w:t>Explore</w:t>
      </w:r>
      <w:r>
        <w:rPr>
          <w:rFonts w:ascii="Microsoft Sans Serif" w:hAnsi="Microsoft Sans Serif" w:cs="Microsoft Sans Serif"/>
          <w:spacing w:val="-14"/>
        </w:rPr>
        <w:t xml:space="preserve"> </w:t>
      </w:r>
      <w:r>
        <w:rPr>
          <w:rFonts w:ascii="Microsoft Sans Serif" w:hAnsi="Microsoft Sans Serif" w:cs="Microsoft Sans Serif"/>
        </w:rPr>
        <w:t>the</w:t>
      </w:r>
      <w:r>
        <w:rPr>
          <w:rFonts w:ascii="Microsoft Sans Serif" w:hAnsi="Microsoft Sans Serif" w:cs="Microsoft Sans Serif"/>
          <w:spacing w:val="-13"/>
        </w:rPr>
        <w:t xml:space="preserve"> </w:t>
      </w:r>
      <w:r>
        <w:rPr>
          <w:rFonts w:ascii="Microsoft Sans Serif" w:hAnsi="Microsoft Sans Serif" w:cs="Microsoft Sans Serif"/>
        </w:rPr>
        <w:t>differences</w:t>
      </w:r>
      <w:r>
        <w:rPr>
          <w:rFonts w:ascii="Microsoft Sans Serif" w:hAnsi="Microsoft Sans Serif" w:cs="Microsoft Sans Serif"/>
          <w:spacing w:val="-12"/>
        </w:rPr>
        <w:t xml:space="preserve"> </w:t>
      </w:r>
      <w:r>
        <w:rPr>
          <w:rFonts w:ascii="Microsoft Sans Serif" w:hAnsi="Microsoft Sans Serif" w:cs="Microsoft Sans Serif"/>
        </w:rPr>
        <w:t>of</w:t>
      </w:r>
      <w:r>
        <w:rPr>
          <w:rFonts w:ascii="Microsoft Sans Serif" w:hAnsi="Microsoft Sans Serif" w:cs="Microsoft Sans Serif"/>
          <w:spacing w:val="-14"/>
        </w:rPr>
        <w:t xml:space="preserve"> </w:t>
      </w:r>
      <w:r>
        <w:rPr>
          <w:rFonts w:ascii="Microsoft Sans Serif" w:hAnsi="Microsoft Sans Serif" w:cs="Microsoft Sans Serif"/>
        </w:rPr>
        <w:t>opinion</w:t>
      </w:r>
      <w:r>
        <w:rPr>
          <w:rFonts w:ascii="Microsoft Sans Serif" w:hAnsi="Microsoft Sans Serif" w:cs="Microsoft Sans Serif"/>
          <w:spacing w:val="-11"/>
        </w:rPr>
        <w:t xml:space="preserve"> </w:t>
      </w:r>
      <w:r>
        <w:rPr>
          <w:rFonts w:ascii="Microsoft Sans Serif" w:hAnsi="Microsoft Sans Serif" w:cs="Microsoft Sans Serif"/>
        </w:rPr>
        <w:t>calmly and</w:t>
      </w:r>
      <w:r>
        <w:rPr>
          <w:rFonts w:ascii="Microsoft Sans Serif" w:hAnsi="Microsoft Sans Serif" w:cs="Microsoft Sans Serif"/>
          <w:spacing w:val="-14"/>
        </w:rPr>
        <w:t xml:space="preserve"> </w:t>
      </w:r>
      <w:r>
        <w:rPr>
          <w:rFonts w:ascii="Microsoft Sans Serif" w:hAnsi="Microsoft Sans Serif" w:cs="Microsoft Sans Serif"/>
        </w:rPr>
        <w:t>openly.</w:t>
      </w:r>
      <w:r>
        <w:rPr>
          <w:rFonts w:ascii="Microsoft Sans Serif" w:hAnsi="Microsoft Sans Serif" w:cs="Microsoft Sans Serif"/>
          <w:spacing w:val="-12"/>
        </w:rPr>
        <w:t xml:space="preserve"> </w:t>
      </w:r>
      <w:r>
        <w:rPr>
          <w:rFonts w:ascii="Microsoft Sans Serif" w:hAnsi="Microsoft Sans Serif" w:cs="Microsoft Sans Serif"/>
        </w:rPr>
        <w:t>When</w:t>
      </w:r>
      <w:r>
        <w:rPr>
          <w:rFonts w:ascii="Microsoft Sans Serif" w:hAnsi="Microsoft Sans Serif" w:cs="Microsoft Sans Serif"/>
          <w:spacing w:val="-14"/>
        </w:rPr>
        <w:t xml:space="preserve"> </w:t>
      </w:r>
      <w:r>
        <w:rPr>
          <w:rFonts w:ascii="Microsoft Sans Serif" w:hAnsi="Microsoft Sans Serif" w:cs="Microsoft Sans Serif"/>
        </w:rPr>
        <w:t>appropriate,</w:t>
      </w:r>
      <w:r>
        <w:rPr>
          <w:rFonts w:ascii="Microsoft Sans Serif" w:hAnsi="Microsoft Sans Serif" w:cs="Microsoft Sans Serif"/>
          <w:spacing w:val="-9"/>
        </w:rPr>
        <w:t xml:space="preserve"> </w:t>
      </w:r>
      <w:r>
        <w:rPr>
          <w:rFonts w:ascii="Microsoft Sans Serif" w:hAnsi="Microsoft Sans Serif" w:cs="Microsoft Sans Serif"/>
        </w:rPr>
        <w:t>share</w:t>
      </w:r>
      <w:r>
        <w:rPr>
          <w:rFonts w:ascii="Microsoft Sans Serif" w:hAnsi="Microsoft Sans Serif" w:cs="Microsoft Sans Serif"/>
          <w:spacing w:val="-12"/>
        </w:rPr>
        <w:t xml:space="preserve"> </w:t>
      </w:r>
      <w:r>
        <w:rPr>
          <w:rFonts w:ascii="Microsoft Sans Serif" w:hAnsi="Microsoft Sans Serif" w:cs="Microsoft Sans Serif"/>
        </w:rPr>
        <w:t>how</w:t>
      </w:r>
      <w:r>
        <w:rPr>
          <w:rFonts w:ascii="Microsoft Sans Serif" w:hAnsi="Microsoft Sans Serif" w:cs="Microsoft Sans Serif"/>
          <w:spacing w:val="-13"/>
        </w:rPr>
        <w:t xml:space="preserve"> </w:t>
      </w:r>
      <w:r>
        <w:rPr>
          <w:rFonts w:ascii="Microsoft Sans Serif" w:hAnsi="Microsoft Sans Serif" w:cs="Microsoft Sans Serif"/>
        </w:rPr>
        <w:t>you</w:t>
      </w:r>
      <w:r>
        <w:rPr>
          <w:rFonts w:ascii="Microsoft Sans Serif" w:hAnsi="Microsoft Sans Serif" w:cs="Microsoft Sans Serif"/>
          <w:spacing w:val="-12"/>
        </w:rPr>
        <w:t xml:space="preserve"> </w:t>
      </w:r>
      <w:r>
        <w:rPr>
          <w:rFonts w:ascii="Microsoft Sans Serif" w:hAnsi="Microsoft Sans Serif" w:cs="Microsoft Sans Serif"/>
        </w:rPr>
        <w:t>both feel</w:t>
      </w:r>
      <w:r>
        <w:rPr>
          <w:rFonts w:ascii="Microsoft Sans Serif" w:hAnsi="Microsoft Sans Serif" w:cs="Microsoft Sans Serif"/>
          <w:spacing w:val="-8"/>
        </w:rPr>
        <w:t xml:space="preserve"> </w:t>
      </w:r>
      <w:r>
        <w:rPr>
          <w:rFonts w:ascii="Microsoft Sans Serif" w:hAnsi="Microsoft Sans Serif" w:cs="Microsoft Sans Serif"/>
        </w:rPr>
        <w:t>about</w:t>
      </w:r>
      <w:r>
        <w:rPr>
          <w:rFonts w:ascii="Microsoft Sans Serif" w:hAnsi="Microsoft Sans Serif" w:cs="Microsoft Sans Serif"/>
          <w:spacing w:val="-7"/>
        </w:rPr>
        <w:t xml:space="preserve"> </w:t>
      </w:r>
      <w:r>
        <w:rPr>
          <w:rFonts w:ascii="Microsoft Sans Serif" w:hAnsi="Microsoft Sans Serif" w:cs="Microsoft Sans Serif"/>
        </w:rPr>
        <w:t>the situation.</w:t>
      </w:r>
      <w:r>
        <w:rPr>
          <w:rFonts w:ascii="Microsoft Sans Serif" w:hAnsi="Microsoft Sans Serif" w:cs="Microsoft Sans Serif"/>
          <w:spacing w:val="-8"/>
        </w:rPr>
        <w:t xml:space="preserve"> </w:t>
      </w:r>
      <w:r>
        <w:rPr>
          <w:rFonts w:ascii="Microsoft Sans Serif" w:hAnsi="Microsoft Sans Serif" w:cs="Microsoft Sans Serif"/>
        </w:rPr>
        <w:t>Sharing</w:t>
      </w:r>
      <w:r>
        <w:rPr>
          <w:rFonts w:ascii="Microsoft Sans Serif" w:hAnsi="Microsoft Sans Serif" w:cs="Microsoft Sans Serif"/>
          <w:spacing w:val="-7"/>
        </w:rPr>
        <w:t xml:space="preserve"> </w:t>
      </w:r>
      <w:r>
        <w:rPr>
          <w:rFonts w:ascii="Microsoft Sans Serif" w:hAnsi="Microsoft Sans Serif" w:cs="Microsoft Sans Serif"/>
        </w:rPr>
        <w:t>your</w:t>
      </w:r>
      <w:r>
        <w:rPr>
          <w:rFonts w:ascii="Microsoft Sans Serif" w:hAnsi="Microsoft Sans Serif" w:cs="Microsoft Sans Serif"/>
          <w:spacing w:val="-6"/>
        </w:rPr>
        <w:t xml:space="preserve"> </w:t>
      </w:r>
      <w:r>
        <w:rPr>
          <w:rFonts w:ascii="Microsoft Sans Serif" w:hAnsi="Microsoft Sans Serif" w:cs="Microsoft Sans Serif"/>
        </w:rPr>
        <w:t>feelings</w:t>
      </w:r>
      <w:r>
        <w:rPr>
          <w:rFonts w:ascii="Microsoft Sans Serif" w:hAnsi="Microsoft Sans Serif" w:cs="Microsoft Sans Serif"/>
          <w:spacing w:val="-9"/>
        </w:rPr>
        <w:t xml:space="preserve"> </w:t>
      </w:r>
      <w:r>
        <w:rPr>
          <w:rFonts w:ascii="Microsoft Sans Serif" w:hAnsi="Microsoft Sans Serif" w:cs="Microsoft Sans Serif"/>
        </w:rPr>
        <w:t>isn't</w:t>
      </w:r>
      <w:r>
        <w:rPr>
          <w:rFonts w:ascii="Microsoft Sans Serif" w:hAnsi="Microsoft Sans Serif" w:cs="Microsoft Sans Serif"/>
          <w:spacing w:val="-10"/>
        </w:rPr>
        <w:t xml:space="preserve"> </w:t>
      </w:r>
      <w:r>
        <w:rPr>
          <w:rFonts w:ascii="Microsoft Sans Serif" w:hAnsi="Microsoft Sans Serif" w:cs="Microsoft Sans Serif"/>
        </w:rPr>
        <w:t>just</w:t>
      </w:r>
      <w:r>
        <w:rPr>
          <w:rFonts w:ascii="Microsoft Sans Serif" w:hAnsi="Microsoft Sans Serif" w:cs="Microsoft Sans Serif"/>
          <w:spacing w:val="-9"/>
        </w:rPr>
        <w:t xml:space="preserve"> </w:t>
      </w:r>
      <w:r>
        <w:rPr>
          <w:rFonts w:ascii="Microsoft Sans Serif" w:hAnsi="Microsoft Sans Serif" w:cs="Microsoft Sans Serif"/>
        </w:rPr>
        <w:t>a</w:t>
      </w:r>
      <w:r>
        <w:rPr>
          <w:rFonts w:ascii="Microsoft Sans Serif" w:hAnsi="Microsoft Sans Serif" w:cs="Microsoft Sans Serif"/>
          <w:spacing w:val="-10"/>
        </w:rPr>
        <w:t xml:space="preserve"> </w:t>
      </w:r>
      <w:r>
        <w:rPr>
          <w:rFonts w:ascii="Microsoft Sans Serif" w:hAnsi="Microsoft Sans Serif" w:cs="Microsoft Sans Serif"/>
        </w:rPr>
        <w:t>touchy-feely</w:t>
      </w:r>
      <w:r>
        <w:rPr>
          <w:rFonts w:ascii="Microsoft Sans Serif" w:hAnsi="Microsoft Sans Serif" w:cs="Microsoft Sans Serif"/>
          <w:spacing w:val="-8"/>
        </w:rPr>
        <w:t xml:space="preserve"> </w:t>
      </w:r>
      <w:r>
        <w:rPr>
          <w:rFonts w:ascii="Microsoft Sans Serif" w:hAnsi="Microsoft Sans Serif" w:cs="Microsoft Sans Serif"/>
        </w:rPr>
        <w:t>exercise; it</w:t>
      </w:r>
      <w:r>
        <w:rPr>
          <w:rFonts w:ascii="Microsoft Sans Serif" w:hAnsi="Microsoft Sans Serif" w:cs="Microsoft Sans Serif"/>
          <w:spacing w:val="-10"/>
        </w:rPr>
        <w:t xml:space="preserve"> </w:t>
      </w:r>
      <w:r>
        <w:rPr>
          <w:rFonts w:ascii="Microsoft Sans Serif" w:hAnsi="Microsoft Sans Serif" w:cs="Microsoft Sans Serif"/>
        </w:rPr>
        <w:t>can</w:t>
      </w:r>
      <w:r>
        <w:rPr>
          <w:rFonts w:ascii="Microsoft Sans Serif" w:hAnsi="Microsoft Sans Serif" w:cs="Microsoft Sans Serif"/>
          <w:spacing w:val="-9"/>
        </w:rPr>
        <w:t xml:space="preserve"> </w:t>
      </w:r>
      <w:r>
        <w:rPr>
          <w:rFonts w:ascii="Microsoft Sans Serif" w:hAnsi="Microsoft Sans Serif" w:cs="Microsoft Sans Serif"/>
        </w:rPr>
        <w:t>disarm</w:t>
      </w:r>
      <w:r>
        <w:rPr>
          <w:rFonts w:ascii="Microsoft Sans Serif" w:hAnsi="Microsoft Sans Serif" w:cs="Microsoft Sans Serif"/>
          <w:spacing w:val="-8"/>
        </w:rPr>
        <w:t xml:space="preserve"> </w:t>
      </w:r>
      <w:r>
        <w:rPr>
          <w:rFonts w:ascii="Microsoft Sans Serif" w:hAnsi="Microsoft Sans Serif" w:cs="Microsoft Sans Serif"/>
        </w:rPr>
        <w:t>any</w:t>
      </w:r>
      <w:r>
        <w:rPr>
          <w:rFonts w:ascii="Microsoft Sans Serif" w:hAnsi="Microsoft Sans Serif" w:cs="Microsoft Sans Serif"/>
          <w:spacing w:val="-10"/>
        </w:rPr>
        <w:t xml:space="preserve"> </w:t>
      </w:r>
      <w:r>
        <w:rPr>
          <w:rFonts w:ascii="Microsoft Sans Serif" w:hAnsi="Microsoft Sans Serif" w:cs="Microsoft Sans Serif"/>
        </w:rPr>
        <w:t>defensive or hostile barriers that hinder effective communication.</w:t>
      </w:r>
    </w:p>
    <w:p w14:paraId="2C68AE13" w14:textId="77777777" w:rsidR="00550A3E" w:rsidRPr="003977D0" w:rsidRDefault="00550A3E" w:rsidP="00BA5C53">
      <w:pPr>
        <w:pStyle w:val="ListParagraph"/>
        <w:widowControl w:val="0"/>
        <w:numPr>
          <w:ilvl w:val="1"/>
          <w:numId w:val="16"/>
        </w:numPr>
        <w:tabs>
          <w:tab w:val="left" w:pos="861"/>
        </w:tabs>
        <w:autoSpaceDE w:val="0"/>
        <w:autoSpaceDN w:val="0"/>
        <w:spacing w:before="1" w:after="0" w:line="240" w:lineRule="auto"/>
        <w:contextualSpacing w:val="0"/>
        <w:rPr>
          <w:rFonts w:ascii="Microsoft Sans Serif" w:hAnsi="Microsoft Sans Serif" w:cs="Microsoft Sans Serif"/>
          <w:i/>
        </w:rPr>
      </w:pPr>
      <w:r w:rsidRPr="003977D0">
        <w:rPr>
          <w:rFonts w:ascii="Microsoft Sans Serif" w:hAnsi="Microsoft Sans Serif" w:cs="Microsoft Sans Serif"/>
          <w:i/>
        </w:rPr>
        <w:t>Find</w:t>
      </w:r>
      <w:r w:rsidRPr="003977D0">
        <w:rPr>
          <w:rFonts w:ascii="Microsoft Sans Serif" w:hAnsi="Microsoft Sans Serif" w:cs="Microsoft Sans Serif"/>
          <w:i/>
          <w:spacing w:val="-1"/>
        </w:rPr>
        <w:t xml:space="preserve"> </w:t>
      </w:r>
      <w:r w:rsidRPr="003977D0">
        <w:rPr>
          <w:rFonts w:ascii="Microsoft Sans Serif" w:hAnsi="Microsoft Sans Serif" w:cs="Microsoft Sans Serif"/>
          <w:i/>
        </w:rPr>
        <w:t>common ground and go</w:t>
      </w:r>
      <w:r w:rsidRPr="003977D0">
        <w:rPr>
          <w:rFonts w:ascii="Microsoft Sans Serif" w:hAnsi="Microsoft Sans Serif" w:cs="Microsoft Sans Serif"/>
          <w:i/>
          <w:spacing w:val="-1"/>
        </w:rPr>
        <w:t xml:space="preserve"> </w:t>
      </w:r>
      <w:r w:rsidRPr="003977D0">
        <w:rPr>
          <w:rFonts w:ascii="Microsoft Sans Serif" w:hAnsi="Microsoft Sans Serif" w:cs="Microsoft Sans Serif"/>
          <w:i/>
        </w:rPr>
        <w:t>from</w:t>
      </w:r>
      <w:r w:rsidRPr="003977D0">
        <w:rPr>
          <w:rFonts w:ascii="Microsoft Sans Serif" w:hAnsi="Microsoft Sans Serif" w:cs="Microsoft Sans Serif"/>
          <w:i/>
          <w:spacing w:val="-2"/>
        </w:rPr>
        <w:t xml:space="preserve"> there.</w:t>
      </w:r>
    </w:p>
    <w:p w14:paraId="46EACF0A" w14:textId="31173C94" w:rsidR="00550A3E" w:rsidRPr="003977D0" w:rsidRDefault="000F0523" w:rsidP="00550A3E">
      <w:pPr>
        <w:pStyle w:val="BodyText"/>
        <w:spacing w:before="21" w:line="259" w:lineRule="auto"/>
        <w:ind w:left="861" w:right="137"/>
        <w:jc w:val="both"/>
        <w:rPr>
          <w:rFonts w:ascii="Microsoft Sans Serif" w:hAnsi="Microsoft Sans Serif" w:cs="Microsoft Sans Serif"/>
          <w:sz w:val="22"/>
          <w:szCs w:val="22"/>
        </w:rPr>
      </w:pPr>
      <w:r>
        <w:rPr>
          <w:rFonts w:ascii="Microsoft Sans Serif" w:hAnsi="Microsoft Sans Serif" w:cs="Microsoft Sans Serif"/>
        </w:rPr>
        <w:t>There must be something the two of you can agree on, so once you identify it, concentrate on the positive aspects of your agreement.</w:t>
      </w:r>
    </w:p>
    <w:p w14:paraId="39159F0E" w14:textId="480D6979" w:rsidR="00550A3E" w:rsidRPr="003977D0" w:rsidRDefault="00550A3E" w:rsidP="00BA5C53">
      <w:pPr>
        <w:pStyle w:val="ListParagraph"/>
        <w:widowControl w:val="0"/>
        <w:numPr>
          <w:ilvl w:val="1"/>
          <w:numId w:val="16"/>
        </w:numPr>
        <w:tabs>
          <w:tab w:val="left" w:pos="861"/>
        </w:tabs>
        <w:autoSpaceDE w:val="0"/>
        <w:autoSpaceDN w:val="0"/>
        <w:spacing w:before="1" w:after="0"/>
        <w:ind w:left="856" w:hanging="357"/>
        <w:contextualSpacing w:val="0"/>
        <w:jc w:val="both"/>
        <w:rPr>
          <w:rFonts w:ascii="Microsoft Sans Serif" w:hAnsi="Microsoft Sans Serif" w:cs="Microsoft Sans Serif"/>
        </w:rPr>
      </w:pPr>
      <w:r w:rsidRPr="003977D0">
        <w:rPr>
          <w:rFonts w:ascii="Microsoft Sans Serif" w:hAnsi="Microsoft Sans Serif" w:cs="Microsoft Sans Serif"/>
          <w:i/>
        </w:rPr>
        <w:t>Re</w:t>
      </w:r>
      <w:r w:rsidR="000F0523">
        <w:rPr>
          <w:rFonts w:ascii="Microsoft Sans Serif" w:hAnsi="Microsoft Sans Serif" w:cs="Microsoft Sans Serif"/>
          <w:i/>
        </w:rPr>
        <w:t>cogn</w:t>
      </w:r>
      <w:r w:rsidRPr="003977D0">
        <w:rPr>
          <w:rFonts w:ascii="Microsoft Sans Serif" w:hAnsi="Microsoft Sans Serif" w:cs="Microsoft Sans Serif"/>
          <w:i/>
        </w:rPr>
        <w:t xml:space="preserve">ize that there is great potential to learn from </w:t>
      </w:r>
      <w:r w:rsidR="000F0523">
        <w:rPr>
          <w:rFonts w:ascii="Microsoft Sans Serif" w:hAnsi="Microsoft Sans Serif" w:cs="Microsoft Sans Serif"/>
          <w:i/>
        </w:rPr>
        <w:t>one</w:t>
      </w:r>
      <w:r w:rsidRPr="003977D0">
        <w:rPr>
          <w:rFonts w:ascii="Microsoft Sans Serif" w:hAnsi="Microsoft Sans Serif" w:cs="Microsoft Sans Serif"/>
          <w:i/>
        </w:rPr>
        <w:t xml:space="preserve"> </w:t>
      </w:r>
      <w:r w:rsidR="000F0523">
        <w:rPr>
          <w:rFonts w:ascii="Microsoft Sans Serif" w:hAnsi="Microsoft Sans Serif" w:cs="Microsoft Sans Serif"/>
          <w:i/>
        </w:rPr>
        <w:t>an</w:t>
      </w:r>
      <w:r w:rsidRPr="003977D0">
        <w:rPr>
          <w:rFonts w:ascii="Microsoft Sans Serif" w:hAnsi="Microsoft Sans Serif" w:cs="Microsoft Sans Serif"/>
          <w:i/>
        </w:rPr>
        <w:t>other's mistakes</w:t>
      </w:r>
      <w:r w:rsidRPr="003977D0">
        <w:rPr>
          <w:rFonts w:ascii="Microsoft Sans Serif" w:hAnsi="Microsoft Sans Serif" w:cs="Microsoft Sans Serif"/>
        </w:rPr>
        <w:t>. Consider</w:t>
      </w:r>
      <w:r w:rsidRPr="003977D0">
        <w:rPr>
          <w:rFonts w:ascii="Microsoft Sans Serif" w:hAnsi="Microsoft Sans Serif" w:cs="Microsoft Sans Serif"/>
          <w:spacing w:val="-2"/>
        </w:rPr>
        <w:t xml:space="preserve"> </w:t>
      </w:r>
      <w:r w:rsidRPr="003977D0">
        <w:rPr>
          <w:rFonts w:ascii="Microsoft Sans Serif" w:hAnsi="Microsoft Sans Serif" w:cs="Microsoft Sans Serif"/>
        </w:rPr>
        <w:t>this</w:t>
      </w:r>
      <w:r w:rsidRPr="003977D0">
        <w:rPr>
          <w:rFonts w:ascii="Microsoft Sans Serif" w:hAnsi="Microsoft Sans Serif" w:cs="Microsoft Sans Serif"/>
          <w:spacing w:val="-2"/>
        </w:rPr>
        <w:t xml:space="preserve"> </w:t>
      </w:r>
      <w:r w:rsidRPr="003977D0">
        <w:rPr>
          <w:rFonts w:ascii="Microsoft Sans Serif" w:hAnsi="Microsoft Sans Serif" w:cs="Microsoft Sans Serif"/>
        </w:rPr>
        <w:t>experience</w:t>
      </w:r>
      <w:r w:rsidRPr="003977D0">
        <w:rPr>
          <w:rFonts w:ascii="Microsoft Sans Serif" w:hAnsi="Microsoft Sans Serif" w:cs="Microsoft Sans Serif"/>
          <w:spacing w:val="-6"/>
        </w:rPr>
        <w:t xml:space="preserve"> </w:t>
      </w:r>
      <w:r w:rsidRPr="003977D0">
        <w:rPr>
          <w:rFonts w:ascii="Microsoft Sans Serif" w:hAnsi="Microsoft Sans Serif" w:cs="Microsoft Sans Serif"/>
        </w:rPr>
        <w:t>a</w:t>
      </w:r>
      <w:r w:rsidRPr="003977D0">
        <w:rPr>
          <w:rFonts w:ascii="Microsoft Sans Serif" w:hAnsi="Microsoft Sans Serif" w:cs="Microsoft Sans Serif"/>
          <w:spacing w:val="-3"/>
        </w:rPr>
        <w:t xml:space="preserve"> </w:t>
      </w:r>
      <w:r w:rsidR="000F0523">
        <w:rPr>
          <w:rFonts w:ascii="Microsoft Sans Serif" w:hAnsi="Microsoft Sans Serif" w:cs="Microsoft Sans Serif"/>
        </w:rPr>
        <w:t>valuable learning</w:t>
      </w:r>
      <w:r w:rsidR="000F0523">
        <w:rPr>
          <w:rFonts w:ascii="Microsoft Sans Serif" w:hAnsi="Microsoft Sans Serif" w:cs="Microsoft Sans Serif"/>
          <w:spacing w:val="-3"/>
        </w:rPr>
        <w:t xml:space="preserve"> </w:t>
      </w:r>
      <w:r w:rsidR="000F0523">
        <w:rPr>
          <w:rFonts w:ascii="Microsoft Sans Serif" w:hAnsi="Microsoft Sans Serif" w:cs="Microsoft Sans Serif"/>
        </w:rPr>
        <w:t>opportunity</w:t>
      </w:r>
      <w:r w:rsidR="000F0523">
        <w:rPr>
          <w:rFonts w:ascii="Microsoft Sans Serif" w:hAnsi="Microsoft Sans Serif" w:cs="Microsoft Sans Serif"/>
          <w:spacing w:val="-4"/>
        </w:rPr>
        <w:t xml:space="preserve"> </w:t>
      </w:r>
      <w:r w:rsidR="000F0523">
        <w:rPr>
          <w:rFonts w:ascii="Microsoft Sans Serif" w:hAnsi="Microsoft Sans Serif" w:cs="Microsoft Sans Serif"/>
        </w:rPr>
        <w:t>that</w:t>
      </w:r>
      <w:r w:rsidR="000F0523">
        <w:rPr>
          <w:rFonts w:ascii="Microsoft Sans Serif" w:hAnsi="Microsoft Sans Serif" w:cs="Microsoft Sans Serif"/>
          <w:spacing w:val="-2"/>
        </w:rPr>
        <w:t xml:space="preserve"> </w:t>
      </w:r>
      <w:r w:rsidR="000F0523">
        <w:rPr>
          <w:rFonts w:ascii="Microsoft Sans Serif" w:hAnsi="Microsoft Sans Serif" w:cs="Microsoft Sans Serif"/>
        </w:rPr>
        <w:t>will</w:t>
      </w:r>
      <w:r w:rsidR="000F0523">
        <w:rPr>
          <w:rFonts w:ascii="Microsoft Sans Serif" w:hAnsi="Microsoft Sans Serif" w:cs="Microsoft Sans Serif"/>
          <w:spacing w:val="-6"/>
        </w:rPr>
        <w:t xml:space="preserve"> </w:t>
      </w:r>
      <w:r w:rsidR="000F0523">
        <w:rPr>
          <w:rFonts w:ascii="Microsoft Sans Serif" w:hAnsi="Microsoft Sans Serif" w:cs="Microsoft Sans Serif"/>
        </w:rPr>
        <w:t>serve</w:t>
      </w:r>
      <w:r w:rsidR="000F0523">
        <w:rPr>
          <w:rFonts w:ascii="Microsoft Sans Serif" w:hAnsi="Microsoft Sans Serif" w:cs="Microsoft Sans Serif"/>
          <w:spacing w:val="-4"/>
        </w:rPr>
        <w:t xml:space="preserve"> </w:t>
      </w:r>
      <w:r w:rsidR="000F0523">
        <w:rPr>
          <w:rFonts w:ascii="Microsoft Sans Serif" w:hAnsi="Microsoft Sans Serif" w:cs="Microsoft Sans Serif"/>
        </w:rPr>
        <w:t>you</w:t>
      </w:r>
      <w:r w:rsidR="000F0523">
        <w:rPr>
          <w:rFonts w:ascii="Microsoft Sans Serif" w:hAnsi="Microsoft Sans Serif" w:cs="Microsoft Sans Serif"/>
          <w:spacing w:val="-3"/>
        </w:rPr>
        <w:t xml:space="preserve"> </w:t>
      </w:r>
      <w:r w:rsidR="000F0523">
        <w:rPr>
          <w:rFonts w:ascii="Microsoft Sans Serif" w:hAnsi="Microsoft Sans Serif" w:cs="Microsoft Sans Serif"/>
        </w:rPr>
        <w:t>well</w:t>
      </w:r>
      <w:r w:rsidR="000F0523">
        <w:rPr>
          <w:rFonts w:ascii="Microsoft Sans Serif" w:hAnsi="Microsoft Sans Serif" w:cs="Microsoft Sans Serif"/>
          <w:spacing w:val="-3"/>
        </w:rPr>
        <w:t xml:space="preserve"> </w:t>
      </w:r>
      <w:r w:rsidR="000F0523">
        <w:rPr>
          <w:rFonts w:ascii="Microsoft Sans Serif" w:hAnsi="Microsoft Sans Serif" w:cs="Microsoft Sans Serif"/>
        </w:rPr>
        <w:t>in</w:t>
      </w:r>
      <w:r w:rsidR="000F0523">
        <w:rPr>
          <w:rFonts w:ascii="Microsoft Sans Serif" w:hAnsi="Microsoft Sans Serif" w:cs="Microsoft Sans Serif"/>
          <w:spacing w:val="-3"/>
        </w:rPr>
        <w:t xml:space="preserve"> </w:t>
      </w:r>
      <w:r w:rsidR="000F0523">
        <w:rPr>
          <w:rFonts w:ascii="Microsoft Sans Serif" w:hAnsi="Microsoft Sans Serif" w:cs="Microsoft Sans Serif"/>
        </w:rPr>
        <w:t>the</w:t>
      </w:r>
      <w:r w:rsidR="000F0523">
        <w:rPr>
          <w:rFonts w:ascii="Microsoft Sans Serif" w:hAnsi="Microsoft Sans Serif" w:cs="Microsoft Sans Serif"/>
          <w:spacing w:val="-4"/>
        </w:rPr>
        <w:t xml:space="preserve"> </w:t>
      </w:r>
      <w:r w:rsidR="000F0523">
        <w:rPr>
          <w:rFonts w:ascii="Microsoft Sans Serif" w:hAnsi="Microsoft Sans Serif" w:cs="Microsoft Sans Serif"/>
        </w:rPr>
        <w:t>future.</w:t>
      </w:r>
    </w:p>
    <w:p w14:paraId="0D83AF8F" w14:textId="77777777" w:rsidR="00550A3E" w:rsidRPr="003977D0" w:rsidRDefault="00550A3E" w:rsidP="001466A0">
      <w:pPr>
        <w:spacing w:after="0" w:line="240" w:lineRule="auto"/>
        <w:jc w:val="both"/>
        <w:rPr>
          <w:rFonts w:ascii="Microsoft Sans Serif" w:hAnsi="Microsoft Sans Serif" w:cs="Microsoft Sans Serif"/>
        </w:rPr>
      </w:pPr>
    </w:p>
    <w:p w14:paraId="0FF2C1C4" w14:textId="77777777" w:rsidR="00550A3E" w:rsidRPr="003977D0" w:rsidRDefault="00550A3E" w:rsidP="003E6BB1">
      <w:pPr>
        <w:pStyle w:val="Heading2"/>
        <w:numPr>
          <w:ilvl w:val="1"/>
          <w:numId w:val="3"/>
        </w:numPr>
        <w:spacing w:before="0" w:line="240" w:lineRule="auto"/>
        <w:ind w:left="964" w:hanging="510"/>
        <w:rPr>
          <w:rFonts w:ascii="Microsoft Sans Serif" w:hAnsi="Microsoft Sans Serif" w:cs="Microsoft Sans Serif"/>
          <w:sz w:val="22"/>
          <w:szCs w:val="22"/>
        </w:rPr>
      </w:pPr>
      <w:bookmarkStart w:id="14" w:name="_Toc201080015"/>
      <w:r w:rsidRPr="003977D0">
        <w:rPr>
          <w:rStyle w:val="Heading1Char"/>
          <w:rFonts w:ascii="Microsoft Sans Serif" w:hAnsi="Microsoft Sans Serif" w:cs="Microsoft Sans Serif"/>
          <w:sz w:val="22"/>
          <w:szCs w:val="22"/>
        </w:rPr>
        <w:t>Mediation</w:t>
      </w:r>
      <w:bookmarkEnd w:id="14"/>
    </w:p>
    <w:p w14:paraId="6F00343F" w14:textId="77777777" w:rsidR="00550A3E" w:rsidRPr="003977D0" w:rsidRDefault="00550A3E" w:rsidP="00550A3E">
      <w:pPr>
        <w:spacing w:before="120" w:after="0" w:line="240" w:lineRule="auto"/>
        <w:ind w:left="454"/>
        <w:jc w:val="both"/>
        <w:rPr>
          <w:rFonts w:ascii="Microsoft Sans Serif" w:hAnsi="Microsoft Sans Serif" w:cs="Microsoft Sans Serif"/>
        </w:rPr>
      </w:pPr>
      <w:r w:rsidRPr="003977D0">
        <w:rPr>
          <w:rFonts w:ascii="Microsoft Sans Serif" w:hAnsi="Microsoft Sans Serif" w:cs="Microsoft Sans Serif"/>
        </w:rPr>
        <w:t xml:space="preserve">The Policy positions mediation as </w:t>
      </w:r>
      <w:r w:rsidR="00652206" w:rsidRPr="003977D0">
        <w:rPr>
          <w:rFonts w:ascii="Microsoft Sans Serif" w:hAnsi="Microsoft Sans Serif" w:cs="Microsoft Sans Serif"/>
        </w:rPr>
        <w:t xml:space="preserve">a </w:t>
      </w:r>
      <w:r w:rsidR="00652206" w:rsidRPr="003977D0">
        <w:rPr>
          <w:rFonts w:ascii="Microsoft Sans Serif" w:hAnsi="Microsoft Sans Serif" w:cs="Microsoft Sans Serif"/>
          <w:b/>
        </w:rPr>
        <w:t>pivotal</w:t>
      </w:r>
      <w:r w:rsidR="00652206" w:rsidRPr="003977D0">
        <w:rPr>
          <w:rFonts w:ascii="Microsoft Sans Serif" w:hAnsi="Microsoft Sans Serif" w:cs="Microsoft Sans Serif"/>
        </w:rPr>
        <w:t xml:space="preserve"> process step in the settlement of disputes.</w:t>
      </w:r>
    </w:p>
    <w:p w14:paraId="75E14FFE" w14:textId="77777777" w:rsidR="00652206" w:rsidRPr="003977D0" w:rsidRDefault="00652206" w:rsidP="00BA5C53">
      <w:pPr>
        <w:pStyle w:val="Heading2"/>
        <w:numPr>
          <w:ilvl w:val="0"/>
          <w:numId w:val="25"/>
        </w:numPr>
        <w:spacing w:before="120" w:line="240" w:lineRule="auto"/>
        <w:ind w:left="908" w:hanging="454"/>
        <w:rPr>
          <w:rFonts w:ascii="Microsoft Sans Serif" w:hAnsi="Microsoft Sans Serif" w:cs="Microsoft Sans Serif"/>
          <w:color w:val="0070C0"/>
          <w:sz w:val="22"/>
          <w:szCs w:val="22"/>
        </w:rPr>
      </w:pPr>
      <w:bookmarkStart w:id="15" w:name="_Toc201080016"/>
      <w:r w:rsidRPr="003977D0">
        <w:rPr>
          <w:rFonts w:ascii="Microsoft Sans Serif" w:hAnsi="Microsoft Sans Serif" w:cs="Microsoft Sans Serif"/>
          <w:color w:val="0070C0"/>
          <w:sz w:val="22"/>
          <w:szCs w:val="22"/>
        </w:rPr>
        <w:t>Definition</w:t>
      </w:r>
      <w:bookmarkEnd w:id="15"/>
    </w:p>
    <w:p w14:paraId="5FC6ADE5" w14:textId="4533832D" w:rsidR="007D0FA6" w:rsidRPr="003977D0" w:rsidRDefault="000F0523" w:rsidP="007D0FA6">
      <w:pPr>
        <w:spacing w:before="120" w:after="0" w:line="240" w:lineRule="auto"/>
        <w:ind w:left="454"/>
        <w:jc w:val="both"/>
        <w:rPr>
          <w:rFonts w:ascii="Microsoft Sans Serif" w:hAnsi="Microsoft Sans Serif" w:cs="Microsoft Sans Serif"/>
        </w:rPr>
      </w:pPr>
      <w:r>
        <w:rPr>
          <w:rFonts w:ascii="Microsoft Sans Serif" w:hAnsi="Microsoft Sans Serif" w:cs="Microsoft Sans Serif"/>
        </w:rPr>
        <w:t>Mediation is a flexible and confidential process in which a neutral party actively helps the involved individuals work towards a negotiated agreement regarding a dispute or difference, with the parties ultimately in control of the decision to settle the terms of resolution.</w:t>
      </w:r>
    </w:p>
    <w:p w14:paraId="640A1650" w14:textId="5110D09E" w:rsidR="007D0FA6" w:rsidRPr="003977D0" w:rsidRDefault="000F0523" w:rsidP="007D0FA6">
      <w:pPr>
        <w:spacing w:before="60" w:after="0" w:line="240" w:lineRule="auto"/>
        <w:ind w:left="454"/>
        <w:jc w:val="both"/>
        <w:rPr>
          <w:rFonts w:ascii="Microsoft Sans Serif" w:hAnsi="Microsoft Sans Serif" w:cs="Microsoft Sans Serif"/>
        </w:rPr>
      </w:pPr>
      <w:r>
        <w:rPr>
          <w:rFonts w:ascii="Microsoft Sans Serif" w:hAnsi="Microsoft Sans Serif" w:cs="Microsoft Sans Serif"/>
        </w:rPr>
        <w:t>This is a flexible process within the context. The mediator must not take sides or appear to be pushing toward a particular outcome. The mediator may strive to overcome deadlock and promote broader thinking. Discussions are confidential and are not binding until they are documented in an agreement. </w:t>
      </w:r>
    </w:p>
    <w:p w14:paraId="7206D905" w14:textId="1B601C64" w:rsidR="00550A3E" w:rsidRPr="003977D0" w:rsidRDefault="000F0523" w:rsidP="005427E5">
      <w:pPr>
        <w:spacing w:before="120" w:after="0" w:line="240" w:lineRule="auto"/>
        <w:ind w:left="454"/>
        <w:jc w:val="both"/>
        <w:rPr>
          <w:rFonts w:ascii="Microsoft Sans Serif" w:hAnsi="Microsoft Sans Serif" w:cs="Microsoft Sans Serif"/>
        </w:rPr>
      </w:pPr>
      <w:r>
        <w:rPr>
          <w:rFonts w:ascii="Microsoft Sans Serif" w:hAnsi="Microsoft Sans Serif" w:cs="Microsoft Sans Serif"/>
        </w:rPr>
        <w:t>Mediation does not begin</w:t>
      </w:r>
      <w:r>
        <w:rPr>
          <w:rFonts w:ascii="Microsoft Sans Serif" w:hAnsi="Microsoft Sans Serif" w:cs="Microsoft Sans Serif"/>
          <w:spacing w:val="-1"/>
        </w:rPr>
        <w:t xml:space="preserve"> </w:t>
      </w:r>
      <w:r>
        <w:rPr>
          <w:rFonts w:ascii="Microsoft Sans Serif" w:hAnsi="Microsoft Sans Serif" w:cs="Microsoft Sans Serif"/>
        </w:rPr>
        <w:t>with a preconceived outcome, except to discover a way forward from the present situation that is most likely to achieve reconciliation, a solution, or an acceptable accommodation of the problem. It should be conducted in an atmosphere of non-judgmental informality and in a manner that reduces nervousness, anger, or fear.</w:t>
      </w:r>
    </w:p>
    <w:p w14:paraId="0BC08C7B" w14:textId="77777777" w:rsidR="00550A3E" w:rsidRPr="003977D0" w:rsidRDefault="00652206" w:rsidP="00652206">
      <w:pPr>
        <w:spacing w:before="60" w:after="0" w:line="240" w:lineRule="auto"/>
        <w:ind w:left="454"/>
        <w:jc w:val="both"/>
        <w:rPr>
          <w:rFonts w:ascii="Microsoft Sans Serif" w:hAnsi="Microsoft Sans Serif" w:cs="Microsoft Sans Serif"/>
        </w:rPr>
      </w:pPr>
      <w:r w:rsidRPr="003977D0">
        <w:rPr>
          <w:rFonts w:ascii="Microsoft Sans Serif" w:hAnsi="Microsoft Sans Serif" w:cs="Microsoft Sans Serif"/>
        </w:rPr>
        <w:t xml:space="preserve">The following </w:t>
      </w:r>
      <w:r w:rsidR="00550A3E" w:rsidRPr="003977D0">
        <w:rPr>
          <w:rFonts w:ascii="Microsoft Sans Serif" w:hAnsi="Microsoft Sans Serif" w:cs="Microsoft Sans Serif"/>
        </w:rPr>
        <w:t xml:space="preserve">may be </w:t>
      </w:r>
      <w:r w:rsidRPr="003977D0">
        <w:rPr>
          <w:rFonts w:ascii="Microsoft Sans Serif" w:hAnsi="Microsoft Sans Serif" w:cs="Microsoft Sans Serif"/>
        </w:rPr>
        <w:t>present</w:t>
      </w:r>
      <w:r w:rsidRPr="003977D0">
        <w:rPr>
          <w:rFonts w:ascii="Microsoft Sans Serif" w:hAnsi="Microsoft Sans Serif" w:cs="Microsoft Sans Serif"/>
          <w:spacing w:val="-2"/>
        </w:rPr>
        <w:t xml:space="preserve"> at mediation</w:t>
      </w:r>
    </w:p>
    <w:p w14:paraId="74DA014E" w14:textId="77777777" w:rsidR="00550A3E" w:rsidRPr="003977D0" w:rsidRDefault="00550A3E" w:rsidP="00BA5C53">
      <w:pPr>
        <w:pStyle w:val="ListParagraph"/>
        <w:widowControl w:val="0"/>
        <w:numPr>
          <w:ilvl w:val="0"/>
          <w:numId w:val="19"/>
        </w:numPr>
        <w:tabs>
          <w:tab w:val="left" w:pos="861"/>
        </w:tabs>
        <w:autoSpaceDE w:val="0"/>
        <w:autoSpaceDN w:val="0"/>
        <w:spacing w:before="60" w:after="0" w:line="240" w:lineRule="auto"/>
        <w:ind w:left="856" w:hanging="357"/>
        <w:contextualSpacing w:val="0"/>
        <w:rPr>
          <w:rFonts w:ascii="Microsoft Sans Serif" w:hAnsi="Microsoft Sans Serif" w:cs="Microsoft Sans Serif"/>
        </w:rPr>
      </w:pPr>
      <w:r w:rsidRPr="003977D0">
        <w:rPr>
          <w:rFonts w:ascii="Microsoft Sans Serif" w:hAnsi="Microsoft Sans Serif" w:cs="Microsoft Sans Serif"/>
        </w:rPr>
        <w:t>Parties</w:t>
      </w:r>
    </w:p>
    <w:p w14:paraId="6A70F722" w14:textId="68CC15F8" w:rsidR="00550A3E" w:rsidRPr="003977D0" w:rsidRDefault="00550A3E" w:rsidP="006577CD">
      <w:pPr>
        <w:pStyle w:val="ListParagraph"/>
        <w:widowControl w:val="0"/>
        <w:numPr>
          <w:ilvl w:val="0"/>
          <w:numId w:val="19"/>
        </w:numPr>
        <w:tabs>
          <w:tab w:val="left" w:pos="861"/>
        </w:tabs>
        <w:autoSpaceDE w:val="0"/>
        <w:autoSpaceDN w:val="0"/>
        <w:spacing w:before="23" w:after="0" w:line="240" w:lineRule="auto"/>
        <w:contextualSpacing w:val="0"/>
        <w:jc w:val="both"/>
        <w:rPr>
          <w:rFonts w:ascii="Microsoft Sans Serif" w:hAnsi="Microsoft Sans Serif" w:cs="Microsoft Sans Serif"/>
        </w:rPr>
      </w:pPr>
      <w:r w:rsidRPr="003977D0">
        <w:rPr>
          <w:rFonts w:ascii="Microsoft Sans Serif" w:hAnsi="Microsoft Sans Serif" w:cs="Microsoft Sans Serif"/>
        </w:rPr>
        <w:t xml:space="preserve">Their legal representatives </w:t>
      </w:r>
      <w:r w:rsidR="000F0523">
        <w:rPr>
          <w:rFonts w:ascii="Microsoft Sans Serif" w:hAnsi="Microsoft Sans Serif" w:cs="Microsoft Sans Serif"/>
        </w:rPr>
        <w:t>are optional</w:t>
      </w:r>
      <w:r w:rsidR="006577CD" w:rsidRPr="003977D0">
        <w:rPr>
          <w:rFonts w:ascii="Microsoft Sans Serif" w:hAnsi="Microsoft Sans Serif" w:cs="Microsoft Sans Serif"/>
        </w:rPr>
        <w:t xml:space="preserve">. However, when they </w:t>
      </w:r>
      <w:r w:rsidR="000F0523">
        <w:rPr>
          <w:rFonts w:ascii="Microsoft Sans Serif" w:hAnsi="Microsoft Sans Serif" w:cs="Microsoft Sans Serif"/>
        </w:rPr>
        <w:t>arriv</w:t>
      </w:r>
      <w:r w:rsidR="006577CD" w:rsidRPr="003977D0">
        <w:rPr>
          <w:rFonts w:ascii="Microsoft Sans Serif" w:hAnsi="Microsoft Sans Serif" w:cs="Microsoft Sans Serif"/>
        </w:rPr>
        <w:t xml:space="preserve">e, they only play an advisory role to the parties and do not take </w:t>
      </w:r>
      <w:r w:rsidR="000F0523">
        <w:rPr>
          <w:rFonts w:ascii="Microsoft Sans Serif" w:hAnsi="Microsoft Sans Serif" w:cs="Microsoft Sans Serif"/>
        </w:rPr>
        <w:t xml:space="preserve">the </w:t>
      </w:r>
      <w:r w:rsidR="006577CD" w:rsidRPr="003977D0">
        <w:rPr>
          <w:rFonts w:ascii="Microsoft Sans Serif" w:hAnsi="Microsoft Sans Serif" w:cs="Microsoft Sans Serif"/>
        </w:rPr>
        <w:t>lead in the mediation as they do in litigation.</w:t>
      </w:r>
    </w:p>
    <w:p w14:paraId="0AC5BF7A" w14:textId="77777777" w:rsidR="00550A3E" w:rsidRPr="003977D0" w:rsidRDefault="00550A3E" w:rsidP="00BA5C53">
      <w:pPr>
        <w:pStyle w:val="ListParagraph"/>
        <w:widowControl w:val="0"/>
        <w:numPr>
          <w:ilvl w:val="0"/>
          <w:numId w:val="19"/>
        </w:numPr>
        <w:tabs>
          <w:tab w:val="left" w:pos="861"/>
        </w:tabs>
        <w:autoSpaceDE w:val="0"/>
        <w:autoSpaceDN w:val="0"/>
        <w:spacing w:before="23" w:after="0" w:line="240" w:lineRule="auto"/>
        <w:contextualSpacing w:val="0"/>
        <w:rPr>
          <w:rFonts w:ascii="Microsoft Sans Serif" w:hAnsi="Microsoft Sans Serif" w:cs="Microsoft Sans Serif"/>
        </w:rPr>
      </w:pPr>
      <w:r w:rsidRPr="003977D0">
        <w:rPr>
          <w:rFonts w:ascii="Microsoft Sans Serif" w:hAnsi="Microsoft Sans Serif" w:cs="Microsoft Sans Serif"/>
        </w:rPr>
        <w:t>Mediator</w:t>
      </w:r>
    </w:p>
    <w:p w14:paraId="5F4F62EA" w14:textId="6AB3D6E7" w:rsidR="00550A3E" w:rsidRPr="003977D0" w:rsidRDefault="000F0523" w:rsidP="00652206">
      <w:pPr>
        <w:spacing w:before="120" w:after="0" w:line="240" w:lineRule="auto"/>
        <w:ind w:left="454"/>
        <w:jc w:val="both"/>
        <w:rPr>
          <w:rFonts w:ascii="Microsoft Sans Serif" w:hAnsi="Microsoft Sans Serif" w:cs="Microsoft Sans Serif"/>
        </w:rPr>
      </w:pPr>
      <w:r>
        <w:rPr>
          <w:rFonts w:ascii="Microsoft Sans Serif" w:hAnsi="Microsoft Sans Serif" w:cs="Microsoft Sans Serif"/>
        </w:rPr>
        <w:t>While the parties involved in mediation have the right to be accompanied by legal representatives, it is recommended</w:t>
      </w:r>
      <w:r>
        <w:rPr>
          <w:rFonts w:ascii="Microsoft Sans Serif" w:hAnsi="Microsoft Sans Serif" w:cs="Microsoft Sans Serif"/>
          <w:spacing w:val="-10"/>
        </w:rPr>
        <w:t xml:space="preserve"> </w:t>
      </w:r>
      <w:r>
        <w:rPr>
          <w:rFonts w:ascii="Microsoft Sans Serif" w:hAnsi="Microsoft Sans Serif" w:cs="Microsoft Sans Serif"/>
        </w:rPr>
        <w:t>that,</w:t>
      </w:r>
      <w:r>
        <w:rPr>
          <w:rFonts w:ascii="Microsoft Sans Serif" w:hAnsi="Microsoft Sans Serif" w:cs="Microsoft Sans Serif"/>
          <w:spacing w:val="-9"/>
        </w:rPr>
        <w:t xml:space="preserve"> </w:t>
      </w:r>
      <w:r>
        <w:rPr>
          <w:rFonts w:ascii="Microsoft Sans Serif" w:hAnsi="Microsoft Sans Serif" w:cs="Microsoft Sans Serif"/>
        </w:rPr>
        <w:t>to</w:t>
      </w:r>
      <w:r>
        <w:rPr>
          <w:rFonts w:ascii="Microsoft Sans Serif" w:hAnsi="Microsoft Sans Serif" w:cs="Microsoft Sans Serif"/>
          <w:spacing w:val="-10"/>
        </w:rPr>
        <w:t xml:space="preserve"> main</w:t>
      </w:r>
      <w:r>
        <w:rPr>
          <w:rFonts w:ascii="Microsoft Sans Serif" w:hAnsi="Microsoft Sans Serif" w:cs="Microsoft Sans Serif"/>
        </w:rPr>
        <w:t>tain</w:t>
      </w:r>
      <w:r>
        <w:rPr>
          <w:rFonts w:ascii="Microsoft Sans Serif" w:hAnsi="Microsoft Sans Serif" w:cs="Microsoft Sans Serif"/>
          <w:spacing w:val="-11"/>
        </w:rPr>
        <w:t xml:space="preserve"> </w:t>
      </w:r>
      <w:r>
        <w:rPr>
          <w:rFonts w:ascii="Microsoft Sans Serif" w:hAnsi="Microsoft Sans Serif" w:cs="Microsoft Sans Serif"/>
        </w:rPr>
        <w:t>an</w:t>
      </w:r>
      <w:r>
        <w:rPr>
          <w:rFonts w:ascii="Microsoft Sans Serif" w:hAnsi="Microsoft Sans Serif" w:cs="Microsoft Sans Serif"/>
          <w:spacing w:val="-9"/>
        </w:rPr>
        <w:t xml:space="preserve"> </w:t>
      </w:r>
      <w:r>
        <w:rPr>
          <w:rFonts w:ascii="Microsoft Sans Serif" w:hAnsi="Microsoft Sans Serif" w:cs="Microsoft Sans Serif"/>
        </w:rPr>
        <w:t>informal</w:t>
      </w:r>
      <w:r>
        <w:rPr>
          <w:rFonts w:ascii="Microsoft Sans Serif" w:hAnsi="Microsoft Sans Serif" w:cs="Microsoft Sans Serif"/>
          <w:spacing w:val="-13"/>
        </w:rPr>
        <w:t xml:space="preserve"> </w:t>
      </w:r>
      <w:r>
        <w:rPr>
          <w:rFonts w:ascii="Microsoft Sans Serif" w:hAnsi="Microsoft Sans Serif" w:cs="Microsoft Sans Serif"/>
        </w:rPr>
        <w:t>atmosphere,</w:t>
      </w:r>
      <w:r>
        <w:rPr>
          <w:rFonts w:ascii="Microsoft Sans Serif" w:hAnsi="Microsoft Sans Serif" w:cs="Microsoft Sans Serif"/>
          <w:spacing w:val="-11"/>
        </w:rPr>
        <w:t xml:space="preserve"> </w:t>
      </w:r>
      <w:r>
        <w:rPr>
          <w:rFonts w:ascii="Microsoft Sans Serif" w:hAnsi="Microsoft Sans Serif" w:cs="Microsoft Sans Serif"/>
        </w:rPr>
        <w:t>parties</w:t>
      </w:r>
      <w:r>
        <w:rPr>
          <w:rFonts w:ascii="Microsoft Sans Serif" w:hAnsi="Microsoft Sans Serif" w:cs="Microsoft Sans Serif"/>
          <w:spacing w:val="-13"/>
        </w:rPr>
        <w:t xml:space="preserve"> </w:t>
      </w:r>
      <w:r>
        <w:rPr>
          <w:rFonts w:ascii="Microsoft Sans Serif" w:hAnsi="Microsoft Sans Serif" w:cs="Microsoft Sans Serif"/>
        </w:rPr>
        <w:t>be</w:t>
      </w:r>
      <w:r>
        <w:rPr>
          <w:rFonts w:ascii="Microsoft Sans Serif" w:hAnsi="Microsoft Sans Serif" w:cs="Microsoft Sans Serif"/>
          <w:spacing w:val="-11"/>
        </w:rPr>
        <w:t xml:space="preserve"> </w:t>
      </w:r>
      <w:r>
        <w:rPr>
          <w:rFonts w:ascii="Microsoft Sans Serif" w:hAnsi="Microsoft Sans Serif" w:cs="Microsoft Sans Serif"/>
        </w:rPr>
        <w:t>encouraged to meet with the mediator without such representation, if possible.</w:t>
      </w:r>
    </w:p>
    <w:p w14:paraId="0392A2AC" w14:textId="71381659" w:rsidR="00652206" w:rsidRPr="003977D0" w:rsidRDefault="00652206" w:rsidP="00BA5C53">
      <w:pPr>
        <w:pStyle w:val="Heading2"/>
        <w:numPr>
          <w:ilvl w:val="0"/>
          <w:numId w:val="25"/>
        </w:numPr>
        <w:spacing w:before="120" w:line="240" w:lineRule="auto"/>
        <w:ind w:left="908" w:hanging="454"/>
        <w:rPr>
          <w:rFonts w:ascii="Microsoft Sans Serif" w:hAnsi="Microsoft Sans Serif" w:cs="Microsoft Sans Serif"/>
          <w:color w:val="0070C0"/>
          <w:sz w:val="22"/>
          <w:szCs w:val="22"/>
        </w:rPr>
      </w:pPr>
      <w:bookmarkStart w:id="16" w:name="_Toc201080017"/>
      <w:r w:rsidRPr="003977D0">
        <w:rPr>
          <w:rFonts w:ascii="Microsoft Sans Serif" w:hAnsi="Microsoft Sans Serif" w:cs="Microsoft Sans Serif"/>
          <w:color w:val="0070C0"/>
          <w:sz w:val="22"/>
          <w:szCs w:val="22"/>
        </w:rPr>
        <w:t>District</w:t>
      </w:r>
      <w:r w:rsidR="000F0523">
        <w:rPr>
          <w:rFonts w:ascii="Microsoft Sans Serif" w:hAnsi="Microsoft Sans Serif" w:cs="Microsoft Sans Serif"/>
          <w:color w:val="0070C0"/>
          <w:sz w:val="22"/>
          <w:szCs w:val="22"/>
        </w:rPr>
        <w:t>-</w:t>
      </w:r>
      <w:r w:rsidR="006577CD" w:rsidRPr="003977D0">
        <w:rPr>
          <w:rFonts w:ascii="Microsoft Sans Serif" w:hAnsi="Microsoft Sans Serif" w:cs="Microsoft Sans Serif"/>
          <w:color w:val="0070C0"/>
          <w:sz w:val="22"/>
          <w:szCs w:val="22"/>
        </w:rPr>
        <w:t xml:space="preserve">accredited </w:t>
      </w:r>
      <w:r w:rsidRPr="003977D0">
        <w:rPr>
          <w:rFonts w:ascii="Microsoft Sans Serif" w:hAnsi="Microsoft Sans Serif" w:cs="Microsoft Sans Serif"/>
          <w:color w:val="0070C0"/>
          <w:sz w:val="22"/>
          <w:szCs w:val="22"/>
        </w:rPr>
        <w:t>mediators</w:t>
      </w:r>
      <w:bookmarkEnd w:id="16"/>
    </w:p>
    <w:p w14:paraId="2B775709" w14:textId="7F7BB25D" w:rsidR="006577CD" w:rsidRPr="003977D0" w:rsidRDefault="000F0523" w:rsidP="00652206">
      <w:pPr>
        <w:spacing w:before="120" w:after="0" w:line="240" w:lineRule="auto"/>
        <w:ind w:left="454"/>
        <w:jc w:val="both"/>
        <w:rPr>
          <w:rFonts w:ascii="Microsoft Sans Serif" w:hAnsi="Microsoft Sans Serif" w:cs="Microsoft Sans Serif"/>
        </w:rPr>
      </w:pPr>
      <w:r>
        <w:rPr>
          <w:rFonts w:ascii="Microsoft Sans Serif" w:hAnsi="Microsoft Sans Serif" w:cs="Microsoft Sans Serif"/>
        </w:rPr>
        <w:t xml:space="preserve">The Policy emphasizes that mediation in District 9213 shall be conducted by mediators trained and certified by the </w:t>
      </w:r>
      <w:proofErr w:type="gramStart"/>
      <w:r>
        <w:rPr>
          <w:rFonts w:ascii="Microsoft Sans Serif" w:hAnsi="Microsoft Sans Serif" w:cs="Microsoft Sans Serif"/>
        </w:rPr>
        <w:t>District</w:t>
      </w:r>
      <w:proofErr w:type="gramEnd"/>
      <w:r>
        <w:rPr>
          <w:rFonts w:ascii="Microsoft Sans Serif" w:hAnsi="Microsoft Sans Serif" w:cs="Microsoft Sans Serif"/>
        </w:rPr>
        <w:t xml:space="preserve">. The list of these mediators is available at the </w:t>
      </w:r>
      <w:proofErr w:type="gramStart"/>
      <w:r>
        <w:rPr>
          <w:rFonts w:ascii="Microsoft Sans Serif" w:hAnsi="Microsoft Sans Serif" w:cs="Microsoft Sans Serif"/>
        </w:rPr>
        <w:t>District</w:t>
      </w:r>
      <w:proofErr w:type="gramEnd"/>
      <w:r>
        <w:rPr>
          <w:rFonts w:ascii="Microsoft Sans Serif" w:hAnsi="Microsoft Sans Serif" w:cs="Microsoft Sans Serif"/>
        </w:rPr>
        <w:t xml:space="preserve"> office.</w:t>
      </w:r>
    </w:p>
    <w:p w14:paraId="1C52B0BD" w14:textId="77777777" w:rsidR="005427E5" w:rsidRPr="003977D0" w:rsidRDefault="005427E5" w:rsidP="00BA5C53">
      <w:pPr>
        <w:pStyle w:val="Heading2"/>
        <w:numPr>
          <w:ilvl w:val="0"/>
          <w:numId w:val="25"/>
        </w:numPr>
        <w:spacing w:before="120" w:line="240" w:lineRule="auto"/>
        <w:ind w:left="908" w:hanging="454"/>
        <w:rPr>
          <w:rFonts w:ascii="Microsoft Sans Serif" w:hAnsi="Microsoft Sans Serif" w:cs="Microsoft Sans Serif"/>
          <w:color w:val="0070C0"/>
          <w:sz w:val="22"/>
          <w:szCs w:val="22"/>
        </w:rPr>
      </w:pPr>
      <w:bookmarkStart w:id="17" w:name="_Toc201080018"/>
      <w:r w:rsidRPr="003977D0">
        <w:rPr>
          <w:rFonts w:ascii="Microsoft Sans Serif" w:hAnsi="Microsoft Sans Serif" w:cs="Microsoft Sans Serif"/>
          <w:color w:val="0070C0"/>
          <w:sz w:val="22"/>
          <w:szCs w:val="22"/>
        </w:rPr>
        <w:t>Cornerstones of mediation</w:t>
      </w:r>
      <w:bookmarkEnd w:id="17"/>
    </w:p>
    <w:p w14:paraId="2B530C8B" w14:textId="77777777" w:rsidR="005427E5" w:rsidRPr="003977D0" w:rsidRDefault="005427E5" w:rsidP="00BA5C53">
      <w:pPr>
        <w:pStyle w:val="ListParagraph"/>
        <w:widowControl w:val="0"/>
        <w:numPr>
          <w:ilvl w:val="1"/>
          <w:numId w:val="16"/>
        </w:numPr>
        <w:tabs>
          <w:tab w:val="left" w:pos="861"/>
        </w:tabs>
        <w:autoSpaceDE w:val="0"/>
        <w:autoSpaceDN w:val="0"/>
        <w:spacing w:before="100" w:after="0" w:line="240" w:lineRule="auto"/>
        <w:ind w:left="856" w:hanging="357"/>
        <w:contextualSpacing w:val="0"/>
        <w:rPr>
          <w:rFonts w:ascii="Microsoft Sans Serif" w:hAnsi="Microsoft Sans Serif" w:cs="Microsoft Sans Serif"/>
          <w:i/>
        </w:rPr>
      </w:pPr>
      <w:r w:rsidRPr="003977D0">
        <w:rPr>
          <w:rFonts w:ascii="Microsoft Sans Serif" w:hAnsi="Microsoft Sans Serif" w:cs="Microsoft Sans Serif"/>
          <w:i/>
        </w:rPr>
        <w:t>Confidentiality</w:t>
      </w:r>
    </w:p>
    <w:p w14:paraId="2C14E7B8" w14:textId="63D59712" w:rsidR="005427E5" w:rsidRPr="003977D0" w:rsidRDefault="005427E5" w:rsidP="005427E5">
      <w:pPr>
        <w:pStyle w:val="BodyText"/>
        <w:spacing w:before="21"/>
        <w:ind w:left="861" w:right="137"/>
        <w:jc w:val="both"/>
        <w:rPr>
          <w:rFonts w:ascii="Microsoft Sans Serif" w:hAnsi="Microsoft Sans Serif" w:cs="Microsoft Sans Serif"/>
          <w:sz w:val="22"/>
          <w:szCs w:val="22"/>
        </w:rPr>
      </w:pPr>
      <w:r w:rsidRPr="003977D0">
        <w:rPr>
          <w:rFonts w:ascii="Microsoft Sans Serif" w:hAnsi="Microsoft Sans Serif" w:cs="Microsoft Sans Serif"/>
          <w:sz w:val="22"/>
          <w:szCs w:val="22"/>
        </w:rPr>
        <w:t xml:space="preserve">Nothing raised during mediation should be used or repeated elsewhere </w:t>
      </w:r>
      <w:r w:rsidR="000F0523">
        <w:rPr>
          <w:rFonts w:ascii="Microsoft Sans Serif" w:hAnsi="Microsoft Sans Serif" w:cs="Microsoft Sans Serif"/>
          <w:sz w:val="22"/>
          <w:szCs w:val="22"/>
        </w:rPr>
        <w:t>without</w:t>
      </w:r>
      <w:r w:rsidRPr="003977D0">
        <w:rPr>
          <w:rFonts w:ascii="Microsoft Sans Serif" w:hAnsi="Microsoft Sans Serif" w:cs="Microsoft Sans Serif"/>
          <w:sz w:val="22"/>
          <w:szCs w:val="22"/>
        </w:rPr>
        <w:t xml:space="preserve"> specific consent.</w:t>
      </w:r>
    </w:p>
    <w:p w14:paraId="390A52AA" w14:textId="20D13CC3" w:rsidR="005427E5" w:rsidRPr="003977D0" w:rsidRDefault="005427E5" w:rsidP="00BA5C53">
      <w:pPr>
        <w:pStyle w:val="ListParagraph"/>
        <w:widowControl w:val="0"/>
        <w:numPr>
          <w:ilvl w:val="1"/>
          <w:numId w:val="16"/>
        </w:numPr>
        <w:tabs>
          <w:tab w:val="left" w:pos="861"/>
        </w:tabs>
        <w:autoSpaceDE w:val="0"/>
        <w:autoSpaceDN w:val="0"/>
        <w:spacing w:before="60" w:after="0" w:line="240" w:lineRule="auto"/>
        <w:ind w:left="856" w:hanging="357"/>
        <w:contextualSpacing w:val="0"/>
        <w:rPr>
          <w:rFonts w:ascii="Microsoft Sans Serif" w:hAnsi="Microsoft Sans Serif" w:cs="Microsoft Sans Serif"/>
          <w:i/>
        </w:rPr>
      </w:pPr>
      <w:r w:rsidRPr="003977D0">
        <w:rPr>
          <w:rFonts w:ascii="Microsoft Sans Serif" w:hAnsi="Microsoft Sans Serif" w:cs="Microsoft Sans Serif"/>
          <w:i/>
        </w:rPr>
        <w:t>Ownership by the Parties</w:t>
      </w:r>
      <w:r w:rsidR="000F0523">
        <w:rPr>
          <w:rFonts w:ascii="Microsoft Sans Serif" w:hAnsi="Microsoft Sans Serif" w:cs="Microsoft Sans Serif"/>
          <w:i/>
        </w:rPr>
        <w:t xml:space="preserve"> &amp; Respect</w:t>
      </w:r>
    </w:p>
    <w:p w14:paraId="66D1DCCA" w14:textId="77777777" w:rsidR="000F0523" w:rsidRDefault="005427E5" w:rsidP="000F0523">
      <w:pPr>
        <w:pStyle w:val="BodyText"/>
        <w:spacing w:before="21"/>
        <w:ind w:left="861" w:right="137"/>
        <w:jc w:val="both"/>
        <w:rPr>
          <w:rFonts w:ascii="Microsoft Sans Serif" w:hAnsi="Microsoft Sans Serif" w:cs="Microsoft Sans Serif"/>
          <w:sz w:val="22"/>
          <w:szCs w:val="22"/>
        </w:rPr>
      </w:pPr>
      <w:r w:rsidRPr="003977D0">
        <w:rPr>
          <w:rFonts w:ascii="Microsoft Sans Serif" w:hAnsi="Microsoft Sans Serif" w:cs="Microsoft Sans Serif"/>
          <w:sz w:val="22"/>
          <w:szCs w:val="22"/>
        </w:rPr>
        <w:t xml:space="preserve">It is for the parties to come to </w:t>
      </w:r>
      <w:r w:rsidR="000F0523">
        <w:rPr>
          <w:rFonts w:ascii="Microsoft Sans Serif" w:hAnsi="Microsoft Sans Serif" w:cs="Microsoft Sans Serif"/>
          <w:sz w:val="22"/>
          <w:szCs w:val="22"/>
        </w:rPr>
        <w:t>an</w:t>
      </w:r>
      <w:r w:rsidRPr="003977D0">
        <w:rPr>
          <w:rFonts w:ascii="Microsoft Sans Serif" w:hAnsi="Microsoft Sans Serif" w:cs="Microsoft Sans Serif"/>
          <w:sz w:val="22"/>
          <w:szCs w:val="22"/>
        </w:rPr>
        <w:t xml:space="preserve"> ultimate agreement or not. It is not the mediator</w:t>
      </w:r>
      <w:r w:rsidR="000F0523">
        <w:rPr>
          <w:rFonts w:ascii="Microsoft Sans Serif" w:hAnsi="Microsoft Sans Serif" w:cs="Microsoft Sans Serif"/>
          <w:sz w:val="22"/>
          <w:szCs w:val="22"/>
        </w:rPr>
        <w:t>’s role</w:t>
      </w:r>
      <w:r w:rsidRPr="003977D0">
        <w:rPr>
          <w:rFonts w:ascii="Microsoft Sans Serif" w:hAnsi="Microsoft Sans Serif" w:cs="Microsoft Sans Serif"/>
          <w:sz w:val="22"/>
          <w:szCs w:val="22"/>
        </w:rPr>
        <w:t xml:space="preserve"> to direct or advise. Facilitation</w:t>
      </w:r>
      <w:r w:rsidR="000F0523">
        <w:rPr>
          <w:rFonts w:ascii="Microsoft Sans Serif" w:hAnsi="Microsoft Sans Serif" w:cs="Microsoft Sans Serif"/>
          <w:sz w:val="22"/>
          <w:szCs w:val="22"/>
        </w:rPr>
        <w:t>,</w:t>
      </w:r>
      <w:r w:rsidRPr="003977D0">
        <w:rPr>
          <w:rFonts w:ascii="Microsoft Sans Serif" w:hAnsi="Microsoft Sans Serif" w:cs="Microsoft Sans Serif"/>
          <w:sz w:val="22"/>
          <w:szCs w:val="22"/>
        </w:rPr>
        <w:t xml:space="preserve"> not direction</w:t>
      </w:r>
      <w:r w:rsidR="000F0523">
        <w:rPr>
          <w:rFonts w:ascii="Microsoft Sans Serif" w:hAnsi="Microsoft Sans Serif" w:cs="Microsoft Sans Serif"/>
          <w:sz w:val="22"/>
          <w:szCs w:val="22"/>
        </w:rPr>
        <w:t>,</w:t>
      </w:r>
      <w:r w:rsidRPr="003977D0">
        <w:rPr>
          <w:rFonts w:ascii="Microsoft Sans Serif" w:hAnsi="Microsoft Sans Serif" w:cs="Microsoft Sans Serif"/>
          <w:sz w:val="22"/>
          <w:szCs w:val="22"/>
        </w:rPr>
        <w:t xml:space="preserve"> is the key.</w:t>
      </w:r>
    </w:p>
    <w:p w14:paraId="049FD283" w14:textId="77777777" w:rsidR="000F0523" w:rsidRDefault="000F0523" w:rsidP="000F0523">
      <w:pPr>
        <w:pStyle w:val="BodyText"/>
        <w:spacing w:before="21"/>
        <w:ind w:left="861" w:right="137"/>
        <w:jc w:val="both"/>
        <w:rPr>
          <w:rFonts w:ascii="Microsoft Sans Serif" w:hAnsi="Microsoft Sans Serif" w:cs="Microsoft Sans Serif"/>
          <w:sz w:val="22"/>
          <w:szCs w:val="22"/>
        </w:rPr>
      </w:pPr>
    </w:p>
    <w:p w14:paraId="386FEB8B" w14:textId="3E220783" w:rsidR="000F0523" w:rsidRPr="003977D0" w:rsidRDefault="000F0523" w:rsidP="000F0523">
      <w:pPr>
        <w:pStyle w:val="BodyText"/>
        <w:spacing w:before="21"/>
        <w:ind w:left="861" w:right="137"/>
        <w:jc w:val="both"/>
        <w:rPr>
          <w:rFonts w:ascii="Microsoft Sans Serif" w:hAnsi="Microsoft Sans Serif" w:cs="Microsoft Sans Serif"/>
          <w:sz w:val="22"/>
          <w:szCs w:val="22"/>
        </w:rPr>
      </w:pPr>
      <w:r w:rsidRPr="003977D0">
        <w:rPr>
          <w:rFonts w:ascii="Microsoft Sans Serif" w:hAnsi="Microsoft Sans Serif" w:cs="Microsoft Sans Serif"/>
          <w:sz w:val="22"/>
          <w:szCs w:val="22"/>
        </w:rPr>
        <w:t>Respect helps to build trust and to create an environment of openness and discussion. This is a process of encouragement and support rather than of criticism or judgment</w:t>
      </w:r>
    </w:p>
    <w:p w14:paraId="3BD2E19A" w14:textId="77777777" w:rsidR="005427E5" w:rsidRPr="003977D0" w:rsidRDefault="005427E5" w:rsidP="00BA5C53">
      <w:pPr>
        <w:pStyle w:val="ListParagraph"/>
        <w:widowControl w:val="0"/>
        <w:numPr>
          <w:ilvl w:val="1"/>
          <w:numId w:val="16"/>
        </w:numPr>
        <w:tabs>
          <w:tab w:val="left" w:pos="861"/>
        </w:tabs>
        <w:autoSpaceDE w:val="0"/>
        <w:autoSpaceDN w:val="0"/>
        <w:spacing w:before="60" w:after="0" w:line="240" w:lineRule="auto"/>
        <w:ind w:left="856" w:hanging="357"/>
        <w:contextualSpacing w:val="0"/>
        <w:rPr>
          <w:rFonts w:ascii="Microsoft Sans Serif" w:hAnsi="Microsoft Sans Serif" w:cs="Microsoft Sans Serif"/>
          <w:i/>
        </w:rPr>
      </w:pPr>
      <w:r w:rsidRPr="003977D0">
        <w:rPr>
          <w:rFonts w:ascii="Microsoft Sans Serif" w:hAnsi="Microsoft Sans Serif" w:cs="Microsoft Sans Serif"/>
          <w:i/>
        </w:rPr>
        <w:t>Neutrality and Impartiality</w:t>
      </w:r>
    </w:p>
    <w:p w14:paraId="2425AC6F" w14:textId="77777777" w:rsidR="005427E5" w:rsidRPr="003977D0" w:rsidRDefault="005427E5" w:rsidP="005427E5">
      <w:pPr>
        <w:pStyle w:val="BodyText"/>
        <w:spacing w:before="21"/>
        <w:ind w:left="861" w:right="137"/>
        <w:jc w:val="both"/>
        <w:rPr>
          <w:rFonts w:ascii="Microsoft Sans Serif" w:hAnsi="Microsoft Sans Serif" w:cs="Microsoft Sans Serif"/>
          <w:sz w:val="22"/>
          <w:szCs w:val="22"/>
        </w:rPr>
      </w:pPr>
      <w:r w:rsidRPr="003977D0">
        <w:rPr>
          <w:rFonts w:ascii="Microsoft Sans Serif" w:hAnsi="Microsoft Sans Serif" w:cs="Microsoft Sans Serif"/>
          <w:sz w:val="22"/>
          <w:szCs w:val="22"/>
        </w:rPr>
        <w:t>The Mediator comes uncluttered with emotional and factual baggage.</w:t>
      </w:r>
    </w:p>
    <w:p w14:paraId="540E6D1A" w14:textId="77777777" w:rsidR="005427E5" w:rsidRPr="003977D0" w:rsidRDefault="005427E5" w:rsidP="00BA5C53">
      <w:pPr>
        <w:pStyle w:val="ListParagraph"/>
        <w:widowControl w:val="0"/>
        <w:numPr>
          <w:ilvl w:val="1"/>
          <w:numId w:val="16"/>
        </w:numPr>
        <w:tabs>
          <w:tab w:val="left" w:pos="861"/>
        </w:tabs>
        <w:autoSpaceDE w:val="0"/>
        <w:autoSpaceDN w:val="0"/>
        <w:spacing w:before="60" w:after="0" w:line="240" w:lineRule="auto"/>
        <w:ind w:left="856" w:hanging="357"/>
        <w:contextualSpacing w:val="0"/>
        <w:rPr>
          <w:rFonts w:ascii="Microsoft Sans Serif" w:hAnsi="Microsoft Sans Serif" w:cs="Microsoft Sans Serif"/>
          <w:i/>
        </w:rPr>
      </w:pPr>
      <w:r w:rsidRPr="003977D0">
        <w:rPr>
          <w:rFonts w:ascii="Microsoft Sans Serif" w:hAnsi="Microsoft Sans Serif" w:cs="Microsoft Sans Serif"/>
          <w:i/>
        </w:rPr>
        <w:t>Empathy</w:t>
      </w:r>
    </w:p>
    <w:p w14:paraId="487C6938" w14:textId="45154602" w:rsidR="005427E5" w:rsidRPr="003977D0" w:rsidRDefault="009C2655" w:rsidP="005427E5">
      <w:pPr>
        <w:pStyle w:val="BodyText"/>
        <w:spacing w:before="21"/>
        <w:ind w:left="861" w:right="137"/>
        <w:jc w:val="both"/>
        <w:rPr>
          <w:rFonts w:ascii="Microsoft Sans Serif" w:hAnsi="Microsoft Sans Serif" w:cs="Microsoft Sans Serif"/>
          <w:sz w:val="22"/>
          <w:szCs w:val="22"/>
        </w:rPr>
      </w:pPr>
      <w:r>
        <w:rPr>
          <w:rFonts w:ascii="Microsoft Sans Serif" w:hAnsi="Microsoft Sans Serif" w:cs="Microsoft Sans Serif"/>
        </w:rPr>
        <w:t>This is crucial for understanding each party's perspective, enabling the mediator to see the situation through another person’s eyes. This requires careful observation, concentration, and imaginative effort.</w:t>
      </w:r>
    </w:p>
    <w:p w14:paraId="7F1DCAD9" w14:textId="77777777" w:rsidR="005427E5" w:rsidRPr="003977D0" w:rsidRDefault="005427E5" w:rsidP="00BA5C53">
      <w:pPr>
        <w:pStyle w:val="Heading2"/>
        <w:numPr>
          <w:ilvl w:val="0"/>
          <w:numId w:val="25"/>
        </w:numPr>
        <w:spacing w:before="120" w:line="240" w:lineRule="auto"/>
        <w:ind w:left="908" w:hanging="454"/>
        <w:rPr>
          <w:rFonts w:ascii="Microsoft Sans Serif" w:hAnsi="Microsoft Sans Serif" w:cs="Microsoft Sans Serif"/>
          <w:color w:val="0070C0"/>
          <w:sz w:val="22"/>
          <w:szCs w:val="22"/>
        </w:rPr>
      </w:pPr>
      <w:bookmarkStart w:id="18" w:name="_Toc201080019"/>
      <w:r w:rsidRPr="003977D0">
        <w:rPr>
          <w:rFonts w:ascii="Microsoft Sans Serif" w:hAnsi="Microsoft Sans Serif" w:cs="Microsoft Sans Serif"/>
          <w:color w:val="0070C0"/>
          <w:sz w:val="22"/>
          <w:szCs w:val="22"/>
        </w:rPr>
        <w:t>Stages of mediation</w:t>
      </w:r>
      <w:bookmarkEnd w:id="18"/>
    </w:p>
    <w:p w14:paraId="34FBE2B1" w14:textId="77777777" w:rsidR="006577CD" w:rsidRPr="003977D0" w:rsidRDefault="006577CD" w:rsidP="006577CD">
      <w:pPr>
        <w:pStyle w:val="BodyText"/>
        <w:spacing w:before="120"/>
        <w:ind w:left="454" w:right="136"/>
        <w:jc w:val="both"/>
        <w:rPr>
          <w:rFonts w:ascii="Microsoft Sans Serif" w:hAnsi="Microsoft Sans Serif" w:cs="Microsoft Sans Serif"/>
          <w:sz w:val="22"/>
          <w:szCs w:val="22"/>
        </w:rPr>
      </w:pPr>
      <w:r w:rsidRPr="003977D0">
        <w:rPr>
          <w:rFonts w:ascii="Microsoft Sans Serif" w:hAnsi="Microsoft Sans Serif" w:cs="Microsoft Sans Serif"/>
          <w:sz w:val="22"/>
          <w:szCs w:val="22"/>
        </w:rPr>
        <w:t>The STAR approach to mediation shall be used as a guide to facilitate mediation in the District.</w:t>
      </w:r>
    </w:p>
    <w:p w14:paraId="3E345D85" w14:textId="77777777" w:rsidR="005427E5" w:rsidRPr="003977D0" w:rsidRDefault="002520FD" w:rsidP="00BA5C53">
      <w:pPr>
        <w:pStyle w:val="ListParagraph"/>
        <w:widowControl w:val="0"/>
        <w:numPr>
          <w:ilvl w:val="0"/>
          <w:numId w:val="21"/>
        </w:numPr>
        <w:tabs>
          <w:tab w:val="left" w:pos="861"/>
        </w:tabs>
        <w:autoSpaceDE w:val="0"/>
        <w:autoSpaceDN w:val="0"/>
        <w:spacing w:before="80" w:after="0" w:line="240" w:lineRule="auto"/>
        <w:ind w:left="1361" w:hanging="454"/>
        <w:contextualSpacing w:val="0"/>
        <w:rPr>
          <w:rFonts w:ascii="Microsoft Sans Serif" w:hAnsi="Microsoft Sans Serif" w:cs="Microsoft Sans Serif"/>
          <w:i/>
          <w:color w:val="0070C0"/>
        </w:rPr>
      </w:pPr>
      <w:r w:rsidRPr="003977D0">
        <w:rPr>
          <w:rFonts w:ascii="Microsoft Sans Serif" w:hAnsi="Microsoft Sans Serif" w:cs="Microsoft Sans Serif"/>
          <w:i/>
          <w:color w:val="0070C0"/>
        </w:rPr>
        <w:t>Convening</w:t>
      </w:r>
    </w:p>
    <w:p w14:paraId="79F47A26" w14:textId="5A445FF7" w:rsidR="005427E5" w:rsidRPr="003977D0" w:rsidRDefault="005427E5" w:rsidP="00BA5C53">
      <w:pPr>
        <w:pStyle w:val="ListParagraph"/>
        <w:widowControl w:val="0"/>
        <w:numPr>
          <w:ilvl w:val="0"/>
          <w:numId w:val="20"/>
        </w:numPr>
        <w:tabs>
          <w:tab w:val="left" w:pos="861"/>
        </w:tabs>
        <w:autoSpaceDE w:val="0"/>
        <w:autoSpaceDN w:val="0"/>
        <w:spacing w:after="0" w:line="240" w:lineRule="auto"/>
        <w:ind w:left="1758" w:right="147" w:hanging="397"/>
        <w:contextualSpacing w:val="0"/>
        <w:jc w:val="both"/>
        <w:rPr>
          <w:rFonts w:ascii="Microsoft Sans Serif" w:hAnsi="Microsoft Sans Serif" w:cs="Microsoft Sans Serif"/>
        </w:rPr>
      </w:pPr>
      <w:r w:rsidRPr="003977D0">
        <w:rPr>
          <w:rFonts w:ascii="Microsoft Sans Serif" w:hAnsi="Microsoft Sans Serif" w:cs="Microsoft Sans Serif"/>
        </w:rPr>
        <w:t>The mediator needs to contact the</w:t>
      </w:r>
      <w:r w:rsidR="00497D3E" w:rsidRPr="003977D0">
        <w:rPr>
          <w:rFonts w:ascii="Microsoft Sans Serif" w:hAnsi="Microsoft Sans Serif" w:cs="Microsoft Sans Serif"/>
        </w:rPr>
        <w:t xml:space="preserve"> parties to arrange a suitable, </w:t>
      </w:r>
      <w:r w:rsidRPr="003977D0">
        <w:rPr>
          <w:rFonts w:ascii="Microsoft Sans Serif" w:hAnsi="Microsoft Sans Serif" w:cs="Microsoft Sans Serif"/>
        </w:rPr>
        <w:t xml:space="preserve">comfortable place and time for the mediation. It is </w:t>
      </w:r>
      <w:r w:rsidR="009C2655">
        <w:rPr>
          <w:rFonts w:ascii="Microsoft Sans Serif" w:hAnsi="Microsoft Sans Serif" w:cs="Microsoft Sans Serif"/>
        </w:rPr>
        <w:t>essential that everyone feels they have all the necessary evidence and information to</w:t>
      </w:r>
      <w:r w:rsidRPr="003977D0">
        <w:rPr>
          <w:rFonts w:ascii="Microsoft Sans Serif" w:hAnsi="Microsoft Sans Serif" w:cs="Microsoft Sans Serif"/>
        </w:rPr>
        <w:t xml:space="preserve"> conduct the conversation.</w:t>
      </w:r>
    </w:p>
    <w:p w14:paraId="32FF04E8" w14:textId="74A8137A" w:rsidR="005427E5" w:rsidRPr="003977D0" w:rsidRDefault="005427E5" w:rsidP="00BA5C53">
      <w:pPr>
        <w:pStyle w:val="ListParagraph"/>
        <w:widowControl w:val="0"/>
        <w:numPr>
          <w:ilvl w:val="0"/>
          <w:numId w:val="20"/>
        </w:numPr>
        <w:tabs>
          <w:tab w:val="left" w:pos="861"/>
        </w:tabs>
        <w:autoSpaceDE w:val="0"/>
        <w:autoSpaceDN w:val="0"/>
        <w:spacing w:after="0" w:line="240" w:lineRule="auto"/>
        <w:ind w:left="1758" w:right="147" w:hanging="397"/>
        <w:contextualSpacing w:val="0"/>
        <w:jc w:val="both"/>
        <w:rPr>
          <w:rFonts w:ascii="Microsoft Sans Serif" w:hAnsi="Microsoft Sans Serif" w:cs="Microsoft Sans Serif"/>
        </w:rPr>
      </w:pPr>
      <w:r w:rsidRPr="003977D0">
        <w:rPr>
          <w:rFonts w:ascii="Microsoft Sans Serif" w:hAnsi="Microsoft Sans Serif" w:cs="Microsoft Sans Serif"/>
        </w:rPr>
        <w:t xml:space="preserve">The mediator should obtain all </w:t>
      </w:r>
      <w:r w:rsidR="009C2655">
        <w:rPr>
          <w:rFonts w:ascii="Microsoft Sans Serif" w:hAnsi="Microsoft Sans Serif" w:cs="Microsoft Sans Serif"/>
        </w:rPr>
        <w:t>relevant documentation and evidence, identify the key issues, and, if necessary, seek further clarification, whether before or during the mediation.</w:t>
      </w:r>
    </w:p>
    <w:p w14:paraId="7C6C10EB" w14:textId="77777777" w:rsidR="005427E5" w:rsidRPr="003977D0" w:rsidRDefault="00C178E4" w:rsidP="00BA5C53">
      <w:pPr>
        <w:pStyle w:val="ListParagraph"/>
        <w:widowControl w:val="0"/>
        <w:numPr>
          <w:ilvl w:val="0"/>
          <w:numId w:val="20"/>
        </w:numPr>
        <w:tabs>
          <w:tab w:val="left" w:pos="861"/>
        </w:tabs>
        <w:autoSpaceDE w:val="0"/>
        <w:autoSpaceDN w:val="0"/>
        <w:spacing w:after="0" w:line="240" w:lineRule="auto"/>
        <w:ind w:left="1758" w:right="147" w:hanging="397"/>
        <w:contextualSpacing w:val="0"/>
        <w:jc w:val="both"/>
        <w:rPr>
          <w:rFonts w:ascii="Microsoft Sans Serif" w:hAnsi="Microsoft Sans Serif" w:cs="Microsoft Sans Serif"/>
        </w:rPr>
      </w:pPr>
      <w:r w:rsidRPr="003977D0">
        <w:rPr>
          <w:rFonts w:ascii="Microsoft Sans Serif" w:hAnsi="Microsoft Sans Serif" w:cs="Microsoft Sans Serif"/>
        </w:rPr>
        <w:t>A mediator is to k</w:t>
      </w:r>
      <w:r w:rsidR="005427E5" w:rsidRPr="003977D0">
        <w:rPr>
          <w:rFonts w:ascii="Microsoft Sans Serif" w:hAnsi="Microsoft Sans Serif" w:cs="Microsoft Sans Serif"/>
        </w:rPr>
        <w:t>eep an open mind. It is for parties to find a solution</w:t>
      </w:r>
      <w:r w:rsidRPr="003977D0">
        <w:rPr>
          <w:rFonts w:ascii="Microsoft Sans Serif" w:hAnsi="Microsoft Sans Serif" w:cs="Microsoft Sans Serif"/>
        </w:rPr>
        <w:t>,</w:t>
      </w:r>
      <w:r w:rsidR="005427E5" w:rsidRPr="003977D0">
        <w:rPr>
          <w:rFonts w:ascii="Microsoft Sans Serif" w:hAnsi="Microsoft Sans Serif" w:cs="Microsoft Sans Serif"/>
        </w:rPr>
        <w:t xml:space="preserve"> </w:t>
      </w:r>
      <w:r w:rsidRPr="003977D0">
        <w:rPr>
          <w:rFonts w:ascii="Microsoft Sans Serif" w:hAnsi="Microsoft Sans Serif" w:cs="Microsoft Sans Serif"/>
        </w:rPr>
        <w:t>not the mediator</w:t>
      </w:r>
      <w:r w:rsidR="005427E5" w:rsidRPr="003977D0">
        <w:rPr>
          <w:rFonts w:ascii="Microsoft Sans Serif" w:hAnsi="Microsoft Sans Serif" w:cs="Microsoft Sans Serif"/>
        </w:rPr>
        <w:t>.</w:t>
      </w:r>
    </w:p>
    <w:p w14:paraId="58D20300" w14:textId="5BCCE041" w:rsidR="005427E5" w:rsidRPr="003977D0" w:rsidRDefault="005427E5" w:rsidP="00BA5C53">
      <w:pPr>
        <w:pStyle w:val="ListParagraph"/>
        <w:widowControl w:val="0"/>
        <w:numPr>
          <w:ilvl w:val="0"/>
          <w:numId w:val="20"/>
        </w:numPr>
        <w:tabs>
          <w:tab w:val="left" w:pos="861"/>
        </w:tabs>
        <w:autoSpaceDE w:val="0"/>
        <w:autoSpaceDN w:val="0"/>
        <w:spacing w:after="0" w:line="240" w:lineRule="auto"/>
        <w:ind w:left="1758" w:right="147" w:hanging="397"/>
        <w:contextualSpacing w:val="0"/>
        <w:jc w:val="both"/>
        <w:rPr>
          <w:rFonts w:ascii="Microsoft Sans Serif" w:hAnsi="Microsoft Sans Serif" w:cs="Microsoft Sans Serif"/>
        </w:rPr>
      </w:pPr>
      <w:r w:rsidRPr="003977D0">
        <w:rPr>
          <w:rFonts w:ascii="Microsoft Sans Serif" w:hAnsi="Microsoft Sans Serif" w:cs="Microsoft Sans Serif"/>
        </w:rPr>
        <w:t>In the Rotary setting</w:t>
      </w:r>
      <w:r w:rsidR="009C2655">
        <w:rPr>
          <w:rFonts w:ascii="Microsoft Sans Serif" w:hAnsi="Microsoft Sans Serif" w:cs="Microsoft Sans Serif"/>
        </w:rPr>
        <w:t>,</w:t>
      </w:r>
      <w:r w:rsidRPr="003977D0">
        <w:rPr>
          <w:rFonts w:ascii="Microsoft Sans Serif" w:hAnsi="Microsoft Sans Serif" w:cs="Microsoft Sans Serif"/>
        </w:rPr>
        <w:t xml:space="preserve"> informality is a key factor and important for building trust between the parties and the mediator. The presence of legal representatives will be rare in this context</w:t>
      </w:r>
      <w:r w:rsidR="009C2655">
        <w:rPr>
          <w:rFonts w:ascii="Microsoft Sans Serif" w:hAnsi="Microsoft Sans Serif" w:cs="Microsoft Sans Serif"/>
        </w:rPr>
        <w:t>,</w:t>
      </w:r>
      <w:r w:rsidRPr="003977D0">
        <w:rPr>
          <w:rFonts w:ascii="Microsoft Sans Serif" w:hAnsi="Microsoft Sans Serif" w:cs="Microsoft Sans Serif"/>
        </w:rPr>
        <w:t xml:space="preserve"> but there may be occasions where one party or the other feels the need for some support. That should not be prevented</w:t>
      </w:r>
      <w:r w:rsidR="009C2655">
        <w:rPr>
          <w:rFonts w:ascii="Microsoft Sans Serif" w:hAnsi="Microsoft Sans Serif" w:cs="Microsoft Sans Serif"/>
        </w:rPr>
        <w:t>,</w:t>
      </w:r>
      <w:r w:rsidRPr="003977D0">
        <w:rPr>
          <w:rFonts w:ascii="Microsoft Sans Serif" w:hAnsi="Microsoft Sans Serif" w:cs="Microsoft Sans Serif"/>
        </w:rPr>
        <w:t xml:space="preserve"> but should not be encouraged.</w:t>
      </w:r>
    </w:p>
    <w:p w14:paraId="0BCA0BF7" w14:textId="77777777" w:rsidR="005427E5" w:rsidRPr="003977D0" w:rsidRDefault="005427E5" w:rsidP="00BA5C53">
      <w:pPr>
        <w:pStyle w:val="ListParagraph"/>
        <w:widowControl w:val="0"/>
        <w:numPr>
          <w:ilvl w:val="0"/>
          <w:numId w:val="21"/>
        </w:numPr>
        <w:tabs>
          <w:tab w:val="left" w:pos="861"/>
        </w:tabs>
        <w:autoSpaceDE w:val="0"/>
        <w:autoSpaceDN w:val="0"/>
        <w:spacing w:before="80" w:after="0" w:line="240" w:lineRule="auto"/>
        <w:ind w:left="1361" w:hanging="454"/>
        <w:contextualSpacing w:val="0"/>
        <w:rPr>
          <w:rFonts w:ascii="Microsoft Sans Serif" w:hAnsi="Microsoft Sans Serif" w:cs="Microsoft Sans Serif"/>
          <w:i/>
        </w:rPr>
      </w:pPr>
      <w:r w:rsidRPr="003977D0">
        <w:rPr>
          <w:rFonts w:ascii="Microsoft Sans Serif" w:hAnsi="Microsoft Sans Serif" w:cs="Microsoft Sans Serif"/>
          <w:i/>
          <w:color w:val="0070C0"/>
        </w:rPr>
        <w:t>Opening</w:t>
      </w:r>
    </w:p>
    <w:p w14:paraId="6139CAF6" w14:textId="77777777" w:rsidR="00497D3E" w:rsidRPr="003977D0" w:rsidRDefault="00497D3E" w:rsidP="00497D3E">
      <w:pPr>
        <w:pStyle w:val="ListParagraph"/>
        <w:widowControl w:val="0"/>
        <w:tabs>
          <w:tab w:val="left" w:pos="861"/>
        </w:tabs>
        <w:autoSpaceDE w:val="0"/>
        <w:autoSpaceDN w:val="0"/>
        <w:spacing w:before="80" w:after="0" w:line="240" w:lineRule="auto"/>
        <w:ind w:left="1361"/>
        <w:contextualSpacing w:val="0"/>
        <w:rPr>
          <w:rFonts w:ascii="Microsoft Sans Serif" w:hAnsi="Microsoft Sans Serif" w:cs="Microsoft Sans Serif"/>
        </w:rPr>
      </w:pPr>
      <w:r w:rsidRPr="003977D0">
        <w:rPr>
          <w:rFonts w:ascii="Microsoft Sans Serif" w:hAnsi="Microsoft Sans Serif" w:cs="Microsoft Sans Serif"/>
        </w:rPr>
        <w:t>The mediator should:</w:t>
      </w:r>
    </w:p>
    <w:p w14:paraId="012C1D1B" w14:textId="77777777" w:rsidR="005427E5" w:rsidRPr="003977D0" w:rsidRDefault="005427E5" w:rsidP="00BA5C53">
      <w:pPr>
        <w:pStyle w:val="ListParagraph"/>
        <w:widowControl w:val="0"/>
        <w:numPr>
          <w:ilvl w:val="0"/>
          <w:numId w:val="20"/>
        </w:numPr>
        <w:tabs>
          <w:tab w:val="left" w:pos="861"/>
        </w:tabs>
        <w:autoSpaceDE w:val="0"/>
        <w:autoSpaceDN w:val="0"/>
        <w:spacing w:after="0" w:line="240" w:lineRule="auto"/>
        <w:ind w:left="1758" w:right="147" w:hanging="397"/>
        <w:contextualSpacing w:val="0"/>
        <w:jc w:val="both"/>
        <w:rPr>
          <w:rFonts w:ascii="Microsoft Sans Serif" w:hAnsi="Microsoft Sans Serif" w:cs="Microsoft Sans Serif"/>
        </w:rPr>
      </w:pPr>
      <w:r w:rsidRPr="003977D0">
        <w:rPr>
          <w:rFonts w:ascii="Microsoft Sans Serif" w:hAnsi="Microsoft Sans Serif" w:cs="Microsoft Sans Serif"/>
        </w:rPr>
        <w:t>Read the documents.</w:t>
      </w:r>
    </w:p>
    <w:p w14:paraId="14655134" w14:textId="0ACF0E4E" w:rsidR="005427E5" w:rsidRPr="003977D0" w:rsidRDefault="005427E5" w:rsidP="00BA5C53">
      <w:pPr>
        <w:pStyle w:val="ListParagraph"/>
        <w:widowControl w:val="0"/>
        <w:numPr>
          <w:ilvl w:val="0"/>
          <w:numId w:val="20"/>
        </w:numPr>
        <w:tabs>
          <w:tab w:val="left" w:pos="861"/>
        </w:tabs>
        <w:autoSpaceDE w:val="0"/>
        <w:autoSpaceDN w:val="0"/>
        <w:spacing w:after="0" w:line="240" w:lineRule="auto"/>
        <w:ind w:left="1758" w:right="147" w:hanging="397"/>
        <w:contextualSpacing w:val="0"/>
        <w:jc w:val="both"/>
        <w:rPr>
          <w:rFonts w:ascii="Microsoft Sans Serif" w:hAnsi="Microsoft Sans Serif" w:cs="Microsoft Sans Serif"/>
        </w:rPr>
      </w:pPr>
      <w:r w:rsidRPr="003977D0">
        <w:rPr>
          <w:rFonts w:ascii="Microsoft Sans Serif" w:hAnsi="Microsoft Sans Serif" w:cs="Microsoft Sans Serif"/>
        </w:rPr>
        <w:t xml:space="preserve">Discuss the arrangements for the day with the parties and check </w:t>
      </w:r>
      <w:r w:rsidR="009C2655">
        <w:rPr>
          <w:rFonts w:ascii="Microsoft Sans Serif" w:hAnsi="Microsoft Sans Serif" w:cs="Microsoft Sans Serif"/>
        </w:rPr>
        <w:t xml:space="preserve">that </w:t>
      </w:r>
      <w:r w:rsidRPr="003977D0">
        <w:rPr>
          <w:rFonts w:ascii="Microsoft Sans Serif" w:hAnsi="Microsoft Sans Serif" w:cs="Microsoft Sans Serif"/>
        </w:rPr>
        <w:t xml:space="preserve">all have </w:t>
      </w:r>
      <w:r w:rsidR="009C2655">
        <w:rPr>
          <w:rFonts w:ascii="Microsoft Sans Serif" w:hAnsi="Microsoft Sans Serif" w:cs="Microsoft Sans Serif"/>
        </w:rPr>
        <w:t xml:space="preserve">the </w:t>
      </w:r>
      <w:r w:rsidRPr="003977D0">
        <w:rPr>
          <w:rFonts w:ascii="Microsoft Sans Serif" w:hAnsi="Microsoft Sans Serif" w:cs="Microsoft Sans Serif"/>
        </w:rPr>
        <w:t>authority to participate.</w:t>
      </w:r>
    </w:p>
    <w:p w14:paraId="0DE8FACE" w14:textId="77777777" w:rsidR="005427E5" w:rsidRPr="003977D0" w:rsidRDefault="005427E5" w:rsidP="00BA5C53">
      <w:pPr>
        <w:pStyle w:val="ListParagraph"/>
        <w:widowControl w:val="0"/>
        <w:numPr>
          <w:ilvl w:val="0"/>
          <w:numId w:val="20"/>
        </w:numPr>
        <w:tabs>
          <w:tab w:val="left" w:pos="861"/>
        </w:tabs>
        <w:autoSpaceDE w:val="0"/>
        <w:autoSpaceDN w:val="0"/>
        <w:spacing w:after="0" w:line="240" w:lineRule="auto"/>
        <w:ind w:left="1758" w:right="147" w:hanging="397"/>
        <w:contextualSpacing w:val="0"/>
        <w:jc w:val="both"/>
        <w:rPr>
          <w:rFonts w:ascii="Microsoft Sans Serif" w:hAnsi="Microsoft Sans Serif" w:cs="Microsoft Sans Serif"/>
        </w:rPr>
      </w:pPr>
      <w:r w:rsidRPr="003977D0">
        <w:rPr>
          <w:rFonts w:ascii="Microsoft Sans Serif" w:hAnsi="Microsoft Sans Serif" w:cs="Microsoft Sans Serif"/>
        </w:rPr>
        <w:t>Set the tone for the mediation and set out the ground rules.</w:t>
      </w:r>
    </w:p>
    <w:p w14:paraId="3DEA77AE" w14:textId="357B4DEC" w:rsidR="005427E5" w:rsidRPr="003977D0" w:rsidRDefault="005427E5" w:rsidP="00BA5C53">
      <w:pPr>
        <w:pStyle w:val="ListParagraph"/>
        <w:widowControl w:val="0"/>
        <w:numPr>
          <w:ilvl w:val="0"/>
          <w:numId w:val="20"/>
        </w:numPr>
        <w:tabs>
          <w:tab w:val="left" w:pos="861"/>
        </w:tabs>
        <w:autoSpaceDE w:val="0"/>
        <w:autoSpaceDN w:val="0"/>
        <w:spacing w:after="0" w:line="240" w:lineRule="auto"/>
        <w:ind w:left="1758" w:right="147" w:hanging="397"/>
        <w:contextualSpacing w:val="0"/>
        <w:jc w:val="both"/>
        <w:rPr>
          <w:rFonts w:ascii="Microsoft Sans Serif" w:hAnsi="Microsoft Sans Serif" w:cs="Microsoft Sans Serif"/>
        </w:rPr>
      </w:pPr>
      <w:r w:rsidRPr="003977D0">
        <w:rPr>
          <w:rFonts w:ascii="Microsoft Sans Serif" w:hAnsi="Microsoft Sans Serif" w:cs="Microsoft Sans Serif"/>
        </w:rPr>
        <w:t>Nothing is binding unless agreed upon</w:t>
      </w:r>
      <w:r w:rsidR="009C2655">
        <w:rPr>
          <w:rFonts w:ascii="Microsoft Sans Serif" w:hAnsi="Microsoft Sans Serif" w:cs="Microsoft Sans Serif"/>
        </w:rPr>
        <w:t>,</w:t>
      </w:r>
      <w:r w:rsidRPr="003977D0">
        <w:rPr>
          <w:rFonts w:ascii="Microsoft Sans Serif" w:hAnsi="Microsoft Sans Serif" w:cs="Microsoft Sans Serif"/>
        </w:rPr>
        <w:t xml:space="preserve"> and all </w:t>
      </w:r>
      <w:r w:rsidR="009C2655">
        <w:rPr>
          <w:rFonts w:ascii="Microsoft Sans Serif" w:hAnsi="Microsoft Sans Serif" w:cs="Microsoft Sans Serif"/>
        </w:rPr>
        <w:t>discussions</w:t>
      </w:r>
      <w:r w:rsidRPr="003977D0">
        <w:rPr>
          <w:rFonts w:ascii="Microsoft Sans Serif" w:hAnsi="Microsoft Sans Serif" w:cs="Microsoft Sans Serif"/>
        </w:rPr>
        <w:t xml:space="preserve"> </w:t>
      </w:r>
      <w:r w:rsidR="009C2655">
        <w:rPr>
          <w:rFonts w:ascii="Microsoft Sans Serif" w:hAnsi="Microsoft Sans Serif" w:cs="Microsoft Sans Serif"/>
        </w:rPr>
        <w:t>are</w:t>
      </w:r>
      <w:r w:rsidRPr="003977D0">
        <w:rPr>
          <w:rFonts w:ascii="Microsoft Sans Serif" w:hAnsi="Microsoft Sans Serif" w:cs="Microsoft Sans Serif"/>
        </w:rPr>
        <w:t xml:space="preserve"> protected by confidentiality.</w:t>
      </w:r>
    </w:p>
    <w:p w14:paraId="66FE314D" w14:textId="77777777" w:rsidR="005427E5" w:rsidRPr="003977D0" w:rsidRDefault="005427E5" w:rsidP="00BA5C53">
      <w:pPr>
        <w:pStyle w:val="ListParagraph"/>
        <w:widowControl w:val="0"/>
        <w:numPr>
          <w:ilvl w:val="0"/>
          <w:numId w:val="20"/>
        </w:numPr>
        <w:tabs>
          <w:tab w:val="left" w:pos="861"/>
        </w:tabs>
        <w:autoSpaceDE w:val="0"/>
        <w:autoSpaceDN w:val="0"/>
        <w:spacing w:after="0" w:line="240" w:lineRule="auto"/>
        <w:ind w:left="1758" w:right="147" w:hanging="397"/>
        <w:contextualSpacing w:val="0"/>
        <w:jc w:val="both"/>
        <w:rPr>
          <w:rFonts w:ascii="Microsoft Sans Serif" w:hAnsi="Microsoft Sans Serif" w:cs="Microsoft Sans Serif"/>
        </w:rPr>
      </w:pPr>
      <w:r w:rsidRPr="003977D0">
        <w:rPr>
          <w:rFonts w:ascii="Microsoft Sans Serif" w:hAnsi="Microsoft Sans Serif" w:cs="Microsoft Sans Serif"/>
        </w:rPr>
        <w:t>Set out the agenda as to the relevant issues and matters to be discussed and decided upon</w:t>
      </w:r>
    </w:p>
    <w:p w14:paraId="40B64C76" w14:textId="4E29631D" w:rsidR="005427E5" w:rsidRPr="003977D0" w:rsidRDefault="005427E5" w:rsidP="00BA5C53">
      <w:pPr>
        <w:pStyle w:val="ListParagraph"/>
        <w:widowControl w:val="0"/>
        <w:numPr>
          <w:ilvl w:val="0"/>
          <w:numId w:val="20"/>
        </w:numPr>
        <w:tabs>
          <w:tab w:val="left" w:pos="861"/>
        </w:tabs>
        <w:autoSpaceDE w:val="0"/>
        <w:autoSpaceDN w:val="0"/>
        <w:spacing w:after="0" w:line="240" w:lineRule="auto"/>
        <w:ind w:left="1758" w:right="147" w:hanging="397"/>
        <w:contextualSpacing w:val="0"/>
        <w:jc w:val="both"/>
        <w:rPr>
          <w:rFonts w:ascii="Microsoft Sans Serif" w:hAnsi="Microsoft Sans Serif" w:cs="Microsoft Sans Serif"/>
        </w:rPr>
      </w:pPr>
      <w:r w:rsidRPr="003977D0">
        <w:rPr>
          <w:rFonts w:ascii="Microsoft Sans Serif" w:hAnsi="Microsoft Sans Serif" w:cs="Microsoft Sans Serif"/>
        </w:rPr>
        <w:t xml:space="preserve">Encourage both parties to make an opening statement so that each </w:t>
      </w:r>
      <w:r w:rsidR="009C2655">
        <w:rPr>
          <w:rFonts w:ascii="Microsoft Sans Serif" w:hAnsi="Microsoft Sans Serif" w:cs="Microsoft Sans Serif"/>
        </w:rPr>
        <w:t>is</w:t>
      </w:r>
      <w:r w:rsidRPr="003977D0">
        <w:rPr>
          <w:rFonts w:ascii="Microsoft Sans Serif" w:hAnsi="Microsoft Sans Serif" w:cs="Microsoft Sans Serif"/>
        </w:rPr>
        <w:t xml:space="preserve"> </w:t>
      </w:r>
      <w:r w:rsidR="009C2655">
        <w:rPr>
          <w:rFonts w:ascii="Microsoft Sans Serif" w:hAnsi="Microsoft Sans Serif" w:cs="Microsoft Sans Serif"/>
        </w:rPr>
        <w:t>aware</w:t>
      </w:r>
      <w:r w:rsidRPr="003977D0">
        <w:rPr>
          <w:rFonts w:ascii="Microsoft Sans Serif" w:hAnsi="Microsoft Sans Serif" w:cs="Microsoft Sans Serif"/>
        </w:rPr>
        <w:t xml:space="preserve"> of the other</w:t>
      </w:r>
      <w:r w:rsidR="009C2655">
        <w:rPr>
          <w:rFonts w:ascii="Microsoft Sans Serif" w:hAnsi="Microsoft Sans Serif" w:cs="Microsoft Sans Serif"/>
        </w:rPr>
        <w:t>'s position</w:t>
      </w:r>
      <w:r w:rsidRPr="003977D0">
        <w:rPr>
          <w:rFonts w:ascii="Microsoft Sans Serif" w:hAnsi="Microsoft Sans Serif" w:cs="Microsoft Sans Serif"/>
        </w:rPr>
        <w:t>.</w:t>
      </w:r>
    </w:p>
    <w:p w14:paraId="2CA01D84" w14:textId="77777777" w:rsidR="00497D3E" w:rsidRPr="003977D0" w:rsidRDefault="005427E5" w:rsidP="00BA5C53">
      <w:pPr>
        <w:pStyle w:val="ListParagraph"/>
        <w:widowControl w:val="0"/>
        <w:numPr>
          <w:ilvl w:val="0"/>
          <w:numId w:val="20"/>
        </w:numPr>
        <w:tabs>
          <w:tab w:val="left" w:pos="861"/>
        </w:tabs>
        <w:autoSpaceDE w:val="0"/>
        <w:autoSpaceDN w:val="0"/>
        <w:spacing w:after="0" w:line="240" w:lineRule="auto"/>
        <w:ind w:left="1758" w:right="147" w:hanging="397"/>
        <w:contextualSpacing w:val="0"/>
        <w:jc w:val="both"/>
        <w:rPr>
          <w:rFonts w:ascii="Microsoft Sans Serif" w:hAnsi="Microsoft Sans Serif" w:cs="Microsoft Sans Serif"/>
        </w:rPr>
      </w:pPr>
      <w:r w:rsidRPr="003977D0">
        <w:rPr>
          <w:rFonts w:ascii="Microsoft Sans Serif" w:hAnsi="Microsoft Sans Serif" w:cs="Microsoft Sans Serif"/>
        </w:rPr>
        <w:t xml:space="preserve">Importance of mutual respect. </w:t>
      </w:r>
    </w:p>
    <w:p w14:paraId="159911D8" w14:textId="56693538" w:rsidR="00497D3E" w:rsidRPr="003977D0" w:rsidRDefault="005427E5" w:rsidP="00BA5C53">
      <w:pPr>
        <w:pStyle w:val="ListParagraph"/>
        <w:widowControl w:val="0"/>
        <w:numPr>
          <w:ilvl w:val="0"/>
          <w:numId w:val="20"/>
        </w:numPr>
        <w:tabs>
          <w:tab w:val="left" w:pos="861"/>
        </w:tabs>
        <w:autoSpaceDE w:val="0"/>
        <w:autoSpaceDN w:val="0"/>
        <w:spacing w:after="0" w:line="240" w:lineRule="auto"/>
        <w:ind w:left="1758" w:right="147" w:hanging="397"/>
        <w:contextualSpacing w:val="0"/>
        <w:jc w:val="both"/>
        <w:rPr>
          <w:rFonts w:ascii="Microsoft Sans Serif" w:hAnsi="Microsoft Sans Serif" w:cs="Microsoft Sans Serif"/>
        </w:rPr>
      </w:pPr>
      <w:r w:rsidRPr="003977D0">
        <w:rPr>
          <w:rFonts w:ascii="Microsoft Sans Serif" w:hAnsi="Microsoft Sans Serif" w:cs="Microsoft Sans Serif"/>
        </w:rPr>
        <w:t>Welcome</w:t>
      </w:r>
      <w:r w:rsidR="009C2655">
        <w:rPr>
          <w:rFonts w:ascii="Microsoft Sans Serif" w:hAnsi="Microsoft Sans Serif" w:cs="Microsoft Sans Serif"/>
        </w:rPr>
        <w:t>,</w:t>
      </w:r>
      <w:r w:rsidRPr="003977D0">
        <w:rPr>
          <w:rFonts w:ascii="Microsoft Sans Serif" w:hAnsi="Microsoft Sans Serif" w:cs="Microsoft Sans Serif"/>
        </w:rPr>
        <w:t xml:space="preserve"> preliminary comments. </w:t>
      </w:r>
    </w:p>
    <w:p w14:paraId="2C4E4A7C" w14:textId="77777777" w:rsidR="005427E5" w:rsidRPr="003977D0" w:rsidRDefault="002520FD" w:rsidP="00BA5C53">
      <w:pPr>
        <w:pStyle w:val="ListParagraph"/>
        <w:widowControl w:val="0"/>
        <w:numPr>
          <w:ilvl w:val="0"/>
          <w:numId w:val="21"/>
        </w:numPr>
        <w:tabs>
          <w:tab w:val="left" w:pos="861"/>
        </w:tabs>
        <w:autoSpaceDE w:val="0"/>
        <w:autoSpaceDN w:val="0"/>
        <w:spacing w:before="80" w:after="0" w:line="240" w:lineRule="auto"/>
        <w:ind w:left="1361" w:hanging="454"/>
        <w:contextualSpacing w:val="0"/>
        <w:rPr>
          <w:rFonts w:ascii="Microsoft Sans Serif" w:hAnsi="Microsoft Sans Serif" w:cs="Microsoft Sans Serif"/>
          <w:i/>
          <w:color w:val="0070C0"/>
        </w:rPr>
      </w:pPr>
      <w:r w:rsidRPr="003977D0">
        <w:rPr>
          <w:rFonts w:ascii="Microsoft Sans Serif" w:hAnsi="Microsoft Sans Serif" w:cs="Microsoft Sans Serif"/>
          <w:i/>
          <w:color w:val="0070C0"/>
        </w:rPr>
        <w:t>Communicating</w:t>
      </w:r>
    </w:p>
    <w:p w14:paraId="528C47AB" w14:textId="77777777" w:rsidR="005427E5" w:rsidRPr="003977D0" w:rsidRDefault="005427E5" w:rsidP="00BA5C53">
      <w:pPr>
        <w:pStyle w:val="ListParagraph"/>
        <w:widowControl w:val="0"/>
        <w:numPr>
          <w:ilvl w:val="0"/>
          <w:numId w:val="20"/>
        </w:numPr>
        <w:tabs>
          <w:tab w:val="left" w:pos="861"/>
        </w:tabs>
        <w:autoSpaceDE w:val="0"/>
        <w:autoSpaceDN w:val="0"/>
        <w:spacing w:after="0" w:line="240" w:lineRule="auto"/>
        <w:ind w:left="1758" w:right="147" w:hanging="397"/>
        <w:contextualSpacing w:val="0"/>
        <w:jc w:val="both"/>
        <w:rPr>
          <w:rFonts w:ascii="Microsoft Sans Serif" w:hAnsi="Microsoft Sans Serif" w:cs="Microsoft Sans Serif"/>
        </w:rPr>
      </w:pPr>
      <w:r w:rsidRPr="003977D0">
        <w:rPr>
          <w:rFonts w:ascii="Microsoft Sans Serif" w:hAnsi="Microsoft Sans Serif" w:cs="Microsoft Sans Serif"/>
        </w:rPr>
        <w:t>Developing rapport and active listening skills.</w:t>
      </w:r>
    </w:p>
    <w:p w14:paraId="6AA6560B" w14:textId="1D2B810F" w:rsidR="005427E5" w:rsidRPr="003977D0" w:rsidRDefault="005427E5" w:rsidP="00BA5C53">
      <w:pPr>
        <w:pStyle w:val="ListParagraph"/>
        <w:widowControl w:val="0"/>
        <w:numPr>
          <w:ilvl w:val="0"/>
          <w:numId w:val="20"/>
        </w:numPr>
        <w:tabs>
          <w:tab w:val="left" w:pos="861"/>
        </w:tabs>
        <w:autoSpaceDE w:val="0"/>
        <w:autoSpaceDN w:val="0"/>
        <w:spacing w:after="0" w:line="240" w:lineRule="auto"/>
        <w:ind w:left="1758" w:right="147" w:hanging="397"/>
        <w:contextualSpacing w:val="0"/>
        <w:jc w:val="both"/>
        <w:rPr>
          <w:rFonts w:ascii="Microsoft Sans Serif" w:hAnsi="Microsoft Sans Serif" w:cs="Microsoft Sans Serif"/>
        </w:rPr>
      </w:pPr>
      <w:r w:rsidRPr="003977D0">
        <w:rPr>
          <w:rFonts w:ascii="Microsoft Sans Serif" w:hAnsi="Microsoft Sans Serif" w:cs="Microsoft Sans Serif"/>
        </w:rPr>
        <w:t>After the opening</w:t>
      </w:r>
      <w:r w:rsidR="009C2655">
        <w:rPr>
          <w:rFonts w:ascii="Microsoft Sans Serif" w:hAnsi="Microsoft Sans Serif" w:cs="Microsoft Sans Serif"/>
        </w:rPr>
        <w:t>,</w:t>
      </w:r>
      <w:r w:rsidRPr="003977D0">
        <w:rPr>
          <w:rFonts w:ascii="Microsoft Sans Serif" w:hAnsi="Microsoft Sans Serif" w:cs="Microsoft Sans Serif"/>
        </w:rPr>
        <w:t xml:space="preserve"> meet with each party separately to gain their response to the position of the other.</w:t>
      </w:r>
    </w:p>
    <w:p w14:paraId="0A3FC58E" w14:textId="6FFD456D" w:rsidR="005427E5" w:rsidRPr="003977D0" w:rsidRDefault="005427E5" w:rsidP="00BA5C53">
      <w:pPr>
        <w:pStyle w:val="ListParagraph"/>
        <w:widowControl w:val="0"/>
        <w:numPr>
          <w:ilvl w:val="0"/>
          <w:numId w:val="20"/>
        </w:numPr>
        <w:tabs>
          <w:tab w:val="left" w:pos="861"/>
        </w:tabs>
        <w:autoSpaceDE w:val="0"/>
        <w:autoSpaceDN w:val="0"/>
        <w:spacing w:after="0" w:line="240" w:lineRule="auto"/>
        <w:ind w:left="1758" w:right="147" w:hanging="397"/>
        <w:contextualSpacing w:val="0"/>
        <w:jc w:val="both"/>
        <w:rPr>
          <w:rFonts w:ascii="Microsoft Sans Serif" w:hAnsi="Microsoft Sans Serif" w:cs="Microsoft Sans Serif"/>
        </w:rPr>
      </w:pPr>
      <w:r w:rsidRPr="003977D0">
        <w:rPr>
          <w:rFonts w:ascii="Microsoft Sans Serif" w:hAnsi="Microsoft Sans Serif" w:cs="Microsoft Sans Serif"/>
        </w:rPr>
        <w:t xml:space="preserve">Allow each </w:t>
      </w:r>
      <w:r w:rsidR="009C2655">
        <w:rPr>
          <w:rFonts w:ascii="Microsoft Sans Serif" w:hAnsi="Microsoft Sans Serif" w:cs="Microsoft Sans Serif"/>
        </w:rPr>
        <w:t>party</w:t>
      </w:r>
      <w:r w:rsidRPr="003977D0">
        <w:rPr>
          <w:rFonts w:ascii="Microsoft Sans Serif" w:hAnsi="Microsoft Sans Serif" w:cs="Microsoft Sans Serif"/>
        </w:rPr>
        <w:t xml:space="preserve"> to express their emotions and concerns</w:t>
      </w:r>
      <w:r w:rsidR="009C2655">
        <w:rPr>
          <w:rFonts w:ascii="Microsoft Sans Serif" w:hAnsi="Microsoft Sans Serif" w:cs="Microsoft Sans Serif"/>
        </w:rPr>
        <w:t>;</w:t>
      </w:r>
      <w:r w:rsidRPr="003977D0">
        <w:rPr>
          <w:rFonts w:ascii="Microsoft Sans Serif" w:hAnsi="Microsoft Sans Serif" w:cs="Microsoft Sans Serif"/>
        </w:rPr>
        <w:t xml:space="preserve"> invite each </w:t>
      </w:r>
      <w:r w:rsidR="009C2655">
        <w:rPr>
          <w:rFonts w:ascii="Microsoft Sans Serif" w:hAnsi="Microsoft Sans Serif" w:cs="Microsoft Sans Serif"/>
        </w:rPr>
        <w:t>party</w:t>
      </w:r>
      <w:r w:rsidRPr="003977D0">
        <w:rPr>
          <w:rFonts w:ascii="Microsoft Sans Serif" w:hAnsi="Microsoft Sans Serif" w:cs="Microsoft Sans Serif"/>
        </w:rPr>
        <w:t xml:space="preserve"> to stand in the </w:t>
      </w:r>
      <w:r w:rsidR="009C2655">
        <w:rPr>
          <w:rFonts w:ascii="Microsoft Sans Serif" w:hAnsi="Microsoft Sans Serif" w:cs="Microsoft Sans Serif"/>
        </w:rPr>
        <w:t>other’s</w:t>
      </w:r>
      <w:r w:rsidRPr="003977D0">
        <w:rPr>
          <w:rFonts w:ascii="Microsoft Sans Serif" w:hAnsi="Microsoft Sans Serif" w:cs="Microsoft Sans Serif"/>
        </w:rPr>
        <w:t xml:space="preserve"> </w:t>
      </w:r>
      <w:r w:rsidR="009C2655">
        <w:rPr>
          <w:rFonts w:ascii="Microsoft Sans Serif" w:hAnsi="Microsoft Sans Serif" w:cs="Microsoft Sans Serif"/>
        </w:rPr>
        <w:t>shoes</w:t>
      </w:r>
      <w:r w:rsidRPr="003977D0">
        <w:rPr>
          <w:rFonts w:ascii="Microsoft Sans Serif" w:hAnsi="Microsoft Sans Serif" w:cs="Microsoft Sans Serif"/>
        </w:rPr>
        <w:t>.</w:t>
      </w:r>
    </w:p>
    <w:p w14:paraId="4B8A9F18" w14:textId="77777777" w:rsidR="005427E5" w:rsidRPr="003977D0" w:rsidRDefault="005427E5" w:rsidP="00BA5C53">
      <w:pPr>
        <w:pStyle w:val="ListParagraph"/>
        <w:widowControl w:val="0"/>
        <w:numPr>
          <w:ilvl w:val="0"/>
          <w:numId w:val="20"/>
        </w:numPr>
        <w:tabs>
          <w:tab w:val="left" w:pos="861"/>
        </w:tabs>
        <w:autoSpaceDE w:val="0"/>
        <w:autoSpaceDN w:val="0"/>
        <w:spacing w:after="0" w:line="240" w:lineRule="auto"/>
        <w:ind w:left="1758" w:right="147" w:hanging="397"/>
        <w:contextualSpacing w:val="0"/>
        <w:jc w:val="both"/>
        <w:rPr>
          <w:rFonts w:ascii="Microsoft Sans Serif" w:hAnsi="Microsoft Sans Serif" w:cs="Microsoft Sans Serif"/>
        </w:rPr>
      </w:pPr>
      <w:r w:rsidRPr="003977D0">
        <w:rPr>
          <w:rFonts w:ascii="Microsoft Sans Serif" w:hAnsi="Microsoft Sans Serif" w:cs="Microsoft Sans Serif"/>
        </w:rPr>
        <w:t>Try to gain an understanding of each party’s needs as well as interests.</w:t>
      </w:r>
    </w:p>
    <w:p w14:paraId="200632A3" w14:textId="05BF4DC4" w:rsidR="005427E5" w:rsidRPr="003977D0" w:rsidRDefault="005427E5" w:rsidP="00BA5C53">
      <w:pPr>
        <w:pStyle w:val="ListParagraph"/>
        <w:widowControl w:val="0"/>
        <w:numPr>
          <w:ilvl w:val="0"/>
          <w:numId w:val="20"/>
        </w:numPr>
        <w:tabs>
          <w:tab w:val="left" w:pos="861"/>
        </w:tabs>
        <w:autoSpaceDE w:val="0"/>
        <w:autoSpaceDN w:val="0"/>
        <w:spacing w:after="0" w:line="240" w:lineRule="auto"/>
        <w:ind w:left="1758" w:right="147" w:hanging="397"/>
        <w:contextualSpacing w:val="0"/>
        <w:jc w:val="both"/>
        <w:rPr>
          <w:rFonts w:ascii="Microsoft Sans Serif" w:hAnsi="Microsoft Sans Serif" w:cs="Microsoft Sans Serif"/>
        </w:rPr>
      </w:pPr>
      <w:r w:rsidRPr="003977D0">
        <w:rPr>
          <w:rFonts w:ascii="Microsoft Sans Serif" w:hAnsi="Microsoft Sans Serif" w:cs="Microsoft Sans Serif"/>
        </w:rPr>
        <w:t xml:space="preserve">Encourage the exchange of information and begin encouraging the parties to acknowledge the issues and share ideas </w:t>
      </w:r>
      <w:r w:rsidR="009C2655">
        <w:rPr>
          <w:rFonts w:ascii="Microsoft Sans Serif" w:hAnsi="Microsoft Sans Serif" w:cs="Microsoft Sans Serif"/>
        </w:rPr>
        <w:t>on</w:t>
      </w:r>
      <w:r w:rsidRPr="003977D0">
        <w:rPr>
          <w:rFonts w:ascii="Microsoft Sans Serif" w:hAnsi="Microsoft Sans Serif" w:cs="Microsoft Sans Serif"/>
        </w:rPr>
        <w:t xml:space="preserve"> a practical resolution. </w:t>
      </w:r>
      <w:r w:rsidR="009C2655">
        <w:rPr>
          <w:rFonts w:ascii="Microsoft Sans Serif" w:hAnsi="Microsoft Sans Serif" w:cs="Microsoft Sans Serif"/>
        </w:rPr>
        <w:t>J</w:t>
      </w:r>
      <w:r w:rsidRPr="003977D0">
        <w:rPr>
          <w:rFonts w:ascii="Microsoft Sans Serif" w:hAnsi="Microsoft Sans Serif" w:cs="Microsoft Sans Serif"/>
        </w:rPr>
        <w:t>oint meetings can be held throughout or a mixture of private meetings with each party and joint meetings.</w:t>
      </w:r>
    </w:p>
    <w:p w14:paraId="28D165AB" w14:textId="77777777" w:rsidR="005427E5" w:rsidRPr="003977D0" w:rsidRDefault="005427E5" w:rsidP="00BA5C53">
      <w:pPr>
        <w:pStyle w:val="ListParagraph"/>
        <w:widowControl w:val="0"/>
        <w:numPr>
          <w:ilvl w:val="0"/>
          <w:numId w:val="20"/>
        </w:numPr>
        <w:tabs>
          <w:tab w:val="left" w:pos="861"/>
        </w:tabs>
        <w:autoSpaceDE w:val="0"/>
        <w:autoSpaceDN w:val="0"/>
        <w:spacing w:after="0" w:line="240" w:lineRule="auto"/>
        <w:ind w:left="1758" w:right="147" w:hanging="397"/>
        <w:contextualSpacing w:val="0"/>
        <w:jc w:val="both"/>
        <w:rPr>
          <w:rFonts w:ascii="Microsoft Sans Serif" w:hAnsi="Microsoft Sans Serif" w:cs="Microsoft Sans Serif"/>
        </w:rPr>
      </w:pPr>
      <w:r w:rsidRPr="003977D0">
        <w:rPr>
          <w:rFonts w:ascii="Microsoft Sans Serif" w:hAnsi="Microsoft Sans Serif" w:cs="Microsoft Sans Serif"/>
        </w:rPr>
        <w:t>Encourage communication and the sharing of information and proposals. Look to the future rather than to the past.</w:t>
      </w:r>
    </w:p>
    <w:p w14:paraId="04360B6B" w14:textId="09011DC7" w:rsidR="005427E5" w:rsidRPr="003977D0" w:rsidRDefault="005427E5" w:rsidP="00BA5C53">
      <w:pPr>
        <w:pStyle w:val="ListParagraph"/>
        <w:widowControl w:val="0"/>
        <w:numPr>
          <w:ilvl w:val="0"/>
          <w:numId w:val="20"/>
        </w:numPr>
        <w:tabs>
          <w:tab w:val="left" w:pos="861"/>
        </w:tabs>
        <w:autoSpaceDE w:val="0"/>
        <w:autoSpaceDN w:val="0"/>
        <w:spacing w:after="0" w:line="240" w:lineRule="auto"/>
        <w:ind w:left="1758" w:right="147" w:hanging="397"/>
        <w:contextualSpacing w:val="0"/>
        <w:jc w:val="both"/>
        <w:rPr>
          <w:rFonts w:ascii="Microsoft Sans Serif" w:hAnsi="Microsoft Sans Serif" w:cs="Microsoft Sans Serif"/>
        </w:rPr>
      </w:pPr>
      <w:r w:rsidRPr="003977D0">
        <w:rPr>
          <w:rFonts w:ascii="Microsoft Sans Serif" w:hAnsi="Microsoft Sans Serif" w:cs="Microsoft Sans Serif"/>
        </w:rPr>
        <w:t xml:space="preserve">Confidentiality is </w:t>
      </w:r>
      <w:r w:rsidR="009C2655">
        <w:rPr>
          <w:rFonts w:ascii="Microsoft Sans Serif" w:hAnsi="Microsoft Sans Serif" w:cs="Microsoft Sans Serif"/>
        </w:rPr>
        <w:t>vital</w:t>
      </w:r>
      <w:r w:rsidRPr="003977D0">
        <w:rPr>
          <w:rFonts w:ascii="Microsoft Sans Serif" w:hAnsi="Microsoft Sans Serif" w:cs="Microsoft Sans Serif"/>
        </w:rPr>
        <w:t xml:space="preserve"> in such private meetings, </w:t>
      </w:r>
      <w:r w:rsidR="009C2655">
        <w:rPr>
          <w:rFonts w:ascii="Microsoft Sans Serif" w:hAnsi="Microsoft Sans Serif" w:cs="Microsoft Sans Serif"/>
        </w:rPr>
        <w:t xml:space="preserve">as it is essential </w:t>
      </w:r>
      <w:r w:rsidRPr="003977D0">
        <w:rPr>
          <w:rFonts w:ascii="Microsoft Sans Serif" w:hAnsi="Microsoft Sans Serif" w:cs="Microsoft Sans Serif"/>
        </w:rPr>
        <w:t xml:space="preserve">not to </w:t>
      </w:r>
      <w:r w:rsidR="009C2655">
        <w:rPr>
          <w:rFonts w:ascii="Microsoft Sans Serif" w:hAnsi="Microsoft Sans Serif" w:cs="Microsoft Sans Serif"/>
        </w:rPr>
        <w:t>disclose</w:t>
      </w:r>
      <w:r w:rsidRPr="003977D0">
        <w:rPr>
          <w:rFonts w:ascii="Microsoft Sans Serif" w:hAnsi="Microsoft Sans Serif" w:cs="Microsoft Sans Serif"/>
        </w:rPr>
        <w:t xml:space="preserve"> information to the other party </w:t>
      </w:r>
      <w:r w:rsidR="009C2655">
        <w:rPr>
          <w:rFonts w:ascii="Microsoft Sans Serif" w:hAnsi="Microsoft Sans Serif" w:cs="Microsoft Sans Serif"/>
        </w:rPr>
        <w:t>without</w:t>
      </w:r>
      <w:r w:rsidRPr="003977D0">
        <w:rPr>
          <w:rFonts w:ascii="Microsoft Sans Serif" w:hAnsi="Microsoft Sans Serif" w:cs="Microsoft Sans Serif"/>
        </w:rPr>
        <w:t xml:space="preserve"> </w:t>
      </w:r>
      <w:r w:rsidR="009C2655">
        <w:rPr>
          <w:rFonts w:ascii="Microsoft Sans Serif" w:hAnsi="Microsoft Sans Serif" w:cs="Microsoft Sans Serif"/>
        </w:rPr>
        <w:t>their</w:t>
      </w:r>
      <w:r w:rsidRPr="003977D0">
        <w:rPr>
          <w:rFonts w:ascii="Microsoft Sans Serif" w:hAnsi="Microsoft Sans Serif" w:cs="Microsoft Sans Serif"/>
        </w:rPr>
        <w:t xml:space="preserve"> </w:t>
      </w:r>
      <w:r w:rsidR="009C2655">
        <w:rPr>
          <w:rFonts w:ascii="Microsoft Sans Serif" w:hAnsi="Microsoft Sans Serif" w:cs="Microsoft Sans Serif"/>
        </w:rPr>
        <w:t>prior</w:t>
      </w:r>
      <w:r w:rsidRPr="003977D0">
        <w:rPr>
          <w:rFonts w:ascii="Microsoft Sans Serif" w:hAnsi="Microsoft Sans Serif" w:cs="Microsoft Sans Serif"/>
        </w:rPr>
        <w:t xml:space="preserve"> </w:t>
      </w:r>
      <w:r w:rsidR="009C2655">
        <w:rPr>
          <w:rFonts w:ascii="Microsoft Sans Serif" w:hAnsi="Microsoft Sans Serif" w:cs="Microsoft Sans Serif"/>
        </w:rPr>
        <w:t>cons</w:t>
      </w:r>
      <w:r w:rsidRPr="003977D0">
        <w:rPr>
          <w:rFonts w:ascii="Microsoft Sans Serif" w:hAnsi="Microsoft Sans Serif" w:cs="Microsoft Sans Serif"/>
        </w:rPr>
        <w:t>ent.</w:t>
      </w:r>
    </w:p>
    <w:p w14:paraId="2860C77D" w14:textId="60402038" w:rsidR="005427E5" w:rsidRPr="003977D0" w:rsidRDefault="005427E5" w:rsidP="00BA5C53">
      <w:pPr>
        <w:pStyle w:val="ListParagraph"/>
        <w:widowControl w:val="0"/>
        <w:numPr>
          <w:ilvl w:val="0"/>
          <w:numId w:val="20"/>
        </w:numPr>
        <w:tabs>
          <w:tab w:val="left" w:pos="861"/>
        </w:tabs>
        <w:autoSpaceDE w:val="0"/>
        <w:autoSpaceDN w:val="0"/>
        <w:spacing w:after="0" w:line="240" w:lineRule="auto"/>
        <w:ind w:left="1758" w:right="147" w:hanging="397"/>
        <w:contextualSpacing w:val="0"/>
        <w:jc w:val="both"/>
        <w:rPr>
          <w:rFonts w:ascii="Microsoft Sans Serif" w:hAnsi="Microsoft Sans Serif" w:cs="Microsoft Sans Serif"/>
        </w:rPr>
      </w:pPr>
      <w:r w:rsidRPr="003977D0">
        <w:rPr>
          <w:rFonts w:ascii="Microsoft Sans Serif" w:hAnsi="Microsoft Sans Serif" w:cs="Microsoft Sans Serif"/>
        </w:rPr>
        <w:t>Allow space for reflection. Avoid deadlock. Look to the positive. Sometimes</w:t>
      </w:r>
      <w:r w:rsidR="009C2655">
        <w:rPr>
          <w:rFonts w:ascii="Microsoft Sans Serif" w:hAnsi="Microsoft Sans Serif" w:cs="Microsoft Sans Serif"/>
        </w:rPr>
        <w:t>,</w:t>
      </w:r>
      <w:r w:rsidRPr="003977D0">
        <w:rPr>
          <w:rFonts w:ascii="Microsoft Sans Serif" w:hAnsi="Microsoft Sans Serif" w:cs="Microsoft Sans Serif"/>
        </w:rPr>
        <w:t xml:space="preserve"> encourage one or both parties to take a reality check </w:t>
      </w:r>
      <w:r w:rsidR="009C2655">
        <w:rPr>
          <w:rFonts w:ascii="Microsoft Sans Serif" w:hAnsi="Microsoft Sans Serif" w:cs="Microsoft Sans Serif"/>
        </w:rPr>
        <w:t>regarding</w:t>
      </w:r>
      <w:r w:rsidRPr="003977D0">
        <w:rPr>
          <w:rFonts w:ascii="Microsoft Sans Serif" w:hAnsi="Microsoft Sans Serif" w:cs="Microsoft Sans Serif"/>
        </w:rPr>
        <w:t xml:space="preserve"> t</w:t>
      </w:r>
      <w:r w:rsidR="009C2655">
        <w:rPr>
          <w:rFonts w:ascii="Microsoft Sans Serif" w:hAnsi="Microsoft Sans Serif" w:cs="Microsoft Sans Serif"/>
        </w:rPr>
        <w:t>he</w:t>
      </w:r>
      <w:r w:rsidRPr="003977D0">
        <w:rPr>
          <w:rFonts w:ascii="Microsoft Sans Serif" w:hAnsi="Microsoft Sans Serif" w:cs="Microsoft Sans Serif"/>
        </w:rPr>
        <w:t xml:space="preserve"> risks and the downside if no agreement is </w:t>
      </w:r>
      <w:r w:rsidR="009C2655">
        <w:rPr>
          <w:rFonts w:ascii="Microsoft Sans Serif" w:hAnsi="Microsoft Sans Serif" w:cs="Microsoft Sans Serif"/>
        </w:rPr>
        <w:t>reached</w:t>
      </w:r>
      <w:r w:rsidRPr="003977D0">
        <w:rPr>
          <w:rFonts w:ascii="Microsoft Sans Serif" w:hAnsi="Microsoft Sans Serif" w:cs="Microsoft Sans Serif"/>
        </w:rPr>
        <w:t>.</w:t>
      </w:r>
    </w:p>
    <w:p w14:paraId="23D1C20E" w14:textId="77777777" w:rsidR="005427E5" w:rsidRPr="003977D0" w:rsidRDefault="002520FD" w:rsidP="00BA5C53">
      <w:pPr>
        <w:pStyle w:val="ListParagraph"/>
        <w:widowControl w:val="0"/>
        <w:numPr>
          <w:ilvl w:val="0"/>
          <w:numId w:val="21"/>
        </w:numPr>
        <w:tabs>
          <w:tab w:val="left" w:pos="861"/>
        </w:tabs>
        <w:autoSpaceDE w:val="0"/>
        <w:autoSpaceDN w:val="0"/>
        <w:spacing w:before="80" w:after="0" w:line="240" w:lineRule="auto"/>
        <w:ind w:left="1361" w:hanging="454"/>
        <w:contextualSpacing w:val="0"/>
        <w:rPr>
          <w:rFonts w:ascii="Microsoft Sans Serif" w:hAnsi="Microsoft Sans Serif" w:cs="Microsoft Sans Serif"/>
          <w:i/>
          <w:color w:val="0070C0"/>
        </w:rPr>
      </w:pPr>
      <w:r w:rsidRPr="003977D0">
        <w:rPr>
          <w:rFonts w:ascii="Microsoft Sans Serif" w:hAnsi="Microsoft Sans Serif" w:cs="Microsoft Sans Serif"/>
          <w:i/>
          <w:color w:val="0070C0"/>
        </w:rPr>
        <w:t>Negotiating</w:t>
      </w:r>
    </w:p>
    <w:p w14:paraId="410E5D0A" w14:textId="13530DB0" w:rsidR="005427E5" w:rsidRPr="003977D0" w:rsidRDefault="005427E5" w:rsidP="00BA5C53">
      <w:pPr>
        <w:pStyle w:val="ListParagraph"/>
        <w:widowControl w:val="0"/>
        <w:numPr>
          <w:ilvl w:val="0"/>
          <w:numId w:val="20"/>
        </w:numPr>
        <w:tabs>
          <w:tab w:val="left" w:pos="861"/>
        </w:tabs>
        <w:autoSpaceDE w:val="0"/>
        <w:autoSpaceDN w:val="0"/>
        <w:spacing w:after="0" w:line="240" w:lineRule="auto"/>
        <w:ind w:left="1758" w:right="147" w:hanging="397"/>
        <w:contextualSpacing w:val="0"/>
        <w:jc w:val="both"/>
        <w:rPr>
          <w:rFonts w:ascii="Microsoft Sans Serif" w:hAnsi="Microsoft Sans Serif" w:cs="Microsoft Sans Serif"/>
        </w:rPr>
      </w:pPr>
      <w:r w:rsidRPr="003977D0">
        <w:rPr>
          <w:rFonts w:ascii="Microsoft Sans Serif" w:hAnsi="Microsoft Sans Serif" w:cs="Microsoft Sans Serif"/>
        </w:rPr>
        <w:t xml:space="preserve">Avoid </w:t>
      </w:r>
      <w:r w:rsidR="009C2655">
        <w:rPr>
          <w:rFonts w:ascii="Microsoft Sans Serif" w:hAnsi="Microsoft Sans Serif" w:cs="Microsoft Sans Serif"/>
        </w:rPr>
        <w:t>rushing</w:t>
      </w:r>
      <w:r w:rsidRPr="003977D0">
        <w:rPr>
          <w:rFonts w:ascii="Microsoft Sans Serif" w:hAnsi="Microsoft Sans Serif" w:cs="Microsoft Sans Serif"/>
        </w:rPr>
        <w:t xml:space="preserve"> to a solution</w:t>
      </w:r>
      <w:r w:rsidR="009C2655">
        <w:rPr>
          <w:rFonts w:ascii="Microsoft Sans Serif" w:hAnsi="Microsoft Sans Serif" w:cs="Microsoft Sans Serif"/>
        </w:rPr>
        <w:t xml:space="preserve"> too quickly</w:t>
      </w:r>
      <w:r w:rsidRPr="003977D0">
        <w:rPr>
          <w:rFonts w:ascii="Microsoft Sans Serif" w:hAnsi="Microsoft Sans Serif" w:cs="Microsoft Sans Serif"/>
        </w:rPr>
        <w:t>.</w:t>
      </w:r>
    </w:p>
    <w:p w14:paraId="5F142D2F" w14:textId="3BB549DE" w:rsidR="005427E5" w:rsidRPr="003977D0" w:rsidRDefault="005427E5" w:rsidP="00BA5C53">
      <w:pPr>
        <w:pStyle w:val="ListParagraph"/>
        <w:widowControl w:val="0"/>
        <w:numPr>
          <w:ilvl w:val="0"/>
          <w:numId w:val="20"/>
        </w:numPr>
        <w:tabs>
          <w:tab w:val="left" w:pos="861"/>
        </w:tabs>
        <w:autoSpaceDE w:val="0"/>
        <w:autoSpaceDN w:val="0"/>
        <w:spacing w:after="0" w:line="240" w:lineRule="auto"/>
        <w:ind w:left="1758" w:right="147" w:hanging="397"/>
        <w:contextualSpacing w:val="0"/>
        <w:jc w:val="both"/>
        <w:rPr>
          <w:rFonts w:ascii="Microsoft Sans Serif" w:hAnsi="Microsoft Sans Serif" w:cs="Microsoft Sans Serif"/>
        </w:rPr>
      </w:pPr>
      <w:r w:rsidRPr="003977D0">
        <w:rPr>
          <w:rFonts w:ascii="Microsoft Sans Serif" w:hAnsi="Microsoft Sans Serif" w:cs="Microsoft Sans Serif"/>
        </w:rPr>
        <w:t>Review the progress</w:t>
      </w:r>
      <w:r w:rsidR="009C2655">
        <w:rPr>
          <w:rFonts w:ascii="Microsoft Sans Serif" w:hAnsi="Microsoft Sans Serif" w:cs="Microsoft Sans Serif"/>
        </w:rPr>
        <w:t>,</w:t>
      </w:r>
      <w:r w:rsidRPr="003977D0">
        <w:rPr>
          <w:rFonts w:ascii="Microsoft Sans Serif" w:hAnsi="Microsoft Sans Serif" w:cs="Microsoft Sans Serif"/>
        </w:rPr>
        <w:t xml:space="preserve"> widen </w:t>
      </w:r>
      <w:r w:rsidR="009C2655">
        <w:rPr>
          <w:rFonts w:ascii="Microsoft Sans Serif" w:hAnsi="Microsoft Sans Serif" w:cs="Microsoft Sans Serif"/>
        </w:rPr>
        <w:t xml:space="preserve">the </w:t>
      </w:r>
      <w:r w:rsidRPr="003977D0">
        <w:rPr>
          <w:rFonts w:ascii="Microsoft Sans Serif" w:hAnsi="Microsoft Sans Serif" w:cs="Microsoft Sans Serif"/>
        </w:rPr>
        <w:t>perspective</w:t>
      </w:r>
      <w:r w:rsidR="009C2655">
        <w:rPr>
          <w:rFonts w:ascii="Microsoft Sans Serif" w:hAnsi="Microsoft Sans Serif" w:cs="Microsoft Sans Serif"/>
        </w:rPr>
        <w:t>,</w:t>
      </w:r>
      <w:r w:rsidRPr="003977D0">
        <w:rPr>
          <w:rFonts w:ascii="Microsoft Sans Serif" w:hAnsi="Microsoft Sans Serif" w:cs="Microsoft Sans Serif"/>
        </w:rPr>
        <w:t xml:space="preserve"> and explor</w:t>
      </w:r>
      <w:r w:rsidR="009C2655">
        <w:rPr>
          <w:rFonts w:ascii="Microsoft Sans Serif" w:hAnsi="Microsoft Sans Serif" w:cs="Microsoft Sans Serif"/>
        </w:rPr>
        <w:t>e</w:t>
      </w:r>
      <w:r w:rsidRPr="003977D0">
        <w:rPr>
          <w:rFonts w:ascii="Microsoft Sans Serif" w:hAnsi="Microsoft Sans Serif" w:cs="Microsoft Sans Serif"/>
        </w:rPr>
        <w:t xml:space="preserve"> the hypothetical </w:t>
      </w:r>
      <w:r w:rsidR="009C2655">
        <w:rPr>
          <w:rFonts w:ascii="Microsoft Sans Serif" w:hAnsi="Microsoft Sans Serif" w:cs="Microsoft Sans Serif"/>
        </w:rPr>
        <w:t xml:space="preserve">options </w:t>
      </w:r>
      <w:r w:rsidRPr="003977D0">
        <w:rPr>
          <w:rFonts w:ascii="Microsoft Sans Serif" w:hAnsi="Microsoft Sans Serif" w:cs="Microsoft Sans Serif"/>
        </w:rPr>
        <w:t>before beginning to narrow the</w:t>
      </w:r>
      <w:r w:rsidR="009C2655">
        <w:rPr>
          <w:rFonts w:ascii="Microsoft Sans Serif" w:hAnsi="Microsoft Sans Serif" w:cs="Microsoft Sans Serif"/>
        </w:rPr>
        <w:t>m</w:t>
      </w:r>
      <w:r w:rsidRPr="003977D0">
        <w:rPr>
          <w:rFonts w:ascii="Microsoft Sans Serif" w:hAnsi="Microsoft Sans Serif" w:cs="Microsoft Sans Serif"/>
        </w:rPr>
        <w:t xml:space="preserve"> </w:t>
      </w:r>
      <w:r w:rsidR="009C2655">
        <w:rPr>
          <w:rFonts w:ascii="Microsoft Sans Serif" w:hAnsi="Microsoft Sans Serif" w:cs="Microsoft Sans Serif"/>
        </w:rPr>
        <w:t>down</w:t>
      </w:r>
      <w:r w:rsidRPr="003977D0">
        <w:rPr>
          <w:rFonts w:ascii="Microsoft Sans Serif" w:hAnsi="Microsoft Sans Serif" w:cs="Microsoft Sans Serif"/>
        </w:rPr>
        <w:t>.</w:t>
      </w:r>
    </w:p>
    <w:p w14:paraId="24165B23" w14:textId="77777777" w:rsidR="005427E5" w:rsidRPr="003977D0" w:rsidRDefault="005427E5" w:rsidP="00BA5C53">
      <w:pPr>
        <w:pStyle w:val="ListParagraph"/>
        <w:widowControl w:val="0"/>
        <w:numPr>
          <w:ilvl w:val="0"/>
          <w:numId w:val="20"/>
        </w:numPr>
        <w:tabs>
          <w:tab w:val="left" w:pos="861"/>
        </w:tabs>
        <w:autoSpaceDE w:val="0"/>
        <w:autoSpaceDN w:val="0"/>
        <w:spacing w:after="0" w:line="240" w:lineRule="auto"/>
        <w:ind w:left="1758" w:right="147" w:hanging="397"/>
        <w:contextualSpacing w:val="0"/>
        <w:jc w:val="both"/>
        <w:rPr>
          <w:rFonts w:ascii="Microsoft Sans Serif" w:hAnsi="Microsoft Sans Serif" w:cs="Microsoft Sans Serif"/>
        </w:rPr>
      </w:pPr>
      <w:r w:rsidRPr="003977D0">
        <w:rPr>
          <w:rFonts w:ascii="Microsoft Sans Serif" w:hAnsi="Microsoft Sans Serif" w:cs="Microsoft Sans Serif"/>
        </w:rPr>
        <w:t>Possible examination of some issues and bargaining on others.</w:t>
      </w:r>
    </w:p>
    <w:p w14:paraId="08B3193F" w14:textId="3C503E20" w:rsidR="005427E5" w:rsidRPr="003977D0" w:rsidRDefault="005427E5" w:rsidP="00BA5C53">
      <w:pPr>
        <w:pStyle w:val="ListParagraph"/>
        <w:widowControl w:val="0"/>
        <w:numPr>
          <w:ilvl w:val="0"/>
          <w:numId w:val="20"/>
        </w:numPr>
        <w:tabs>
          <w:tab w:val="left" w:pos="861"/>
        </w:tabs>
        <w:autoSpaceDE w:val="0"/>
        <w:autoSpaceDN w:val="0"/>
        <w:spacing w:after="0" w:line="240" w:lineRule="auto"/>
        <w:ind w:left="1758" w:right="147" w:hanging="397"/>
        <w:contextualSpacing w:val="0"/>
        <w:jc w:val="both"/>
        <w:rPr>
          <w:rFonts w:ascii="Microsoft Sans Serif" w:hAnsi="Microsoft Sans Serif" w:cs="Microsoft Sans Serif"/>
        </w:rPr>
      </w:pPr>
      <w:r w:rsidRPr="003977D0">
        <w:rPr>
          <w:rFonts w:ascii="Microsoft Sans Serif" w:hAnsi="Microsoft Sans Serif" w:cs="Microsoft Sans Serif"/>
        </w:rPr>
        <w:t>Identify the elements of a possible settlement</w:t>
      </w:r>
      <w:r w:rsidR="009C2655">
        <w:rPr>
          <w:rFonts w:ascii="Microsoft Sans Serif" w:hAnsi="Microsoft Sans Serif" w:cs="Microsoft Sans Serif"/>
        </w:rPr>
        <w:t>,</w:t>
      </w:r>
      <w:r w:rsidRPr="003977D0">
        <w:rPr>
          <w:rFonts w:ascii="Microsoft Sans Serif" w:hAnsi="Microsoft Sans Serif" w:cs="Microsoft Sans Serif"/>
        </w:rPr>
        <w:t xml:space="preserve"> but avoid giving opinions</w:t>
      </w:r>
    </w:p>
    <w:p w14:paraId="59DC3CF5" w14:textId="762DD2FC" w:rsidR="00497D3E" w:rsidRPr="003977D0" w:rsidRDefault="00497D3E" w:rsidP="00BA5C53">
      <w:pPr>
        <w:pStyle w:val="ListParagraph"/>
        <w:widowControl w:val="0"/>
        <w:numPr>
          <w:ilvl w:val="0"/>
          <w:numId w:val="20"/>
        </w:numPr>
        <w:tabs>
          <w:tab w:val="left" w:pos="861"/>
        </w:tabs>
        <w:autoSpaceDE w:val="0"/>
        <w:autoSpaceDN w:val="0"/>
        <w:spacing w:after="0" w:line="240" w:lineRule="auto"/>
        <w:ind w:left="1758" w:right="147" w:hanging="397"/>
        <w:contextualSpacing w:val="0"/>
        <w:jc w:val="both"/>
        <w:rPr>
          <w:rFonts w:ascii="Microsoft Sans Serif" w:hAnsi="Microsoft Sans Serif" w:cs="Microsoft Sans Serif"/>
        </w:rPr>
      </w:pPr>
      <w:r w:rsidRPr="003977D0">
        <w:rPr>
          <w:rFonts w:ascii="Microsoft Sans Serif" w:hAnsi="Microsoft Sans Serif" w:cs="Microsoft Sans Serif"/>
        </w:rPr>
        <w:t>Create value and opportunity</w:t>
      </w:r>
      <w:r w:rsidR="009C2655">
        <w:rPr>
          <w:rFonts w:ascii="Microsoft Sans Serif" w:hAnsi="Microsoft Sans Serif" w:cs="Microsoft Sans Serif"/>
        </w:rPr>
        <w:t>,</w:t>
      </w:r>
      <w:r w:rsidRPr="003977D0">
        <w:rPr>
          <w:rFonts w:ascii="Microsoft Sans Serif" w:hAnsi="Microsoft Sans Serif" w:cs="Microsoft Sans Serif"/>
        </w:rPr>
        <w:t xml:space="preserve"> assisting the party or parties </w:t>
      </w:r>
      <w:r w:rsidR="009C2655">
        <w:rPr>
          <w:rFonts w:ascii="Microsoft Sans Serif" w:hAnsi="Microsoft Sans Serif" w:cs="Microsoft Sans Serif"/>
        </w:rPr>
        <w:t xml:space="preserve">to </w:t>
      </w:r>
      <w:r w:rsidRPr="003977D0">
        <w:rPr>
          <w:rFonts w:ascii="Microsoft Sans Serif" w:hAnsi="Microsoft Sans Serif" w:cs="Microsoft Sans Serif"/>
        </w:rPr>
        <w:t>frame an offer or possible solution in a positive way</w:t>
      </w:r>
      <w:r w:rsidR="009C2655">
        <w:rPr>
          <w:rFonts w:ascii="Microsoft Sans Serif" w:hAnsi="Microsoft Sans Serif" w:cs="Microsoft Sans Serif"/>
        </w:rPr>
        <w:t xml:space="preserve"> that is</w:t>
      </w:r>
      <w:r w:rsidRPr="003977D0">
        <w:rPr>
          <w:rFonts w:ascii="Microsoft Sans Serif" w:hAnsi="Microsoft Sans Serif" w:cs="Microsoft Sans Serif"/>
        </w:rPr>
        <w:t xml:space="preserve"> likely to be received favourably by the other party.</w:t>
      </w:r>
    </w:p>
    <w:p w14:paraId="711B703F" w14:textId="22D0DAF5" w:rsidR="00497D3E" w:rsidRPr="003977D0" w:rsidRDefault="00497D3E" w:rsidP="00BA5C53">
      <w:pPr>
        <w:pStyle w:val="ListParagraph"/>
        <w:widowControl w:val="0"/>
        <w:numPr>
          <w:ilvl w:val="0"/>
          <w:numId w:val="20"/>
        </w:numPr>
        <w:tabs>
          <w:tab w:val="left" w:pos="860"/>
        </w:tabs>
        <w:autoSpaceDE w:val="0"/>
        <w:autoSpaceDN w:val="0"/>
        <w:spacing w:after="0" w:line="240" w:lineRule="auto"/>
        <w:ind w:left="1758" w:right="147" w:hanging="397"/>
        <w:contextualSpacing w:val="0"/>
        <w:jc w:val="both"/>
        <w:rPr>
          <w:rFonts w:ascii="Microsoft Sans Serif" w:hAnsi="Microsoft Sans Serif" w:cs="Microsoft Sans Serif"/>
        </w:rPr>
      </w:pPr>
      <w:r w:rsidRPr="003977D0">
        <w:rPr>
          <w:rFonts w:ascii="Microsoft Sans Serif" w:hAnsi="Microsoft Sans Serif" w:cs="Microsoft Sans Serif"/>
        </w:rPr>
        <w:t xml:space="preserve">Assist each party </w:t>
      </w:r>
      <w:r w:rsidR="009C2655">
        <w:rPr>
          <w:rFonts w:ascii="Microsoft Sans Serif" w:hAnsi="Microsoft Sans Serif" w:cs="Microsoft Sans Serif"/>
        </w:rPr>
        <w:t>in revisiting their risk analysis, enabling them to view offers in a different light and consider options more positively.</w:t>
      </w:r>
      <w:r w:rsidRPr="003977D0">
        <w:rPr>
          <w:rFonts w:ascii="Microsoft Sans Serif" w:hAnsi="Microsoft Sans Serif" w:cs="Microsoft Sans Serif"/>
        </w:rPr>
        <w:t xml:space="preserve"> Beware of “bottom lines” as these can change.</w:t>
      </w:r>
    </w:p>
    <w:p w14:paraId="44AE1AA5" w14:textId="603BB63E" w:rsidR="00497D3E" w:rsidRPr="003977D0" w:rsidRDefault="009C2655" w:rsidP="00BA5C53">
      <w:pPr>
        <w:pStyle w:val="ListParagraph"/>
        <w:widowControl w:val="0"/>
        <w:numPr>
          <w:ilvl w:val="0"/>
          <w:numId w:val="20"/>
        </w:numPr>
        <w:tabs>
          <w:tab w:val="left" w:pos="861"/>
        </w:tabs>
        <w:autoSpaceDE w:val="0"/>
        <w:autoSpaceDN w:val="0"/>
        <w:spacing w:after="0" w:line="240" w:lineRule="auto"/>
        <w:ind w:left="1758" w:right="147" w:hanging="397"/>
        <w:contextualSpacing w:val="0"/>
        <w:jc w:val="both"/>
        <w:rPr>
          <w:rFonts w:ascii="Microsoft Sans Serif" w:hAnsi="Microsoft Sans Serif" w:cs="Microsoft Sans Serif"/>
        </w:rPr>
      </w:pPr>
      <w:r>
        <w:rPr>
          <w:rFonts w:ascii="Microsoft Sans Serif" w:hAnsi="Microsoft Sans Serif" w:cs="Microsoft Sans Serif"/>
        </w:rPr>
        <w:t>Assist the parties in framing offers or agreements positively. In case of a deadlock, serve as a sounding board and conduct reality testing regarding a party’s position or proposal to help get matters moving again.</w:t>
      </w:r>
    </w:p>
    <w:p w14:paraId="66410C39" w14:textId="77777777" w:rsidR="00497D3E" w:rsidRPr="003977D0" w:rsidRDefault="00497D3E" w:rsidP="00BA5C53">
      <w:pPr>
        <w:pStyle w:val="ListParagraph"/>
        <w:widowControl w:val="0"/>
        <w:numPr>
          <w:ilvl w:val="0"/>
          <w:numId w:val="20"/>
        </w:numPr>
        <w:tabs>
          <w:tab w:val="left" w:pos="860"/>
        </w:tabs>
        <w:autoSpaceDE w:val="0"/>
        <w:autoSpaceDN w:val="0"/>
        <w:spacing w:after="0" w:line="240" w:lineRule="auto"/>
        <w:ind w:left="1758" w:right="147" w:hanging="397"/>
        <w:contextualSpacing w:val="0"/>
        <w:jc w:val="both"/>
        <w:rPr>
          <w:rFonts w:ascii="Microsoft Sans Serif" w:hAnsi="Microsoft Sans Serif" w:cs="Microsoft Sans Serif"/>
        </w:rPr>
      </w:pPr>
      <w:r w:rsidRPr="003977D0">
        <w:rPr>
          <w:rFonts w:ascii="Microsoft Sans Serif" w:hAnsi="Microsoft Sans Serif" w:cs="Microsoft Sans Serif"/>
        </w:rPr>
        <w:t>Conclusion</w:t>
      </w:r>
    </w:p>
    <w:p w14:paraId="687ED034" w14:textId="4661876F" w:rsidR="003D36C3" w:rsidRPr="003977D0" w:rsidRDefault="002520FD" w:rsidP="002520FD">
      <w:pPr>
        <w:pStyle w:val="ListParagraph"/>
        <w:widowControl w:val="0"/>
        <w:numPr>
          <w:ilvl w:val="0"/>
          <w:numId w:val="21"/>
        </w:numPr>
        <w:tabs>
          <w:tab w:val="left" w:pos="861"/>
        </w:tabs>
        <w:autoSpaceDE w:val="0"/>
        <w:autoSpaceDN w:val="0"/>
        <w:spacing w:before="80" w:after="0" w:line="240" w:lineRule="auto"/>
        <w:ind w:left="1361" w:hanging="454"/>
        <w:contextualSpacing w:val="0"/>
        <w:rPr>
          <w:rFonts w:ascii="Microsoft Sans Serif" w:hAnsi="Microsoft Sans Serif" w:cs="Microsoft Sans Serif"/>
          <w:i/>
          <w:color w:val="0070C0"/>
        </w:rPr>
      </w:pPr>
      <w:r w:rsidRPr="003977D0">
        <w:rPr>
          <w:rFonts w:ascii="Microsoft Sans Serif" w:hAnsi="Microsoft Sans Serif" w:cs="Microsoft Sans Serif"/>
          <w:i/>
          <w:color w:val="0070C0"/>
        </w:rPr>
        <w:t>Closing</w:t>
      </w:r>
      <w:r w:rsidRPr="003977D0">
        <w:rPr>
          <w:rFonts w:ascii="Bookman Old Style" w:hAnsi="Bookman Old Style" w:cs="Microsoft Sans Serif"/>
          <w:i/>
          <w:color w:val="0070C0"/>
        </w:rPr>
        <w:t>—</w:t>
      </w:r>
      <w:r w:rsidRPr="003977D0">
        <w:rPr>
          <w:rFonts w:ascii="Microsoft Sans Serif" w:hAnsi="Microsoft Sans Serif" w:cs="Microsoft Sans Serif"/>
          <w:i/>
          <w:color w:val="0070C0"/>
        </w:rPr>
        <w:t>f</w:t>
      </w:r>
      <w:r w:rsidR="003D36C3" w:rsidRPr="003977D0">
        <w:rPr>
          <w:rFonts w:ascii="Microsoft Sans Serif" w:hAnsi="Microsoft Sans Serif" w:cs="Microsoft Sans Serif"/>
          <w:i/>
          <w:color w:val="0070C0"/>
        </w:rPr>
        <w:t xml:space="preserve">inal settlement terms and drafting </w:t>
      </w:r>
      <w:r w:rsidRPr="003977D0">
        <w:rPr>
          <w:rFonts w:ascii="Microsoft Sans Serif" w:hAnsi="Microsoft Sans Serif" w:cs="Microsoft Sans Serif"/>
          <w:i/>
          <w:color w:val="0070C0"/>
        </w:rPr>
        <w:t xml:space="preserve">of </w:t>
      </w:r>
      <w:r w:rsidR="009C2655">
        <w:rPr>
          <w:rFonts w:ascii="Microsoft Sans Serif" w:hAnsi="Microsoft Sans Serif" w:cs="Microsoft Sans Serif"/>
          <w:i/>
          <w:color w:val="0070C0"/>
        </w:rPr>
        <w:t xml:space="preserve">the </w:t>
      </w:r>
      <w:r w:rsidR="003D36C3" w:rsidRPr="003977D0">
        <w:rPr>
          <w:rFonts w:ascii="Microsoft Sans Serif" w:hAnsi="Microsoft Sans Serif" w:cs="Microsoft Sans Serif"/>
          <w:i/>
          <w:color w:val="0070C0"/>
        </w:rPr>
        <w:t>agreement</w:t>
      </w:r>
    </w:p>
    <w:p w14:paraId="64065180" w14:textId="4FDFCF3C" w:rsidR="002520FD" w:rsidRPr="003977D0" w:rsidRDefault="009C2655" w:rsidP="002520FD">
      <w:pPr>
        <w:pStyle w:val="ListParagraph"/>
        <w:widowControl w:val="0"/>
        <w:numPr>
          <w:ilvl w:val="0"/>
          <w:numId w:val="20"/>
        </w:numPr>
        <w:tabs>
          <w:tab w:val="left" w:pos="861"/>
        </w:tabs>
        <w:autoSpaceDE w:val="0"/>
        <w:autoSpaceDN w:val="0"/>
        <w:spacing w:after="0" w:line="240" w:lineRule="auto"/>
        <w:ind w:left="1758" w:right="147" w:hanging="397"/>
        <w:contextualSpacing w:val="0"/>
        <w:jc w:val="both"/>
        <w:rPr>
          <w:rFonts w:ascii="Microsoft Sans Serif" w:hAnsi="Microsoft Sans Serif" w:cs="Microsoft Sans Serif"/>
        </w:rPr>
      </w:pPr>
      <w:r>
        <w:rPr>
          <w:rFonts w:ascii="Microsoft Sans Serif" w:hAnsi="Microsoft Sans Serif" w:cs="Microsoft Sans Serif"/>
        </w:rPr>
        <w:t>The mediator should ensure that the outcome is practical and workable. If a settlement is not reached, identify any next steps that may be taken. </w:t>
      </w:r>
    </w:p>
    <w:p w14:paraId="617189F1" w14:textId="57C4F66E" w:rsidR="002520FD" w:rsidRPr="003977D0" w:rsidRDefault="009C2655" w:rsidP="002520FD">
      <w:pPr>
        <w:pStyle w:val="ListParagraph"/>
        <w:widowControl w:val="0"/>
        <w:numPr>
          <w:ilvl w:val="0"/>
          <w:numId w:val="20"/>
        </w:numPr>
        <w:tabs>
          <w:tab w:val="left" w:pos="861"/>
        </w:tabs>
        <w:autoSpaceDE w:val="0"/>
        <w:autoSpaceDN w:val="0"/>
        <w:spacing w:after="0" w:line="240" w:lineRule="auto"/>
        <w:ind w:left="1758" w:right="147" w:hanging="397"/>
        <w:contextualSpacing w:val="0"/>
        <w:jc w:val="both"/>
        <w:rPr>
          <w:rFonts w:ascii="Microsoft Sans Serif" w:hAnsi="Microsoft Sans Serif" w:cs="Microsoft Sans Serif"/>
        </w:rPr>
      </w:pPr>
      <w:r>
        <w:rPr>
          <w:rFonts w:ascii="Microsoft Sans Serif" w:hAnsi="Microsoft Sans Serif" w:cs="Microsoft Sans Serif"/>
        </w:rPr>
        <w:t>All matters discussed will not be disclosed to anyone without an agreement. Even then, it will be up to the parties to decide what can be disclosed to others, apart from the wording of the agreement. </w:t>
      </w:r>
    </w:p>
    <w:p w14:paraId="5BC5D8B6" w14:textId="77777777" w:rsidR="005427E5" w:rsidRPr="003977D0" w:rsidRDefault="003D36C3" w:rsidP="002520FD">
      <w:pPr>
        <w:pStyle w:val="ListParagraph"/>
        <w:widowControl w:val="0"/>
        <w:numPr>
          <w:ilvl w:val="0"/>
          <w:numId w:val="20"/>
        </w:numPr>
        <w:tabs>
          <w:tab w:val="left" w:pos="861"/>
        </w:tabs>
        <w:autoSpaceDE w:val="0"/>
        <w:autoSpaceDN w:val="0"/>
        <w:spacing w:after="0" w:line="240" w:lineRule="auto"/>
        <w:ind w:left="1758" w:right="147" w:hanging="397"/>
        <w:contextualSpacing w:val="0"/>
        <w:jc w:val="both"/>
        <w:rPr>
          <w:rFonts w:ascii="Microsoft Sans Serif" w:hAnsi="Microsoft Sans Serif" w:cs="Microsoft Sans Serif"/>
        </w:rPr>
      </w:pPr>
      <w:r w:rsidRPr="003977D0">
        <w:rPr>
          <w:rFonts w:ascii="Microsoft Sans Serif" w:hAnsi="Microsoft Sans Serif" w:cs="Microsoft Sans Serif"/>
        </w:rPr>
        <w:t>Confidentiality is always the key principle to be applied. Apart from the agreement, everything said in the room stays in the room.</w:t>
      </w:r>
    </w:p>
    <w:p w14:paraId="5017A91D" w14:textId="77777777" w:rsidR="00550A3E" w:rsidRPr="003977D0" w:rsidRDefault="00550A3E" w:rsidP="003D36C3">
      <w:pPr>
        <w:pStyle w:val="ListParagraph"/>
        <w:spacing w:after="0" w:line="240" w:lineRule="auto"/>
        <w:ind w:left="454"/>
        <w:jc w:val="both"/>
        <w:rPr>
          <w:rStyle w:val="Heading1Char"/>
          <w:rFonts w:ascii="Microsoft Sans Serif" w:hAnsi="Microsoft Sans Serif" w:cs="Microsoft Sans Serif"/>
          <w:b/>
          <w:sz w:val="22"/>
          <w:szCs w:val="22"/>
        </w:rPr>
      </w:pPr>
    </w:p>
    <w:p w14:paraId="36BFA610" w14:textId="77777777" w:rsidR="003D36C3" w:rsidRPr="003977D0" w:rsidRDefault="003D36C3" w:rsidP="002520FD">
      <w:pPr>
        <w:pStyle w:val="Heading2"/>
        <w:numPr>
          <w:ilvl w:val="1"/>
          <w:numId w:val="3"/>
        </w:numPr>
        <w:spacing w:before="0" w:line="240" w:lineRule="auto"/>
        <w:ind w:left="964" w:hanging="510"/>
        <w:rPr>
          <w:rStyle w:val="Heading1Char"/>
          <w:rFonts w:ascii="Microsoft Sans Serif" w:hAnsi="Microsoft Sans Serif" w:cs="Microsoft Sans Serif"/>
          <w:sz w:val="22"/>
          <w:szCs w:val="22"/>
        </w:rPr>
      </w:pPr>
      <w:bookmarkStart w:id="19" w:name="_Toc201080020"/>
      <w:r w:rsidRPr="003977D0">
        <w:rPr>
          <w:rStyle w:val="Heading1Char"/>
          <w:rFonts w:ascii="Microsoft Sans Serif" w:hAnsi="Microsoft Sans Serif" w:cs="Microsoft Sans Serif"/>
          <w:sz w:val="22"/>
          <w:szCs w:val="22"/>
        </w:rPr>
        <w:t>Arbitration</w:t>
      </w:r>
      <w:bookmarkEnd w:id="19"/>
    </w:p>
    <w:p w14:paraId="71527632" w14:textId="08EC7F8E" w:rsidR="003D36C3" w:rsidRPr="003977D0" w:rsidRDefault="003D36C3" w:rsidP="003D36C3">
      <w:pPr>
        <w:spacing w:before="120" w:after="0" w:line="240" w:lineRule="auto"/>
        <w:ind w:left="454"/>
        <w:jc w:val="both"/>
        <w:rPr>
          <w:rFonts w:ascii="Microsoft Sans Serif" w:hAnsi="Microsoft Sans Serif" w:cs="Microsoft Sans Serif"/>
        </w:rPr>
      </w:pPr>
      <w:r w:rsidRPr="003977D0">
        <w:rPr>
          <w:rFonts w:ascii="Microsoft Sans Serif" w:hAnsi="Microsoft Sans Serif" w:cs="Microsoft Sans Serif"/>
        </w:rPr>
        <w:t xml:space="preserve">Arbitration is a formal process used to settle disputes and avoid expensive legal proceedings </w:t>
      </w:r>
      <w:r w:rsidR="009C2655">
        <w:rPr>
          <w:rFonts w:ascii="Microsoft Sans Serif" w:hAnsi="Microsoft Sans Serif" w:cs="Microsoft Sans Serif"/>
        </w:rPr>
        <w:t>that</w:t>
      </w:r>
      <w:r w:rsidRPr="003977D0">
        <w:rPr>
          <w:rFonts w:ascii="Microsoft Sans Serif" w:hAnsi="Microsoft Sans Serif" w:cs="Microsoft Sans Serif"/>
        </w:rPr>
        <w:t xml:space="preserve"> might otherwise occur.</w:t>
      </w:r>
    </w:p>
    <w:p w14:paraId="038D59D3" w14:textId="77777777" w:rsidR="003D36C3" w:rsidRPr="003977D0" w:rsidRDefault="003D36C3" w:rsidP="003D36C3">
      <w:pPr>
        <w:spacing w:before="120" w:after="0" w:line="240" w:lineRule="auto"/>
        <w:ind w:left="454"/>
        <w:jc w:val="both"/>
        <w:rPr>
          <w:rFonts w:ascii="Microsoft Sans Serif" w:hAnsi="Microsoft Sans Serif" w:cs="Microsoft Sans Serif"/>
        </w:rPr>
      </w:pPr>
      <w:r w:rsidRPr="003977D0">
        <w:rPr>
          <w:rFonts w:ascii="Microsoft Sans Serif" w:hAnsi="Microsoft Sans Serif" w:cs="Microsoft Sans Serif"/>
        </w:rPr>
        <w:t>Who may be present:</w:t>
      </w:r>
    </w:p>
    <w:p w14:paraId="60BB984A" w14:textId="77777777" w:rsidR="003D36C3" w:rsidRPr="003977D0" w:rsidRDefault="003D36C3" w:rsidP="00BA5C53">
      <w:pPr>
        <w:pStyle w:val="ListParagraph"/>
        <w:widowControl w:val="0"/>
        <w:numPr>
          <w:ilvl w:val="0"/>
          <w:numId w:val="10"/>
        </w:numPr>
        <w:tabs>
          <w:tab w:val="left" w:pos="1580"/>
        </w:tabs>
        <w:autoSpaceDE w:val="0"/>
        <w:autoSpaceDN w:val="0"/>
        <w:spacing w:before="24" w:after="0" w:line="240" w:lineRule="auto"/>
        <w:ind w:left="851" w:hanging="397"/>
        <w:rPr>
          <w:rFonts w:ascii="Microsoft Sans Serif" w:hAnsi="Microsoft Sans Serif" w:cs="Microsoft Sans Serif"/>
        </w:rPr>
      </w:pPr>
      <w:r w:rsidRPr="003977D0">
        <w:rPr>
          <w:rFonts w:ascii="Microsoft Sans Serif" w:hAnsi="Microsoft Sans Serif" w:cs="Microsoft Sans Serif"/>
        </w:rPr>
        <w:t>Parties</w:t>
      </w:r>
    </w:p>
    <w:p w14:paraId="17CE4845" w14:textId="77777777" w:rsidR="003D36C3" w:rsidRPr="003977D0" w:rsidRDefault="003D36C3" w:rsidP="00BA5C53">
      <w:pPr>
        <w:pStyle w:val="ListParagraph"/>
        <w:widowControl w:val="0"/>
        <w:numPr>
          <w:ilvl w:val="0"/>
          <w:numId w:val="10"/>
        </w:numPr>
        <w:tabs>
          <w:tab w:val="left" w:pos="1580"/>
        </w:tabs>
        <w:autoSpaceDE w:val="0"/>
        <w:autoSpaceDN w:val="0"/>
        <w:spacing w:before="24" w:after="0" w:line="240" w:lineRule="auto"/>
        <w:ind w:left="851" w:hanging="397"/>
        <w:rPr>
          <w:rFonts w:ascii="Microsoft Sans Serif" w:hAnsi="Microsoft Sans Serif" w:cs="Microsoft Sans Serif"/>
        </w:rPr>
      </w:pPr>
      <w:r w:rsidRPr="003977D0">
        <w:rPr>
          <w:rFonts w:ascii="Microsoft Sans Serif" w:hAnsi="Microsoft Sans Serif" w:cs="Microsoft Sans Serif"/>
        </w:rPr>
        <w:t>Their legal representatives (this is optional)</w:t>
      </w:r>
    </w:p>
    <w:p w14:paraId="5FB73C6E" w14:textId="77777777" w:rsidR="003D36C3" w:rsidRPr="003977D0" w:rsidRDefault="003D36C3" w:rsidP="00BA5C53">
      <w:pPr>
        <w:pStyle w:val="ListParagraph"/>
        <w:widowControl w:val="0"/>
        <w:numPr>
          <w:ilvl w:val="0"/>
          <w:numId w:val="10"/>
        </w:numPr>
        <w:tabs>
          <w:tab w:val="left" w:pos="1580"/>
        </w:tabs>
        <w:autoSpaceDE w:val="0"/>
        <w:autoSpaceDN w:val="0"/>
        <w:spacing w:before="24" w:after="0" w:line="240" w:lineRule="auto"/>
        <w:ind w:left="851" w:hanging="397"/>
        <w:rPr>
          <w:rFonts w:ascii="Microsoft Sans Serif" w:hAnsi="Microsoft Sans Serif" w:cs="Microsoft Sans Serif"/>
        </w:rPr>
      </w:pPr>
      <w:r w:rsidRPr="003977D0">
        <w:rPr>
          <w:rFonts w:ascii="Microsoft Sans Serif" w:hAnsi="Microsoft Sans Serif" w:cs="Microsoft Sans Serif"/>
        </w:rPr>
        <w:t>Arbitrators</w:t>
      </w:r>
    </w:p>
    <w:p w14:paraId="13963F1A" w14:textId="77777777" w:rsidR="003D36C3" w:rsidRPr="003977D0" w:rsidRDefault="003D36C3" w:rsidP="00BA5C53">
      <w:pPr>
        <w:pStyle w:val="ListParagraph"/>
        <w:widowControl w:val="0"/>
        <w:numPr>
          <w:ilvl w:val="0"/>
          <w:numId w:val="10"/>
        </w:numPr>
        <w:tabs>
          <w:tab w:val="left" w:pos="1580"/>
        </w:tabs>
        <w:autoSpaceDE w:val="0"/>
        <w:autoSpaceDN w:val="0"/>
        <w:spacing w:before="24" w:after="0" w:line="240" w:lineRule="auto"/>
        <w:ind w:left="851" w:hanging="397"/>
        <w:rPr>
          <w:rFonts w:ascii="Microsoft Sans Serif" w:hAnsi="Microsoft Sans Serif" w:cs="Microsoft Sans Serif"/>
        </w:rPr>
      </w:pPr>
      <w:r w:rsidRPr="003977D0">
        <w:rPr>
          <w:rFonts w:ascii="Microsoft Sans Serif" w:hAnsi="Microsoft Sans Serif" w:cs="Microsoft Sans Serif"/>
        </w:rPr>
        <w:t>Umpire</w:t>
      </w:r>
    </w:p>
    <w:p w14:paraId="05FF7495" w14:textId="77777777" w:rsidR="003D36C3" w:rsidRPr="003977D0" w:rsidRDefault="003D36C3" w:rsidP="00BA5C53">
      <w:pPr>
        <w:pStyle w:val="ListParagraph"/>
        <w:widowControl w:val="0"/>
        <w:numPr>
          <w:ilvl w:val="0"/>
          <w:numId w:val="10"/>
        </w:numPr>
        <w:tabs>
          <w:tab w:val="left" w:pos="1580"/>
        </w:tabs>
        <w:autoSpaceDE w:val="0"/>
        <w:autoSpaceDN w:val="0"/>
        <w:spacing w:before="24" w:after="0" w:line="240" w:lineRule="auto"/>
        <w:ind w:left="851" w:hanging="397"/>
        <w:rPr>
          <w:rFonts w:ascii="Microsoft Sans Serif" w:hAnsi="Microsoft Sans Serif" w:cs="Microsoft Sans Serif"/>
        </w:rPr>
      </w:pPr>
      <w:r w:rsidRPr="003977D0">
        <w:rPr>
          <w:rFonts w:ascii="Microsoft Sans Serif" w:hAnsi="Microsoft Sans Serif" w:cs="Microsoft Sans Serif"/>
        </w:rPr>
        <w:t>Scribe</w:t>
      </w:r>
    </w:p>
    <w:p w14:paraId="34282B15" w14:textId="5D1A1491" w:rsidR="003D36C3" w:rsidRPr="003977D0" w:rsidRDefault="003D36C3" w:rsidP="003D36C3">
      <w:pPr>
        <w:spacing w:before="120" w:after="0" w:line="240" w:lineRule="auto"/>
        <w:ind w:left="454"/>
        <w:jc w:val="both"/>
        <w:rPr>
          <w:rFonts w:ascii="Microsoft Sans Serif" w:hAnsi="Microsoft Sans Serif" w:cs="Microsoft Sans Serif"/>
        </w:rPr>
      </w:pPr>
      <w:r w:rsidRPr="003977D0">
        <w:rPr>
          <w:rFonts w:ascii="Microsoft Sans Serif" w:hAnsi="Microsoft Sans Serif" w:cs="Microsoft Sans Serif"/>
        </w:rPr>
        <w:t xml:space="preserve">While the parties to arbitration are entitled to be accompanied by legal representatives, </w:t>
      </w:r>
      <w:proofErr w:type="gramStart"/>
      <w:r w:rsidR="009C2655">
        <w:rPr>
          <w:rFonts w:ascii="Microsoft Sans Serif" w:hAnsi="Microsoft Sans Serif" w:cs="Microsoft Sans Serif"/>
        </w:rPr>
        <w:t>It</w:t>
      </w:r>
      <w:proofErr w:type="gramEnd"/>
      <w:r w:rsidR="009C2655">
        <w:rPr>
          <w:rFonts w:ascii="Microsoft Sans Serif" w:hAnsi="Microsoft Sans Serif" w:cs="Microsoft Sans Serif"/>
        </w:rPr>
        <w:t xml:space="preserve"> is suggested that, to keep the proceedings as informal as possible, the parties, </w:t>
      </w:r>
      <w:r w:rsidRPr="003977D0">
        <w:rPr>
          <w:rFonts w:ascii="Microsoft Sans Serif" w:hAnsi="Microsoft Sans Serif" w:cs="Microsoft Sans Serif"/>
        </w:rPr>
        <w:t>at least in the first instance, agree to meet with the arbitrators/umpire without such representation.</w:t>
      </w:r>
    </w:p>
    <w:p w14:paraId="04098BE4" w14:textId="77777777" w:rsidR="006211B8" w:rsidRPr="003977D0" w:rsidRDefault="006211B8" w:rsidP="006211B8">
      <w:pPr>
        <w:spacing w:after="0" w:line="240" w:lineRule="auto"/>
        <w:ind w:left="454"/>
        <w:jc w:val="both"/>
        <w:rPr>
          <w:rFonts w:ascii="Microsoft Sans Serif" w:hAnsi="Microsoft Sans Serif" w:cs="Microsoft Sans Serif"/>
        </w:rPr>
      </w:pPr>
    </w:p>
    <w:p w14:paraId="7D485356" w14:textId="77777777" w:rsidR="006211B8" w:rsidRPr="003977D0" w:rsidRDefault="00BC671A" w:rsidP="00BA5C53">
      <w:pPr>
        <w:pStyle w:val="ListParagraph"/>
        <w:numPr>
          <w:ilvl w:val="0"/>
          <w:numId w:val="3"/>
        </w:numPr>
        <w:spacing w:after="0" w:line="240" w:lineRule="auto"/>
        <w:ind w:left="454" w:hanging="454"/>
        <w:jc w:val="both"/>
        <w:rPr>
          <w:rStyle w:val="Heading1Char"/>
          <w:rFonts w:ascii="Microsoft Sans Serif" w:hAnsi="Microsoft Sans Serif" w:cs="Microsoft Sans Serif"/>
          <w:b/>
          <w:sz w:val="22"/>
          <w:szCs w:val="22"/>
        </w:rPr>
      </w:pPr>
      <w:bookmarkStart w:id="20" w:name="_Toc201080021"/>
      <w:r w:rsidRPr="003977D0">
        <w:rPr>
          <w:rStyle w:val="Heading1Char"/>
          <w:rFonts w:ascii="Microsoft Sans Serif" w:hAnsi="Microsoft Sans Serif" w:cs="Microsoft Sans Serif"/>
          <w:b/>
          <w:sz w:val="22"/>
          <w:szCs w:val="22"/>
        </w:rPr>
        <w:t>Investigation of</w:t>
      </w:r>
      <w:r w:rsidR="006211B8" w:rsidRPr="003977D0">
        <w:rPr>
          <w:rStyle w:val="Heading1Char"/>
          <w:rFonts w:ascii="Microsoft Sans Serif" w:hAnsi="Microsoft Sans Serif" w:cs="Microsoft Sans Serif"/>
          <w:b/>
          <w:sz w:val="22"/>
          <w:szCs w:val="22"/>
        </w:rPr>
        <w:t xml:space="preserve"> a Complaint</w:t>
      </w:r>
      <w:bookmarkEnd w:id="20"/>
    </w:p>
    <w:p w14:paraId="5AB1FC35" w14:textId="3EDA81F5" w:rsidR="006211B8" w:rsidRPr="003977D0" w:rsidRDefault="006211B8" w:rsidP="003D36C3">
      <w:pPr>
        <w:spacing w:before="120" w:after="0" w:line="240" w:lineRule="auto"/>
        <w:ind w:left="454"/>
        <w:jc w:val="both"/>
        <w:rPr>
          <w:rFonts w:ascii="Microsoft Sans Serif" w:hAnsi="Microsoft Sans Serif" w:cs="Microsoft Sans Serif"/>
        </w:rPr>
      </w:pPr>
      <w:r w:rsidRPr="003977D0">
        <w:rPr>
          <w:rFonts w:ascii="Microsoft Sans Serif" w:hAnsi="Microsoft Sans Serif" w:cs="Microsoft Sans Serif"/>
        </w:rPr>
        <w:t xml:space="preserve">The Policy </w:t>
      </w:r>
      <w:r w:rsidR="009C2655">
        <w:rPr>
          <w:rFonts w:ascii="Microsoft Sans Serif" w:hAnsi="Microsoft Sans Serif" w:cs="Microsoft Sans Serif"/>
        </w:rPr>
        <w:t>outlines</w:t>
      </w:r>
      <w:r w:rsidRPr="003977D0">
        <w:rPr>
          <w:rFonts w:ascii="Microsoft Sans Serif" w:hAnsi="Microsoft Sans Serif" w:cs="Microsoft Sans Serif"/>
        </w:rPr>
        <w:t xml:space="preserve"> the process and steps for </w:t>
      </w:r>
      <w:r w:rsidR="009C2655">
        <w:rPr>
          <w:rFonts w:ascii="Microsoft Sans Serif" w:hAnsi="Microsoft Sans Serif" w:cs="Microsoft Sans Serif"/>
        </w:rPr>
        <w:t>address</w:t>
      </w:r>
      <w:r w:rsidRPr="003977D0">
        <w:rPr>
          <w:rFonts w:ascii="Microsoft Sans Serif" w:hAnsi="Microsoft Sans Serif" w:cs="Microsoft Sans Serif"/>
        </w:rPr>
        <w:t>ing a complaint investigation as follows.</w:t>
      </w:r>
    </w:p>
    <w:p w14:paraId="792561BB" w14:textId="3218F366" w:rsidR="006211B8" w:rsidRPr="003977D0" w:rsidRDefault="006211B8" w:rsidP="00BA5C53">
      <w:pPr>
        <w:pStyle w:val="Heading2"/>
        <w:numPr>
          <w:ilvl w:val="0"/>
          <w:numId w:val="27"/>
        </w:numPr>
        <w:spacing w:before="120" w:line="240" w:lineRule="auto"/>
        <w:ind w:left="964" w:hanging="510"/>
        <w:rPr>
          <w:rFonts w:ascii="Microsoft Sans Serif" w:hAnsi="Microsoft Sans Serif" w:cs="Microsoft Sans Serif"/>
          <w:color w:val="0070C0"/>
          <w:sz w:val="22"/>
          <w:szCs w:val="22"/>
        </w:rPr>
      </w:pPr>
      <w:bookmarkStart w:id="21" w:name="_Toc201080022"/>
      <w:r w:rsidRPr="003977D0">
        <w:rPr>
          <w:rFonts w:ascii="Microsoft Sans Serif" w:hAnsi="Microsoft Sans Serif" w:cs="Microsoft Sans Serif"/>
          <w:color w:val="0070C0"/>
          <w:sz w:val="22"/>
          <w:szCs w:val="22"/>
        </w:rPr>
        <w:t>Define and acknowledge a complaint</w:t>
      </w:r>
      <w:bookmarkEnd w:id="21"/>
      <w:r w:rsidR="00C72E55">
        <w:rPr>
          <w:rFonts w:ascii="Microsoft Sans Serif" w:hAnsi="Microsoft Sans Serif" w:cs="Microsoft Sans Serif"/>
          <w:color w:val="0070C0"/>
          <w:sz w:val="22"/>
          <w:szCs w:val="22"/>
        </w:rPr>
        <w:t>.</w:t>
      </w:r>
    </w:p>
    <w:p w14:paraId="2A233307" w14:textId="14DE6016" w:rsidR="006211B8" w:rsidRPr="003977D0" w:rsidRDefault="009C2655" w:rsidP="006211B8">
      <w:pPr>
        <w:spacing w:before="120" w:after="0" w:line="240" w:lineRule="auto"/>
        <w:ind w:left="454"/>
        <w:jc w:val="both"/>
        <w:rPr>
          <w:rFonts w:ascii="Microsoft Sans Serif" w:hAnsi="Microsoft Sans Serif" w:cs="Microsoft Sans Serif"/>
        </w:rPr>
      </w:pPr>
      <w:r>
        <w:rPr>
          <w:rFonts w:ascii="Microsoft Sans Serif" w:hAnsi="Microsoft Sans Serif" w:cs="Microsoft Sans Serif"/>
        </w:rPr>
        <w:t xml:space="preserve">As a starting point, the complaint needs to be clearly defined. The complainant should be asked to provide specific details about their complaint and who it concerns. The complaint should be acknowledged promptly, with assurance that it is receiving attention. Acknowledgment is an </w:t>
      </w:r>
      <w:r w:rsidR="00C72E55">
        <w:rPr>
          <w:rFonts w:ascii="Microsoft Sans Serif" w:hAnsi="Microsoft Sans Serif" w:cs="Microsoft Sans Serif"/>
        </w:rPr>
        <w:t>essential</w:t>
      </w:r>
      <w:r>
        <w:rPr>
          <w:rFonts w:ascii="Microsoft Sans Serif" w:hAnsi="Microsoft Sans Serif" w:cs="Microsoft Sans Serif"/>
        </w:rPr>
        <w:t xml:space="preserve"> tool for managing expectations.</w:t>
      </w:r>
    </w:p>
    <w:p w14:paraId="23696332" w14:textId="040FC609" w:rsidR="006211B8" w:rsidRPr="003977D0" w:rsidRDefault="006211B8" w:rsidP="00904C8D">
      <w:pPr>
        <w:spacing w:before="60" w:after="0" w:line="240" w:lineRule="auto"/>
        <w:ind w:left="454"/>
        <w:jc w:val="both"/>
        <w:rPr>
          <w:rFonts w:ascii="Microsoft Sans Serif" w:hAnsi="Microsoft Sans Serif" w:cs="Microsoft Sans Serif"/>
        </w:rPr>
      </w:pPr>
      <w:r w:rsidRPr="003977D0">
        <w:rPr>
          <w:rFonts w:ascii="Microsoft Sans Serif" w:hAnsi="Microsoft Sans Serif" w:cs="Microsoft Sans Serif"/>
        </w:rPr>
        <w:t xml:space="preserve">The acknowledgement should outline the complaint process and provide details of the contact person. </w:t>
      </w:r>
      <w:r w:rsidR="009C2655">
        <w:rPr>
          <w:rFonts w:ascii="Microsoft Sans Serif" w:hAnsi="Microsoft Sans Serif" w:cs="Microsoft Sans Serif"/>
        </w:rPr>
        <w:t>To</w:t>
      </w:r>
      <w:r w:rsidRPr="003977D0">
        <w:rPr>
          <w:rFonts w:ascii="Microsoft Sans Serif" w:hAnsi="Microsoft Sans Serif" w:cs="Microsoft Sans Serif"/>
        </w:rPr>
        <w:t xml:space="preserve"> </w:t>
      </w:r>
      <w:r w:rsidR="009C2655">
        <w:rPr>
          <w:rFonts w:ascii="Microsoft Sans Serif" w:hAnsi="Microsoft Sans Serif" w:cs="Microsoft Sans Serif"/>
        </w:rPr>
        <w:t>the</w:t>
      </w:r>
      <w:r w:rsidRPr="003977D0">
        <w:rPr>
          <w:rFonts w:ascii="Microsoft Sans Serif" w:hAnsi="Microsoft Sans Serif" w:cs="Microsoft Sans Serif"/>
        </w:rPr>
        <w:t xml:space="preserve"> </w:t>
      </w:r>
      <w:r w:rsidR="009C2655">
        <w:rPr>
          <w:rFonts w:ascii="Microsoft Sans Serif" w:hAnsi="Microsoft Sans Serif" w:cs="Microsoft Sans Serif"/>
        </w:rPr>
        <w:t>extent</w:t>
      </w:r>
      <w:r w:rsidRPr="003977D0">
        <w:rPr>
          <w:rFonts w:ascii="Microsoft Sans Serif" w:hAnsi="Microsoft Sans Serif" w:cs="Microsoft Sans Serif"/>
        </w:rPr>
        <w:t xml:space="preserve"> possible, it should state how long it is likely to take to </w:t>
      </w:r>
      <w:r w:rsidR="00EF5635" w:rsidRPr="003977D0">
        <w:rPr>
          <w:rFonts w:ascii="Microsoft Sans Serif" w:hAnsi="Microsoft Sans Serif" w:cs="Microsoft Sans Serif"/>
        </w:rPr>
        <w:t>settle</w:t>
      </w:r>
      <w:r w:rsidRPr="003977D0">
        <w:rPr>
          <w:rFonts w:ascii="Microsoft Sans Serif" w:hAnsi="Microsoft Sans Serif" w:cs="Microsoft Sans Serif"/>
        </w:rPr>
        <w:t xml:space="preserve"> the complaint and when the compl</w:t>
      </w:r>
      <w:r w:rsidR="00904C8D" w:rsidRPr="003977D0">
        <w:rPr>
          <w:rFonts w:ascii="Microsoft Sans Serif" w:hAnsi="Microsoft Sans Serif" w:cs="Microsoft Sans Serif"/>
        </w:rPr>
        <w:t xml:space="preserve">ainant </w:t>
      </w:r>
      <w:r w:rsidR="009C2655">
        <w:rPr>
          <w:rFonts w:ascii="Microsoft Sans Serif" w:hAnsi="Microsoft Sans Serif" w:cs="Microsoft Sans Serif"/>
        </w:rPr>
        <w:t>can</w:t>
      </w:r>
      <w:r w:rsidR="00904C8D" w:rsidRPr="003977D0">
        <w:rPr>
          <w:rFonts w:ascii="Microsoft Sans Serif" w:hAnsi="Microsoft Sans Serif" w:cs="Microsoft Sans Serif"/>
        </w:rPr>
        <w:t xml:space="preserve"> </w:t>
      </w:r>
      <w:r w:rsidR="009C2655">
        <w:rPr>
          <w:rFonts w:ascii="Microsoft Sans Serif" w:hAnsi="Microsoft Sans Serif" w:cs="Microsoft Sans Serif"/>
        </w:rPr>
        <w:t>expect to</w:t>
      </w:r>
      <w:r w:rsidR="00904C8D" w:rsidRPr="003977D0">
        <w:rPr>
          <w:rFonts w:ascii="Microsoft Sans Serif" w:hAnsi="Microsoft Sans Serif" w:cs="Microsoft Sans Serif"/>
        </w:rPr>
        <w:t xml:space="preserve"> be contacted</w:t>
      </w:r>
      <w:r w:rsidR="009C2655">
        <w:rPr>
          <w:rFonts w:ascii="Microsoft Sans Serif" w:hAnsi="Microsoft Sans Serif" w:cs="Microsoft Sans Serif"/>
        </w:rPr>
        <w:t xml:space="preserve"> next</w:t>
      </w:r>
      <w:r w:rsidR="00904C8D" w:rsidRPr="003977D0">
        <w:rPr>
          <w:rFonts w:ascii="Microsoft Sans Serif" w:hAnsi="Microsoft Sans Serif" w:cs="Microsoft Sans Serif"/>
        </w:rPr>
        <w:t>. A w</w:t>
      </w:r>
      <w:r w:rsidRPr="003977D0">
        <w:rPr>
          <w:rFonts w:ascii="Microsoft Sans Serif" w:hAnsi="Microsoft Sans Serif" w:cs="Microsoft Sans Serif"/>
        </w:rPr>
        <w:t>ritten acknowledgement can be beneficial</w:t>
      </w:r>
      <w:r w:rsidR="009C2655">
        <w:rPr>
          <w:rFonts w:ascii="Microsoft Sans Serif" w:hAnsi="Microsoft Sans Serif" w:cs="Microsoft Sans Serif"/>
        </w:rPr>
        <w:t>,</w:t>
      </w:r>
      <w:r w:rsidRPr="003977D0">
        <w:rPr>
          <w:rFonts w:ascii="Microsoft Sans Serif" w:hAnsi="Microsoft Sans Serif" w:cs="Microsoft Sans Serif"/>
        </w:rPr>
        <w:t xml:space="preserve"> but </w:t>
      </w:r>
      <w:r w:rsidR="00C72E55">
        <w:rPr>
          <w:rFonts w:ascii="Microsoft Sans Serif" w:hAnsi="Microsoft Sans Serif" w:cs="Microsoft Sans Serif"/>
        </w:rPr>
        <w:t xml:space="preserve">it </w:t>
      </w:r>
      <w:r w:rsidRPr="003977D0">
        <w:rPr>
          <w:rFonts w:ascii="Microsoft Sans Serif" w:hAnsi="Microsoft Sans Serif" w:cs="Microsoft Sans Serif"/>
        </w:rPr>
        <w:t>is not always necessary.</w:t>
      </w:r>
    </w:p>
    <w:p w14:paraId="1D0F2BDD" w14:textId="5172C61B" w:rsidR="006211B8" w:rsidRPr="003977D0" w:rsidRDefault="00C72E55" w:rsidP="00904C8D">
      <w:pPr>
        <w:spacing w:before="60" w:after="0" w:line="240" w:lineRule="auto"/>
        <w:ind w:left="454"/>
        <w:jc w:val="both"/>
        <w:rPr>
          <w:rFonts w:ascii="Microsoft Sans Serif" w:hAnsi="Microsoft Sans Serif" w:cs="Microsoft Sans Serif"/>
        </w:rPr>
      </w:pPr>
      <w:r>
        <w:rPr>
          <w:rFonts w:ascii="Microsoft Sans Serif" w:hAnsi="Microsoft Sans Serif" w:cs="Microsoft Sans Serif"/>
        </w:rPr>
        <w:t>It is good practice to ask how the parties would like the complaint to be resolved</w:t>
      </w:r>
      <w:r>
        <w:rPr>
          <w:rFonts w:ascii="Bookman Old Style" w:hAnsi="Bookman Old Style" w:cs="Microsoft Sans Serif"/>
        </w:rPr>
        <w:t>—</w:t>
      </w:r>
      <w:r>
        <w:rPr>
          <w:rFonts w:ascii="Microsoft Sans Serif" w:hAnsi="Microsoft Sans Serif" w:cs="Microsoft Sans Serif"/>
        </w:rPr>
        <w:t>in terms of the outcome they are seeking. Often, what the complainant seeks is straightforward</w:t>
      </w:r>
      <w:r>
        <w:rPr>
          <w:rFonts w:ascii="Bookman Old Style" w:hAnsi="Bookman Old Style" w:cs="Microsoft Sans Serif"/>
        </w:rPr>
        <w:t>—</w:t>
      </w:r>
      <w:r>
        <w:rPr>
          <w:rFonts w:ascii="Microsoft Sans Serif" w:hAnsi="Microsoft Sans Serif" w:cs="Microsoft Sans Serif"/>
        </w:rPr>
        <w:t>for example, an apology. In other cases, the complainant may have an altruistic purpose, such as a desire to raise awareness of the issue or to ensure that others do not find themselves in the same situation. Some problems may not be easy to resolve</w:t>
      </w:r>
      <w:r>
        <w:rPr>
          <w:rFonts w:ascii="Bookman Old Style" w:hAnsi="Bookman Old Style" w:cs="Microsoft Sans Serif"/>
        </w:rPr>
        <w:t>—</w:t>
      </w:r>
      <w:r>
        <w:rPr>
          <w:rFonts w:ascii="Microsoft Sans Serif" w:hAnsi="Microsoft Sans Serif" w:cs="Microsoft Sans Serif"/>
        </w:rPr>
        <w:t>for instance, a matter requiring major policy changes or disciplinary action. In these situations, it is important for the complainant to know that their concern is being taken seriously and that progress is being made on it.</w:t>
      </w:r>
    </w:p>
    <w:p w14:paraId="6A1287B0" w14:textId="77777777" w:rsidR="00904C8D" w:rsidRPr="003977D0" w:rsidRDefault="00904C8D" w:rsidP="00BA5C53">
      <w:pPr>
        <w:pStyle w:val="Heading2"/>
        <w:numPr>
          <w:ilvl w:val="0"/>
          <w:numId w:val="27"/>
        </w:numPr>
        <w:spacing w:before="120" w:line="240" w:lineRule="auto"/>
        <w:ind w:left="964" w:hanging="510"/>
        <w:rPr>
          <w:rFonts w:ascii="Microsoft Sans Serif" w:hAnsi="Microsoft Sans Serif" w:cs="Microsoft Sans Serif"/>
          <w:color w:val="0070C0"/>
          <w:sz w:val="22"/>
          <w:szCs w:val="22"/>
        </w:rPr>
      </w:pPr>
      <w:bookmarkStart w:id="22" w:name="_Toc201080023"/>
      <w:r w:rsidRPr="003977D0">
        <w:rPr>
          <w:rFonts w:ascii="Microsoft Sans Serif" w:hAnsi="Microsoft Sans Serif" w:cs="Microsoft Sans Serif"/>
          <w:color w:val="0070C0"/>
          <w:sz w:val="22"/>
          <w:szCs w:val="22"/>
        </w:rPr>
        <w:t>Plan the investigation</w:t>
      </w:r>
      <w:bookmarkEnd w:id="22"/>
    </w:p>
    <w:p w14:paraId="63EC52F0" w14:textId="009578F2" w:rsidR="00904C8D" w:rsidRPr="003977D0" w:rsidRDefault="00C72E55" w:rsidP="00904C8D">
      <w:pPr>
        <w:spacing w:before="120" w:after="0" w:line="240" w:lineRule="auto"/>
        <w:ind w:left="454"/>
        <w:jc w:val="both"/>
        <w:rPr>
          <w:rFonts w:ascii="Microsoft Sans Serif" w:hAnsi="Microsoft Sans Serif" w:cs="Microsoft Sans Serif"/>
        </w:rPr>
      </w:pPr>
      <w:r>
        <w:rPr>
          <w:rFonts w:ascii="Microsoft Sans Serif" w:hAnsi="Microsoft Sans Serif" w:cs="Microsoft Sans Serif"/>
        </w:rPr>
        <w:t>Straightforward complaints can often be resolved when identified early. If not, and the complaint requires investigation, a brief written plan should be created.</w:t>
      </w:r>
    </w:p>
    <w:p w14:paraId="7C369F85" w14:textId="77777777" w:rsidR="00904C8D" w:rsidRPr="003977D0" w:rsidRDefault="00904C8D" w:rsidP="00904C8D">
      <w:pPr>
        <w:spacing w:before="60" w:after="0" w:line="240" w:lineRule="auto"/>
        <w:ind w:left="454"/>
        <w:jc w:val="both"/>
        <w:rPr>
          <w:rFonts w:ascii="Microsoft Sans Serif" w:hAnsi="Microsoft Sans Serif" w:cs="Microsoft Sans Serif"/>
        </w:rPr>
      </w:pPr>
      <w:r w:rsidRPr="003977D0">
        <w:rPr>
          <w:rFonts w:ascii="Microsoft Sans Serif" w:hAnsi="Microsoft Sans Serif" w:cs="Microsoft Sans Serif"/>
        </w:rPr>
        <w:t>The plan should:</w:t>
      </w:r>
    </w:p>
    <w:p w14:paraId="5692A574" w14:textId="142E7541" w:rsidR="00904C8D" w:rsidRPr="003977D0" w:rsidRDefault="00904C8D" w:rsidP="00BA5C53">
      <w:pPr>
        <w:pStyle w:val="ListParagraph"/>
        <w:widowControl w:val="0"/>
        <w:numPr>
          <w:ilvl w:val="0"/>
          <w:numId w:val="10"/>
        </w:numPr>
        <w:tabs>
          <w:tab w:val="left" w:pos="1580"/>
        </w:tabs>
        <w:autoSpaceDE w:val="0"/>
        <w:autoSpaceDN w:val="0"/>
        <w:spacing w:before="24" w:after="0" w:line="240" w:lineRule="auto"/>
        <w:ind w:left="851" w:hanging="397"/>
        <w:contextualSpacing w:val="0"/>
        <w:jc w:val="both"/>
        <w:rPr>
          <w:rFonts w:ascii="Microsoft Sans Serif" w:hAnsi="Microsoft Sans Serif" w:cs="Microsoft Sans Serif"/>
        </w:rPr>
      </w:pPr>
      <w:r w:rsidRPr="003977D0">
        <w:rPr>
          <w:rFonts w:ascii="Microsoft Sans Serif" w:hAnsi="Microsoft Sans Serif" w:cs="Microsoft Sans Serif"/>
        </w:rPr>
        <w:t xml:space="preserve">define what is to be </w:t>
      </w:r>
      <w:r w:rsidR="00C72E55">
        <w:rPr>
          <w:rFonts w:ascii="Microsoft Sans Serif" w:hAnsi="Microsoft Sans Serif" w:cs="Microsoft Sans Serif"/>
        </w:rPr>
        <w:t>explor</w:t>
      </w:r>
      <w:r w:rsidRPr="003977D0">
        <w:rPr>
          <w:rFonts w:ascii="Microsoft Sans Serif" w:hAnsi="Microsoft Sans Serif" w:cs="Microsoft Sans Serif"/>
        </w:rPr>
        <w:t>ed.</w:t>
      </w:r>
    </w:p>
    <w:p w14:paraId="52E241CF" w14:textId="0AA60BB5" w:rsidR="00904C8D" w:rsidRPr="003977D0" w:rsidRDefault="00C72E55" w:rsidP="00BA5C53">
      <w:pPr>
        <w:pStyle w:val="ListParagraph"/>
        <w:widowControl w:val="0"/>
        <w:numPr>
          <w:ilvl w:val="0"/>
          <w:numId w:val="10"/>
        </w:numPr>
        <w:tabs>
          <w:tab w:val="left" w:pos="1580"/>
        </w:tabs>
        <w:autoSpaceDE w:val="0"/>
        <w:autoSpaceDN w:val="0"/>
        <w:spacing w:before="24" w:after="0" w:line="240" w:lineRule="auto"/>
        <w:ind w:left="851" w:hanging="397"/>
        <w:contextualSpacing w:val="0"/>
        <w:jc w:val="both"/>
        <w:rPr>
          <w:rFonts w:ascii="Microsoft Sans Serif" w:hAnsi="Microsoft Sans Serif" w:cs="Microsoft Sans Serif"/>
        </w:rPr>
      </w:pPr>
      <w:r>
        <w:rPr>
          <w:rFonts w:ascii="Microsoft Sans Serif" w:hAnsi="Microsoft Sans Serif" w:cs="Microsoft Sans Serif"/>
        </w:rPr>
        <w:t>List the steps involved in investigating the complaint and indicate whether further information is needed, either from the complainant or from another person or organization.</w:t>
      </w:r>
    </w:p>
    <w:p w14:paraId="4D0386E7" w14:textId="268C148F" w:rsidR="00904C8D" w:rsidRPr="003977D0" w:rsidRDefault="00904C8D" w:rsidP="00BA5C53">
      <w:pPr>
        <w:pStyle w:val="ListParagraph"/>
        <w:widowControl w:val="0"/>
        <w:numPr>
          <w:ilvl w:val="0"/>
          <w:numId w:val="10"/>
        </w:numPr>
        <w:tabs>
          <w:tab w:val="left" w:pos="1580"/>
        </w:tabs>
        <w:autoSpaceDE w:val="0"/>
        <w:autoSpaceDN w:val="0"/>
        <w:spacing w:before="24" w:after="0" w:line="240" w:lineRule="auto"/>
        <w:ind w:left="851" w:hanging="397"/>
        <w:contextualSpacing w:val="0"/>
        <w:jc w:val="both"/>
        <w:rPr>
          <w:rFonts w:ascii="Microsoft Sans Serif" w:hAnsi="Microsoft Sans Serif" w:cs="Microsoft Sans Serif"/>
        </w:rPr>
      </w:pPr>
      <w:r w:rsidRPr="003977D0">
        <w:rPr>
          <w:rFonts w:ascii="Microsoft Sans Serif" w:hAnsi="Microsoft Sans Serif" w:cs="Microsoft Sans Serif"/>
        </w:rPr>
        <w:t xml:space="preserve">provide an estimate </w:t>
      </w:r>
      <w:r w:rsidR="00C72E55">
        <w:rPr>
          <w:rFonts w:ascii="Microsoft Sans Serif" w:hAnsi="Microsoft Sans Serif" w:cs="Microsoft Sans Serif"/>
        </w:rPr>
        <w:t>for</w:t>
      </w:r>
      <w:r w:rsidRPr="003977D0">
        <w:rPr>
          <w:rFonts w:ascii="Microsoft Sans Serif" w:hAnsi="Microsoft Sans Serif" w:cs="Microsoft Sans Serif"/>
        </w:rPr>
        <w:t xml:space="preserve"> </w:t>
      </w:r>
      <w:r w:rsidR="00C72E55">
        <w:rPr>
          <w:rFonts w:ascii="Microsoft Sans Serif" w:hAnsi="Microsoft Sans Serif" w:cs="Microsoft Sans Serif"/>
        </w:rPr>
        <w:t>how</w:t>
      </w:r>
      <w:r w:rsidRPr="003977D0">
        <w:rPr>
          <w:rFonts w:ascii="Microsoft Sans Serif" w:hAnsi="Microsoft Sans Serif" w:cs="Microsoft Sans Serif"/>
        </w:rPr>
        <w:t xml:space="preserve"> </w:t>
      </w:r>
      <w:r w:rsidR="00C72E55">
        <w:rPr>
          <w:rFonts w:ascii="Microsoft Sans Serif" w:hAnsi="Microsoft Sans Serif" w:cs="Microsoft Sans Serif"/>
        </w:rPr>
        <w:t>long</w:t>
      </w:r>
      <w:r w:rsidRPr="003977D0">
        <w:rPr>
          <w:rFonts w:ascii="Microsoft Sans Serif" w:hAnsi="Microsoft Sans Serif" w:cs="Microsoft Sans Serif"/>
        </w:rPr>
        <w:t xml:space="preserve"> it will take to </w:t>
      </w:r>
      <w:r w:rsidR="00EF5635" w:rsidRPr="003977D0">
        <w:rPr>
          <w:rFonts w:ascii="Microsoft Sans Serif" w:hAnsi="Microsoft Sans Serif" w:cs="Microsoft Sans Serif"/>
        </w:rPr>
        <w:t>settle</w:t>
      </w:r>
      <w:r w:rsidRPr="003977D0">
        <w:rPr>
          <w:rFonts w:ascii="Microsoft Sans Serif" w:hAnsi="Microsoft Sans Serif" w:cs="Microsoft Sans Serif"/>
        </w:rPr>
        <w:t xml:space="preserve"> the complaint.</w:t>
      </w:r>
    </w:p>
    <w:p w14:paraId="1B5B2A8E" w14:textId="3F5A144F" w:rsidR="00904C8D" w:rsidRPr="003977D0" w:rsidRDefault="00C72E55" w:rsidP="00BA5C53">
      <w:pPr>
        <w:pStyle w:val="ListParagraph"/>
        <w:widowControl w:val="0"/>
        <w:numPr>
          <w:ilvl w:val="0"/>
          <w:numId w:val="10"/>
        </w:numPr>
        <w:tabs>
          <w:tab w:val="left" w:pos="1580"/>
        </w:tabs>
        <w:autoSpaceDE w:val="0"/>
        <w:autoSpaceDN w:val="0"/>
        <w:spacing w:before="24" w:after="0" w:line="240" w:lineRule="auto"/>
        <w:ind w:left="851" w:hanging="397"/>
        <w:contextualSpacing w:val="0"/>
        <w:jc w:val="both"/>
        <w:rPr>
          <w:rFonts w:ascii="Microsoft Sans Serif" w:hAnsi="Microsoft Sans Serif" w:cs="Microsoft Sans Serif"/>
        </w:rPr>
      </w:pPr>
      <w:r>
        <w:rPr>
          <w:rFonts w:ascii="Microsoft Sans Serif" w:hAnsi="Microsoft Sans Serif" w:cs="Microsoft Sans Serif"/>
        </w:rPr>
        <w:t>Identify the remedy that the complainant is seeking, assess whether the complainant’s expectations are realistic or require management, and consider other possible remedies.</w:t>
      </w:r>
    </w:p>
    <w:p w14:paraId="137C4CE0" w14:textId="23FAB6C7" w:rsidR="00904C8D" w:rsidRPr="003977D0" w:rsidRDefault="00C72E55" w:rsidP="00BA5C53">
      <w:pPr>
        <w:pStyle w:val="ListParagraph"/>
        <w:widowControl w:val="0"/>
        <w:numPr>
          <w:ilvl w:val="0"/>
          <w:numId w:val="10"/>
        </w:numPr>
        <w:tabs>
          <w:tab w:val="left" w:pos="1580"/>
        </w:tabs>
        <w:autoSpaceDE w:val="0"/>
        <w:autoSpaceDN w:val="0"/>
        <w:spacing w:before="24" w:after="0" w:line="240" w:lineRule="auto"/>
        <w:ind w:left="851" w:hanging="397"/>
        <w:contextualSpacing w:val="0"/>
        <w:jc w:val="both"/>
        <w:rPr>
          <w:rFonts w:ascii="Microsoft Sans Serif" w:hAnsi="Microsoft Sans Serif" w:cs="Microsoft Sans Serif"/>
        </w:rPr>
      </w:pPr>
      <w:r>
        <w:rPr>
          <w:rFonts w:ascii="Microsoft Sans Serif" w:hAnsi="Microsoft Sans Serif" w:cs="Microsoft Sans Serif"/>
        </w:rPr>
        <w:t>N</w:t>
      </w:r>
      <w:r w:rsidR="00904C8D" w:rsidRPr="003977D0">
        <w:rPr>
          <w:rFonts w:ascii="Microsoft Sans Serif" w:hAnsi="Microsoft Sans Serif" w:cs="Microsoft Sans Serif"/>
        </w:rPr>
        <w:t>ote any special considerations that apply to the complaint.</w:t>
      </w:r>
    </w:p>
    <w:p w14:paraId="229DE533" w14:textId="4AEF2159" w:rsidR="00904C8D" w:rsidRPr="003977D0" w:rsidRDefault="00C72E55" w:rsidP="00904C8D">
      <w:pPr>
        <w:spacing w:before="60" w:after="0" w:line="240" w:lineRule="auto"/>
        <w:ind w:left="454"/>
        <w:jc w:val="both"/>
        <w:rPr>
          <w:rFonts w:ascii="Microsoft Sans Serif" w:hAnsi="Microsoft Sans Serif" w:cs="Microsoft Sans Serif"/>
        </w:rPr>
      </w:pPr>
      <w:r>
        <w:rPr>
          <w:rFonts w:ascii="Microsoft Sans Serif" w:hAnsi="Microsoft Sans Serif" w:cs="Microsoft Sans Serif"/>
        </w:rPr>
        <w:t>A written plan will direct attention to what is to be investigated. This will ensure that important issues are not overlooked and that the investigation remains on track. A plan also enables a District Officer to assess the progress of the investigation. This is particularly important if the investigation cannot be completed by the Rotarian to whom the complaint was originally assigned.</w:t>
      </w:r>
    </w:p>
    <w:p w14:paraId="1E6E955E" w14:textId="3F47B911" w:rsidR="00904C8D" w:rsidRPr="003977D0" w:rsidRDefault="00C72E55" w:rsidP="00904C8D">
      <w:pPr>
        <w:spacing w:before="60" w:after="0" w:line="240" w:lineRule="auto"/>
        <w:ind w:left="454"/>
        <w:jc w:val="both"/>
        <w:rPr>
          <w:rFonts w:ascii="Microsoft Sans Serif" w:hAnsi="Microsoft Sans Serif" w:cs="Microsoft Sans Serif"/>
        </w:rPr>
      </w:pPr>
      <w:r>
        <w:rPr>
          <w:rFonts w:ascii="Microsoft Sans Serif" w:hAnsi="Microsoft Sans Serif" w:cs="Microsoft Sans Serif"/>
        </w:rPr>
        <w:t xml:space="preserve">Planning and conducting an investigation </w:t>
      </w:r>
      <w:proofErr w:type="gramStart"/>
      <w:r>
        <w:rPr>
          <w:rFonts w:ascii="Microsoft Sans Serif" w:hAnsi="Microsoft Sans Serif" w:cs="Microsoft Sans Serif"/>
        </w:rPr>
        <w:t>is</w:t>
      </w:r>
      <w:proofErr w:type="gramEnd"/>
      <w:r>
        <w:rPr>
          <w:rFonts w:ascii="Microsoft Sans Serif" w:hAnsi="Microsoft Sans Serif" w:cs="Microsoft Sans Serif"/>
        </w:rPr>
        <w:t xml:space="preserve"> a dynamic and ongoing process. It is not always possible to know at the outset how an investigation will develop, and more complex investigations can take a long time. It is important to revisit the investigation plan regularly and make adjustments as circumstances change and new information becomes available.</w:t>
      </w:r>
    </w:p>
    <w:p w14:paraId="136507B3" w14:textId="77777777" w:rsidR="00904C8D" w:rsidRPr="003977D0" w:rsidRDefault="00904C8D" w:rsidP="00BA5C53">
      <w:pPr>
        <w:pStyle w:val="Heading2"/>
        <w:numPr>
          <w:ilvl w:val="0"/>
          <w:numId w:val="27"/>
        </w:numPr>
        <w:spacing w:before="120" w:line="240" w:lineRule="auto"/>
        <w:ind w:left="964" w:hanging="510"/>
        <w:rPr>
          <w:rFonts w:ascii="Microsoft Sans Serif" w:hAnsi="Microsoft Sans Serif" w:cs="Microsoft Sans Serif"/>
          <w:color w:val="0070C0"/>
          <w:sz w:val="22"/>
          <w:szCs w:val="22"/>
        </w:rPr>
      </w:pPr>
      <w:bookmarkStart w:id="23" w:name="_Toc201080024"/>
      <w:r w:rsidRPr="003977D0">
        <w:rPr>
          <w:rFonts w:ascii="Microsoft Sans Serif" w:hAnsi="Microsoft Sans Serif" w:cs="Microsoft Sans Serif"/>
          <w:color w:val="0070C0"/>
          <w:sz w:val="22"/>
          <w:szCs w:val="22"/>
        </w:rPr>
        <w:t>Investigation</w:t>
      </w:r>
      <w:bookmarkEnd w:id="23"/>
    </w:p>
    <w:p w14:paraId="25E51B9F" w14:textId="32CFEA54" w:rsidR="00904C8D" w:rsidRPr="003977D0" w:rsidRDefault="00C72E55" w:rsidP="00904C8D">
      <w:pPr>
        <w:spacing w:before="120" w:after="0" w:line="240" w:lineRule="auto"/>
        <w:ind w:left="454"/>
        <w:jc w:val="both"/>
        <w:rPr>
          <w:rFonts w:ascii="Microsoft Sans Serif" w:hAnsi="Microsoft Sans Serif" w:cs="Microsoft Sans Serif"/>
        </w:rPr>
      </w:pPr>
      <w:r>
        <w:rPr>
          <w:rFonts w:ascii="Microsoft Sans Serif" w:hAnsi="Microsoft Sans Serif" w:cs="Microsoft Sans Serif"/>
        </w:rPr>
        <w:t>The purpose of an investigation is twofold: to resolve the complaint by attaining a fair and independent perspective on the issues raised by a complainant, and to offer an appropriate remedy.</w:t>
      </w:r>
    </w:p>
    <w:p w14:paraId="61616213" w14:textId="77777777" w:rsidR="00904C8D" w:rsidRPr="003977D0" w:rsidRDefault="00904C8D" w:rsidP="00904C8D">
      <w:pPr>
        <w:spacing w:before="60" w:after="0" w:line="240" w:lineRule="auto"/>
        <w:ind w:left="454"/>
        <w:jc w:val="both"/>
        <w:rPr>
          <w:rFonts w:ascii="Microsoft Sans Serif" w:hAnsi="Microsoft Sans Serif" w:cs="Microsoft Sans Serif"/>
        </w:rPr>
      </w:pPr>
      <w:r w:rsidRPr="003977D0">
        <w:rPr>
          <w:rFonts w:ascii="Microsoft Sans Serif" w:hAnsi="Microsoft Sans Serif" w:cs="Microsoft Sans Serif"/>
        </w:rPr>
        <w:t>The three principles of fair investigation are:</w:t>
      </w:r>
    </w:p>
    <w:p w14:paraId="6FFC5F65" w14:textId="77777777" w:rsidR="00904C8D" w:rsidRPr="003977D0" w:rsidRDefault="00904C8D" w:rsidP="00BA5C53">
      <w:pPr>
        <w:pStyle w:val="ListParagraph"/>
        <w:widowControl w:val="0"/>
        <w:numPr>
          <w:ilvl w:val="0"/>
          <w:numId w:val="28"/>
        </w:numPr>
        <w:tabs>
          <w:tab w:val="left" w:pos="860"/>
        </w:tabs>
        <w:autoSpaceDE w:val="0"/>
        <w:autoSpaceDN w:val="0"/>
        <w:spacing w:before="80" w:after="0" w:line="240" w:lineRule="auto"/>
        <w:ind w:left="908" w:hanging="454"/>
        <w:contextualSpacing w:val="0"/>
        <w:jc w:val="both"/>
        <w:rPr>
          <w:rFonts w:ascii="Microsoft Sans Serif" w:hAnsi="Microsoft Sans Serif" w:cs="Microsoft Sans Serif"/>
          <w:i/>
        </w:rPr>
      </w:pPr>
      <w:r w:rsidRPr="003977D0">
        <w:rPr>
          <w:rFonts w:ascii="Microsoft Sans Serif" w:hAnsi="Microsoft Sans Serif" w:cs="Microsoft Sans Serif"/>
          <w:i/>
          <w:spacing w:val="-2"/>
        </w:rPr>
        <w:t>Impartiality</w:t>
      </w:r>
    </w:p>
    <w:p w14:paraId="3FE4A67E" w14:textId="6C1C014C" w:rsidR="00904C8D" w:rsidRPr="003977D0" w:rsidRDefault="00904C8D" w:rsidP="00904C8D">
      <w:pPr>
        <w:pStyle w:val="BodyText"/>
        <w:spacing w:before="24" w:line="259" w:lineRule="auto"/>
        <w:ind w:left="861"/>
        <w:jc w:val="both"/>
        <w:rPr>
          <w:rFonts w:ascii="Microsoft Sans Serif" w:hAnsi="Microsoft Sans Serif" w:cs="Microsoft Sans Serif"/>
          <w:sz w:val="22"/>
          <w:szCs w:val="22"/>
        </w:rPr>
      </w:pPr>
      <w:r w:rsidRPr="003977D0">
        <w:rPr>
          <w:rFonts w:ascii="Microsoft Sans Serif" w:hAnsi="Microsoft Sans Serif" w:cs="Microsoft Sans Serif"/>
          <w:sz w:val="22"/>
          <w:szCs w:val="22"/>
        </w:rPr>
        <w:t xml:space="preserve">Each complaint should be approached with an open mind, and the facts and </w:t>
      </w:r>
      <w:r w:rsidR="00C72E55">
        <w:rPr>
          <w:rFonts w:ascii="Microsoft Sans Serif" w:hAnsi="Microsoft Sans Serif" w:cs="Microsoft Sans Serif"/>
          <w:sz w:val="22"/>
          <w:szCs w:val="22"/>
        </w:rPr>
        <w:t>arguments</w:t>
      </w:r>
      <w:r w:rsidRPr="003977D0">
        <w:rPr>
          <w:rFonts w:ascii="Microsoft Sans Serif" w:hAnsi="Microsoft Sans Serif" w:cs="Microsoft Sans Serif"/>
          <w:sz w:val="22"/>
          <w:szCs w:val="22"/>
        </w:rPr>
        <w:t xml:space="preserve"> </w:t>
      </w:r>
      <w:r w:rsidR="00C72E55">
        <w:rPr>
          <w:rFonts w:ascii="Microsoft Sans Serif" w:hAnsi="Microsoft Sans Serif" w:cs="Microsoft Sans Serif"/>
          <w:sz w:val="22"/>
          <w:szCs w:val="22"/>
        </w:rPr>
        <w:t>supporting</w:t>
      </w:r>
      <w:r w:rsidRPr="003977D0">
        <w:rPr>
          <w:rFonts w:ascii="Microsoft Sans Serif" w:hAnsi="Microsoft Sans Serif" w:cs="Microsoft Sans Serif"/>
          <w:sz w:val="22"/>
          <w:szCs w:val="22"/>
        </w:rPr>
        <w:t xml:space="preserve"> a complaint should be weighed objectively.</w:t>
      </w:r>
    </w:p>
    <w:p w14:paraId="41D412E7" w14:textId="77777777" w:rsidR="00904C8D" w:rsidRPr="003977D0" w:rsidRDefault="00904C8D" w:rsidP="00BA5C53">
      <w:pPr>
        <w:pStyle w:val="ListParagraph"/>
        <w:widowControl w:val="0"/>
        <w:numPr>
          <w:ilvl w:val="0"/>
          <w:numId w:val="28"/>
        </w:numPr>
        <w:tabs>
          <w:tab w:val="left" w:pos="860"/>
        </w:tabs>
        <w:autoSpaceDE w:val="0"/>
        <w:autoSpaceDN w:val="0"/>
        <w:spacing w:before="80" w:after="0" w:line="240" w:lineRule="auto"/>
        <w:ind w:left="908" w:hanging="454"/>
        <w:contextualSpacing w:val="0"/>
        <w:jc w:val="both"/>
        <w:rPr>
          <w:rFonts w:ascii="Microsoft Sans Serif" w:hAnsi="Microsoft Sans Serif" w:cs="Microsoft Sans Serif"/>
          <w:i/>
        </w:rPr>
      </w:pPr>
      <w:r w:rsidRPr="003977D0">
        <w:rPr>
          <w:rFonts w:ascii="Microsoft Sans Serif" w:hAnsi="Microsoft Sans Serif" w:cs="Microsoft Sans Serif"/>
          <w:i/>
          <w:spacing w:val="-2"/>
        </w:rPr>
        <w:t>Confidentiality</w:t>
      </w:r>
    </w:p>
    <w:p w14:paraId="7FE60DAB" w14:textId="1BB32E74" w:rsidR="00904C8D" w:rsidRPr="003977D0" w:rsidRDefault="00C72E55" w:rsidP="00904C8D">
      <w:pPr>
        <w:pStyle w:val="BodyText"/>
        <w:spacing w:before="24" w:line="259" w:lineRule="auto"/>
        <w:ind w:left="861"/>
        <w:jc w:val="both"/>
        <w:rPr>
          <w:rFonts w:ascii="Microsoft Sans Serif" w:hAnsi="Microsoft Sans Serif" w:cs="Microsoft Sans Serif"/>
          <w:sz w:val="22"/>
          <w:szCs w:val="22"/>
        </w:rPr>
      </w:pPr>
      <w:r>
        <w:rPr>
          <w:rFonts w:ascii="Microsoft Sans Serif" w:hAnsi="Microsoft Sans Serif" w:cs="Microsoft Sans Serif"/>
        </w:rPr>
        <w:t>A complaint should be investigated confidentially, and caution should be exercised when revealing any identifying details of a complaint to others.</w:t>
      </w:r>
    </w:p>
    <w:p w14:paraId="37A74C96" w14:textId="77777777" w:rsidR="00904C8D" w:rsidRPr="003977D0" w:rsidRDefault="00904C8D" w:rsidP="00BA5C53">
      <w:pPr>
        <w:pStyle w:val="ListParagraph"/>
        <w:widowControl w:val="0"/>
        <w:numPr>
          <w:ilvl w:val="0"/>
          <w:numId w:val="28"/>
        </w:numPr>
        <w:tabs>
          <w:tab w:val="left" w:pos="860"/>
        </w:tabs>
        <w:autoSpaceDE w:val="0"/>
        <w:autoSpaceDN w:val="0"/>
        <w:spacing w:before="80" w:after="0" w:line="240" w:lineRule="auto"/>
        <w:ind w:left="908" w:hanging="454"/>
        <w:contextualSpacing w:val="0"/>
        <w:jc w:val="both"/>
        <w:rPr>
          <w:rFonts w:ascii="Microsoft Sans Serif" w:hAnsi="Microsoft Sans Serif" w:cs="Microsoft Sans Serif"/>
          <w:i/>
        </w:rPr>
      </w:pPr>
      <w:r w:rsidRPr="003977D0">
        <w:rPr>
          <w:rFonts w:ascii="Microsoft Sans Serif" w:hAnsi="Microsoft Sans Serif" w:cs="Microsoft Sans Serif"/>
          <w:i/>
          <w:spacing w:val="-2"/>
        </w:rPr>
        <w:t>Transparency</w:t>
      </w:r>
    </w:p>
    <w:p w14:paraId="2831ECE3" w14:textId="3782ABC6" w:rsidR="00904C8D" w:rsidRPr="003977D0" w:rsidRDefault="00C72E55" w:rsidP="00904C8D">
      <w:pPr>
        <w:pStyle w:val="BodyText"/>
        <w:spacing w:before="24" w:line="259" w:lineRule="auto"/>
        <w:ind w:left="861"/>
        <w:jc w:val="both"/>
        <w:rPr>
          <w:rFonts w:ascii="Microsoft Sans Serif" w:hAnsi="Microsoft Sans Serif" w:cs="Microsoft Sans Serif"/>
          <w:sz w:val="22"/>
          <w:szCs w:val="22"/>
        </w:rPr>
      </w:pPr>
      <w:r>
        <w:rPr>
          <w:rFonts w:ascii="Microsoft Sans Serif" w:hAnsi="Microsoft Sans Serif" w:cs="Microsoft Sans Serif"/>
        </w:rPr>
        <w:t>A</w:t>
      </w:r>
      <w:r>
        <w:rPr>
          <w:rFonts w:ascii="Microsoft Sans Serif" w:hAnsi="Microsoft Sans Serif" w:cs="Microsoft Sans Serif"/>
          <w:spacing w:val="40"/>
        </w:rPr>
        <w:t xml:space="preserve"> </w:t>
      </w:r>
      <w:r>
        <w:rPr>
          <w:rFonts w:ascii="Microsoft Sans Serif" w:hAnsi="Microsoft Sans Serif" w:cs="Microsoft Sans Serif"/>
        </w:rPr>
        <w:t>complainant</w:t>
      </w:r>
      <w:r>
        <w:rPr>
          <w:rFonts w:ascii="Microsoft Sans Serif" w:hAnsi="Microsoft Sans Serif" w:cs="Microsoft Sans Serif"/>
          <w:spacing w:val="40"/>
        </w:rPr>
        <w:t xml:space="preserve"> </w:t>
      </w:r>
      <w:r>
        <w:rPr>
          <w:rFonts w:ascii="Microsoft Sans Serif" w:hAnsi="Microsoft Sans Serif" w:cs="Microsoft Sans Serif"/>
        </w:rPr>
        <w:t>should</w:t>
      </w:r>
      <w:r>
        <w:rPr>
          <w:rFonts w:ascii="Microsoft Sans Serif" w:hAnsi="Microsoft Sans Serif" w:cs="Microsoft Sans Serif"/>
          <w:spacing w:val="40"/>
        </w:rPr>
        <w:t xml:space="preserve"> </w:t>
      </w:r>
      <w:r>
        <w:rPr>
          <w:rFonts w:ascii="Microsoft Sans Serif" w:hAnsi="Microsoft Sans Serif" w:cs="Microsoft Sans Serif"/>
        </w:rPr>
        <w:t>be</w:t>
      </w:r>
      <w:r>
        <w:rPr>
          <w:rFonts w:ascii="Microsoft Sans Serif" w:hAnsi="Microsoft Sans Serif" w:cs="Microsoft Sans Serif"/>
          <w:spacing w:val="40"/>
        </w:rPr>
        <w:t xml:space="preserve"> </w:t>
      </w:r>
      <w:r>
        <w:rPr>
          <w:rFonts w:ascii="Microsoft Sans Serif" w:hAnsi="Microsoft Sans Serif" w:cs="Microsoft Sans Serif"/>
        </w:rPr>
        <w:t>informed</w:t>
      </w:r>
      <w:r>
        <w:rPr>
          <w:rFonts w:ascii="Microsoft Sans Serif" w:hAnsi="Microsoft Sans Serif" w:cs="Microsoft Sans Serif"/>
          <w:spacing w:val="40"/>
        </w:rPr>
        <w:t xml:space="preserve"> </w:t>
      </w:r>
      <w:r>
        <w:rPr>
          <w:rFonts w:ascii="Microsoft Sans Serif" w:hAnsi="Microsoft Sans Serif" w:cs="Microsoft Sans Serif"/>
        </w:rPr>
        <w:t>about</w:t>
      </w:r>
      <w:r>
        <w:rPr>
          <w:rFonts w:ascii="Microsoft Sans Serif" w:hAnsi="Microsoft Sans Serif" w:cs="Microsoft Sans Serif"/>
          <w:spacing w:val="40"/>
        </w:rPr>
        <w:t xml:space="preserve"> </w:t>
      </w:r>
      <w:r>
        <w:rPr>
          <w:rFonts w:ascii="Microsoft Sans Serif" w:hAnsi="Microsoft Sans Serif" w:cs="Microsoft Sans Serif"/>
        </w:rPr>
        <w:t>the</w:t>
      </w:r>
      <w:r>
        <w:rPr>
          <w:rFonts w:ascii="Microsoft Sans Serif" w:hAnsi="Microsoft Sans Serif" w:cs="Microsoft Sans Serif"/>
          <w:spacing w:val="40"/>
        </w:rPr>
        <w:t xml:space="preserve"> </w:t>
      </w:r>
      <w:r>
        <w:rPr>
          <w:rFonts w:ascii="Microsoft Sans Serif" w:hAnsi="Microsoft Sans Serif" w:cs="Microsoft Sans Serif"/>
        </w:rPr>
        <w:t>steps</w:t>
      </w:r>
      <w:r>
        <w:rPr>
          <w:rFonts w:ascii="Microsoft Sans Serif" w:hAnsi="Microsoft Sans Serif" w:cs="Microsoft Sans Serif"/>
          <w:spacing w:val="40"/>
        </w:rPr>
        <w:t xml:space="preserve"> </w:t>
      </w:r>
      <w:r>
        <w:rPr>
          <w:rFonts w:ascii="Microsoft Sans Serif" w:hAnsi="Microsoft Sans Serif" w:cs="Microsoft Sans Serif"/>
        </w:rPr>
        <w:t>in</w:t>
      </w:r>
      <w:r>
        <w:rPr>
          <w:rFonts w:ascii="Microsoft Sans Serif" w:hAnsi="Microsoft Sans Serif" w:cs="Microsoft Sans Serif"/>
          <w:spacing w:val="40"/>
        </w:rPr>
        <w:t xml:space="preserve"> </w:t>
      </w:r>
      <w:r>
        <w:rPr>
          <w:rFonts w:ascii="Microsoft Sans Serif" w:hAnsi="Microsoft Sans Serif" w:cs="Microsoft Sans Serif"/>
        </w:rPr>
        <w:t>the</w:t>
      </w:r>
      <w:r>
        <w:rPr>
          <w:rFonts w:ascii="Microsoft Sans Serif" w:hAnsi="Microsoft Sans Serif" w:cs="Microsoft Sans Serif"/>
          <w:spacing w:val="40"/>
        </w:rPr>
        <w:t xml:space="preserve"> </w:t>
      </w:r>
      <w:r>
        <w:rPr>
          <w:rFonts w:ascii="Microsoft Sans Serif" w:hAnsi="Microsoft Sans Serif" w:cs="Microsoft Sans Serif"/>
        </w:rPr>
        <w:t>complaint process</w:t>
      </w:r>
      <w:r>
        <w:rPr>
          <w:rFonts w:ascii="Microsoft Sans Serif" w:hAnsi="Microsoft Sans Serif" w:cs="Microsoft Sans Serif"/>
          <w:spacing w:val="40"/>
        </w:rPr>
        <w:t xml:space="preserve"> </w:t>
      </w:r>
      <w:r>
        <w:rPr>
          <w:rFonts w:ascii="Microsoft Sans Serif" w:hAnsi="Microsoft Sans Serif" w:cs="Microsoft Sans Serif"/>
        </w:rPr>
        <w:t>and</w:t>
      </w:r>
      <w:r>
        <w:rPr>
          <w:rFonts w:ascii="Microsoft Sans Serif" w:hAnsi="Microsoft Sans Serif" w:cs="Microsoft Sans Serif"/>
          <w:spacing w:val="40"/>
        </w:rPr>
        <w:t xml:space="preserve"> </w:t>
      </w:r>
      <w:r>
        <w:rPr>
          <w:rFonts w:ascii="Microsoft Sans Serif" w:hAnsi="Microsoft Sans Serif" w:cs="Microsoft Sans Serif"/>
        </w:rPr>
        <w:t>given</w:t>
      </w:r>
      <w:r>
        <w:rPr>
          <w:rFonts w:ascii="Microsoft Sans Serif" w:hAnsi="Microsoft Sans Serif" w:cs="Microsoft Sans Serif"/>
          <w:spacing w:val="40"/>
        </w:rPr>
        <w:t xml:space="preserve"> </w:t>
      </w:r>
      <w:r>
        <w:rPr>
          <w:rFonts w:ascii="Microsoft Sans Serif" w:hAnsi="Microsoft Sans Serif" w:cs="Microsoft Sans Serif"/>
        </w:rPr>
        <w:t>an opportunity to respond to adverse information before a complaint is dismissed.</w:t>
      </w:r>
    </w:p>
    <w:p w14:paraId="1E598481" w14:textId="77777777" w:rsidR="00904C8D" w:rsidRPr="003977D0" w:rsidRDefault="00904C8D" w:rsidP="00904C8D">
      <w:pPr>
        <w:spacing w:before="60" w:after="0" w:line="240" w:lineRule="auto"/>
        <w:ind w:left="454"/>
        <w:jc w:val="both"/>
        <w:rPr>
          <w:rFonts w:ascii="Microsoft Sans Serif" w:hAnsi="Microsoft Sans Serif" w:cs="Microsoft Sans Serif"/>
        </w:rPr>
      </w:pPr>
      <w:r w:rsidRPr="003977D0">
        <w:rPr>
          <w:rFonts w:ascii="Microsoft Sans Serif" w:hAnsi="Microsoft Sans Serif" w:cs="Microsoft Sans Serif"/>
        </w:rPr>
        <w:t>The following are among the requirements that are relevant to complaint investigation:</w:t>
      </w:r>
    </w:p>
    <w:p w14:paraId="6B3CF9A4" w14:textId="502F0D17" w:rsidR="00904C8D" w:rsidRPr="003977D0" w:rsidRDefault="00C72E55" w:rsidP="00BA5C53">
      <w:pPr>
        <w:pStyle w:val="ListParagraph"/>
        <w:widowControl w:val="0"/>
        <w:numPr>
          <w:ilvl w:val="0"/>
          <w:numId w:val="10"/>
        </w:numPr>
        <w:tabs>
          <w:tab w:val="left" w:pos="1580"/>
        </w:tabs>
        <w:autoSpaceDE w:val="0"/>
        <w:autoSpaceDN w:val="0"/>
        <w:spacing w:before="24" w:after="0" w:line="240" w:lineRule="auto"/>
        <w:ind w:left="851" w:hanging="397"/>
        <w:contextualSpacing w:val="0"/>
        <w:jc w:val="both"/>
        <w:rPr>
          <w:rFonts w:ascii="Microsoft Sans Serif" w:hAnsi="Microsoft Sans Serif" w:cs="Microsoft Sans Serif"/>
        </w:rPr>
      </w:pPr>
      <w:r>
        <w:rPr>
          <w:rFonts w:ascii="Microsoft Sans Serif" w:hAnsi="Microsoft Sans Serif" w:cs="Microsoft Sans Serif"/>
        </w:rPr>
        <w:t>A finding on a disputed factual matter must be based on evidence that is relevant and logically able to support the finding—not on guesswork, preconceptions, suspicion, or questionable assumptions.</w:t>
      </w:r>
    </w:p>
    <w:p w14:paraId="1D41EBEF" w14:textId="77777777" w:rsidR="00904C8D" w:rsidRPr="003977D0" w:rsidRDefault="00904C8D" w:rsidP="00BA5C53">
      <w:pPr>
        <w:pStyle w:val="ListParagraph"/>
        <w:widowControl w:val="0"/>
        <w:numPr>
          <w:ilvl w:val="0"/>
          <w:numId w:val="10"/>
        </w:numPr>
        <w:tabs>
          <w:tab w:val="left" w:pos="1580"/>
        </w:tabs>
        <w:autoSpaceDE w:val="0"/>
        <w:autoSpaceDN w:val="0"/>
        <w:spacing w:before="24" w:after="0" w:line="240" w:lineRule="auto"/>
        <w:ind w:left="851" w:hanging="397"/>
        <w:contextualSpacing w:val="0"/>
        <w:jc w:val="both"/>
        <w:rPr>
          <w:rFonts w:ascii="Microsoft Sans Serif" w:hAnsi="Microsoft Sans Serif" w:cs="Microsoft Sans Serif"/>
        </w:rPr>
      </w:pPr>
      <w:r w:rsidRPr="003977D0">
        <w:rPr>
          <w:rFonts w:ascii="Microsoft Sans Serif" w:hAnsi="Microsoft Sans Serif" w:cs="Microsoft Sans Serif"/>
        </w:rPr>
        <w:t>A written record should be kept of evidence that is provided orally.</w:t>
      </w:r>
    </w:p>
    <w:p w14:paraId="0505041F" w14:textId="7389F64C" w:rsidR="00904C8D" w:rsidRPr="003977D0" w:rsidRDefault="00C72E55" w:rsidP="00BA5C53">
      <w:pPr>
        <w:pStyle w:val="ListParagraph"/>
        <w:widowControl w:val="0"/>
        <w:numPr>
          <w:ilvl w:val="0"/>
          <w:numId w:val="10"/>
        </w:numPr>
        <w:tabs>
          <w:tab w:val="left" w:pos="1580"/>
        </w:tabs>
        <w:autoSpaceDE w:val="0"/>
        <w:autoSpaceDN w:val="0"/>
        <w:spacing w:before="24" w:after="0" w:line="240" w:lineRule="auto"/>
        <w:ind w:left="851" w:hanging="397"/>
        <w:contextualSpacing w:val="0"/>
        <w:jc w:val="both"/>
        <w:rPr>
          <w:rFonts w:ascii="Microsoft Sans Serif" w:hAnsi="Microsoft Sans Serif" w:cs="Microsoft Sans Serif"/>
        </w:rPr>
      </w:pPr>
      <w:r>
        <w:rPr>
          <w:rFonts w:ascii="Microsoft Sans Serif" w:hAnsi="Microsoft Sans Serif" w:cs="Microsoft Sans Serif"/>
        </w:rPr>
        <w:t>A complainant is not required to substantiate every fact or element in their complaint; however, it is reasonable for the investigator to request their assistance in the investigation by providing any documents they possess or explaining relevant information they know.</w:t>
      </w:r>
    </w:p>
    <w:p w14:paraId="2C7BDA00" w14:textId="77777777" w:rsidR="00904C8D" w:rsidRPr="003977D0" w:rsidRDefault="00904C8D" w:rsidP="00BA5C53">
      <w:pPr>
        <w:pStyle w:val="ListParagraph"/>
        <w:widowControl w:val="0"/>
        <w:numPr>
          <w:ilvl w:val="0"/>
          <w:numId w:val="10"/>
        </w:numPr>
        <w:tabs>
          <w:tab w:val="left" w:pos="1580"/>
        </w:tabs>
        <w:autoSpaceDE w:val="0"/>
        <w:autoSpaceDN w:val="0"/>
        <w:spacing w:before="24" w:after="0" w:line="240" w:lineRule="auto"/>
        <w:ind w:left="851" w:hanging="397"/>
        <w:contextualSpacing w:val="0"/>
        <w:jc w:val="both"/>
        <w:rPr>
          <w:rFonts w:ascii="Microsoft Sans Serif" w:hAnsi="Microsoft Sans Serif" w:cs="Microsoft Sans Serif"/>
        </w:rPr>
      </w:pPr>
      <w:r w:rsidRPr="003977D0">
        <w:rPr>
          <w:rFonts w:ascii="Microsoft Sans Serif" w:hAnsi="Microsoft Sans Serif" w:cs="Microsoft Sans Serif"/>
        </w:rPr>
        <w:t>An investigator can use reliable information obtained from any source.</w:t>
      </w:r>
    </w:p>
    <w:p w14:paraId="26670971" w14:textId="4D8D8229" w:rsidR="00904C8D" w:rsidRPr="003977D0" w:rsidRDefault="00C72E55" w:rsidP="00BA5C53">
      <w:pPr>
        <w:pStyle w:val="ListParagraph"/>
        <w:widowControl w:val="0"/>
        <w:numPr>
          <w:ilvl w:val="0"/>
          <w:numId w:val="10"/>
        </w:numPr>
        <w:tabs>
          <w:tab w:val="left" w:pos="1580"/>
        </w:tabs>
        <w:autoSpaceDE w:val="0"/>
        <w:autoSpaceDN w:val="0"/>
        <w:spacing w:before="24" w:after="0" w:line="240" w:lineRule="auto"/>
        <w:ind w:left="851" w:hanging="397"/>
        <w:contextualSpacing w:val="0"/>
        <w:jc w:val="both"/>
        <w:rPr>
          <w:rFonts w:ascii="Microsoft Sans Serif" w:hAnsi="Microsoft Sans Serif" w:cs="Microsoft Sans Serif"/>
        </w:rPr>
      </w:pPr>
      <w:r>
        <w:rPr>
          <w:rFonts w:ascii="Microsoft Sans Serif" w:hAnsi="Microsoft Sans Serif" w:cs="Microsoft Sans Serif"/>
        </w:rPr>
        <w:t>To ensure natural justice, a complainant should have the opportunity to respond to conflicting information or claims from another source before a decision is made to dismiss the complaint.</w:t>
      </w:r>
    </w:p>
    <w:p w14:paraId="59E20CEA" w14:textId="77777777" w:rsidR="00F70B3F" w:rsidRPr="003977D0" w:rsidRDefault="00F70B3F" w:rsidP="00BA5C53">
      <w:pPr>
        <w:pStyle w:val="Heading2"/>
        <w:numPr>
          <w:ilvl w:val="0"/>
          <w:numId w:val="27"/>
        </w:numPr>
        <w:spacing w:before="120" w:line="240" w:lineRule="auto"/>
        <w:ind w:left="964" w:hanging="510"/>
        <w:rPr>
          <w:rFonts w:ascii="Microsoft Sans Serif" w:hAnsi="Microsoft Sans Serif" w:cs="Microsoft Sans Serif"/>
          <w:color w:val="0070C0"/>
          <w:sz w:val="22"/>
          <w:szCs w:val="22"/>
        </w:rPr>
      </w:pPr>
      <w:bookmarkStart w:id="24" w:name="_Toc201080025"/>
      <w:r w:rsidRPr="003977D0">
        <w:rPr>
          <w:rFonts w:ascii="Microsoft Sans Serif" w:hAnsi="Microsoft Sans Serif" w:cs="Microsoft Sans Serif"/>
          <w:color w:val="0070C0"/>
          <w:sz w:val="22"/>
          <w:szCs w:val="22"/>
        </w:rPr>
        <w:t>Make and communicate decisions</w:t>
      </w:r>
      <w:bookmarkEnd w:id="24"/>
      <w:r w:rsidRPr="003977D0">
        <w:rPr>
          <w:rFonts w:ascii="Microsoft Sans Serif" w:hAnsi="Microsoft Sans Serif" w:cs="Microsoft Sans Serif"/>
          <w:color w:val="0070C0"/>
          <w:sz w:val="22"/>
          <w:szCs w:val="22"/>
        </w:rPr>
        <w:t xml:space="preserve"> </w:t>
      </w:r>
    </w:p>
    <w:p w14:paraId="5016572E" w14:textId="3D77C452" w:rsidR="00F70B3F" w:rsidRPr="003977D0" w:rsidRDefault="00C72E55" w:rsidP="00F70B3F">
      <w:pPr>
        <w:spacing w:before="120" w:after="0" w:line="240" w:lineRule="auto"/>
        <w:ind w:left="454"/>
        <w:jc w:val="both"/>
        <w:rPr>
          <w:rFonts w:ascii="Microsoft Sans Serif" w:hAnsi="Microsoft Sans Serif" w:cs="Microsoft Sans Serif"/>
        </w:rPr>
      </w:pPr>
      <w:r>
        <w:rPr>
          <w:rFonts w:ascii="Microsoft Sans Serif" w:hAnsi="Microsoft Sans Serif" w:cs="Microsoft Sans Serif"/>
        </w:rPr>
        <w:t>It is not always possible to settle every disputed matter. The evidence available to the investigator may be scarce, inconclusive, or evenly balanced, and this should be communicated to the complainant. Additionally, consideration should be given to resolving the complaint in alternative ways, by exploring options for reaching a settlement or understanding between the complainant and those being complained about.</w:t>
      </w:r>
    </w:p>
    <w:p w14:paraId="041B6851" w14:textId="77EDFCF7" w:rsidR="00F70B3F" w:rsidRPr="003977D0" w:rsidRDefault="00C72E55" w:rsidP="00F70B3F">
      <w:pPr>
        <w:spacing w:before="60" w:after="0" w:line="240" w:lineRule="auto"/>
        <w:ind w:left="454"/>
        <w:jc w:val="both"/>
        <w:rPr>
          <w:rFonts w:ascii="Microsoft Sans Serif" w:hAnsi="Microsoft Sans Serif" w:cs="Microsoft Sans Serif"/>
        </w:rPr>
      </w:pPr>
      <w:r>
        <w:rPr>
          <w:rFonts w:ascii="Microsoft Sans Serif" w:hAnsi="Microsoft Sans Serif" w:cs="Microsoft Sans Serif"/>
        </w:rPr>
        <w:t>When the investigation of a complaint is completed, the complainant should be informed of the specifics of the investigation, including any findings or decisions made. Even if other aspects of the complaint are still under investigation, the complainant will typically appreciate an interim explanation of what has been concluded. Whether the explanation should be provided orally, in writing, or in both forms will depend on the circumstances. An oral explanation is usually more efficient and would be expected if that is the preferred method of communication by the complainant or was used in earlier interactions.</w:t>
      </w:r>
    </w:p>
    <w:p w14:paraId="2A7D8E6B" w14:textId="15F5CEBD" w:rsidR="00EF5635" w:rsidRPr="003977D0" w:rsidRDefault="00C72E55" w:rsidP="00EF5635">
      <w:pPr>
        <w:spacing w:before="60" w:after="0" w:line="240" w:lineRule="auto"/>
        <w:ind w:left="454"/>
        <w:jc w:val="both"/>
        <w:rPr>
          <w:rFonts w:ascii="Microsoft Sans Serif" w:hAnsi="Microsoft Sans Serif" w:cs="Microsoft Sans Serif"/>
        </w:rPr>
      </w:pPr>
      <w:r>
        <w:rPr>
          <w:rFonts w:ascii="Microsoft Sans Serif" w:hAnsi="Microsoft Sans Serif" w:cs="Microsoft Sans Serif"/>
        </w:rPr>
        <w:t>However, a written explanation is often more appropriate when the complaint involves a serious, complex, or disputed matter. It may be beneficial to speak with the complainant to inform them that a more detailed written explanation will be sent to them. The explanation should be communicated in a way that the complainant can understand and should address each concern or grievance raised in the complaint.</w:t>
      </w:r>
    </w:p>
    <w:p w14:paraId="2DCD720B" w14:textId="5E2ED612" w:rsidR="00EF5635" w:rsidRPr="003977D0" w:rsidRDefault="00C72E55" w:rsidP="00EF5635">
      <w:pPr>
        <w:spacing w:before="60" w:after="0" w:line="240" w:lineRule="auto"/>
        <w:ind w:left="454"/>
        <w:jc w:val="both"/>
        <w:rPr>
          <w:rFonts w:ascii="Microsoft Sans Serif" w:hAnsi="Microsoft Sans Serif" w:cs="Microsoft Sans Serif"/>
        </w:rPr>
      </w:pPr>
      <w:r>
        <w:rPr>
          <w:rFonts w:ascii="Microsoft Sans Serif" w:hAnsi="Microsoft Sans Serif" w:cs="Microsoft Sans Serif"/>
        </w:rPr>
        <w:t>Consideration should be given to whether a remedy can be provided to the complainant. Among the potential remedies are a better or more comprehensive explanation, an apology, changing or reconsidering a decision, and expediting disciplinary action. If action is to be taken to address a fault or wrong suffered by the complainant, this should be clearly described.</w:t>
      </w:r>
    </w:p>
    <w:p w14:paraId="3D9CDB4D" w14:textId="75E08D25" w:rsidR="00EF5635" w:rsidRPr="003977D0" w:rsidRDefault="00EF5635" w:rsidP="00EF5635">
      <w:pPr>
        <w:spacing w:before="60" w:after="0" w:line="240" w:lineRule="auto"/>
        <w:ind w:left="454"/>
        <w:jc w:val="both"/>
        <w:rPr>
          <w:rFonts w:ascii="Microsoft Sans Serif" w:hAnsi="Microsoft Sans Serif" w:cs="Microsoft Sans Serif"/>
        </w:rPr>
      </w:pPr>
      <w:r w:rsidRPr="003977D0">
        <w:rPr>
          <w:rFonts w:ascii="Microsoft Sans Serif" w:hAnsi="Microsoft Sans Serif" w:cs="Microsoft Sans Serif"/>
        </w:rPr>
        <w:t xml:space="preserve">On the other hand, if the </w:t>
      </w:r>
      <w:r w:rsidR="00C72E55">
        <w:rPr>
          <w:rFonts w:ascii="Microsoft Sans Serif" w:hAnsi="Microsoft Sans Serif" w:cs="Microsoft Sans Serif"/>
        </w:rPr>
        <w:t>investigating</w:t>
      </w:r>
      <w:r w:rsidRPr="003977D0">
        <w:rPr>
          <w:rFonts w:ascii="Microsoft Sans Serif" w:hAnsi="Microsoft Sans Serif" w:cs="Microsoft Sans Serif"/>
        </w:rPr>
        <w:t xml:space="preserve"> </w:t>
      </w:r>
      <w:r w:rsidR="00C72E55">
        <w:rPr>
          <w:rFonts w:ascii="Microsoft Sans Serif" w:hAnsi="Microsoft Sans Serif" w:cs="Microsoft Sans Serif"/>
        </w:rPr>
        <w:t>officer</w:t>
      </w:r>
      <w:r w:rsidRPr="003977D0">
        <w:rPr>
          <w:rFonts w:ascii="Microsoft Sans Serif" w:hAnsi="Microsoft Sans Serif" w:cs="Microsoft Sans Serif"/>
        </w:rPr>
        <w:t xml:space="preserve"> </w:t>
      </w:r>
      <w:r w:rsidR="005E2F2F">
        <w:rPr>
          <w:rFonts w:ascii="Microsoft Sans Serif" w:hAnsi="Microsoft Sans Serif" w:cs="Microsoft Sans Serif"/>
        </w:rPr>
        <w:t>doe</w:t>
      </w:r>
      <w:r w:rsidRPr="003977D0">
        <w:rPr>
          <w:rFonts w:ascii="Microsoft Sans Serif" w:hAnsi="Microsoft Sans Serif" w:cs="Microsoft Sans Serif"/>
        </w:rPr>
        <w:t xml:space="preserve">s not </w:t>
      </w:r>
      <w:r w:rsidR="00C72E55">
        <w:rPr>
          <w:rFonts w:ascii="Microsoft Sans Serif" w:hAnsi="Microsoft Sans Serif" w:cs="Microsoft Sans Serif"/>
        </w:rPr>
        <w:t>accept</w:t>
      </w:r>
      <w:r w:rsidRPr="003977D0">
        <w:rPr>
          <w:rFonts w:ascii="Microsoft Sans Serif" w:hAnsi="Microsoft Sans Serif" w:cs="Microsoft Sans Serif"/>
        </w:rPr>
        <w:t xml:space="preserve"> </w:t>
      </w:r>
      <w:r w:rsidR="00C72E55">
        <w:rPr>
          <w:rFonts w:ascii="Microsoft Sans Serif" w:hAnsi="Microsoft Sans Serif" w:cs="Microsoft Sans Serif"/>
        </w:rPr>
        <w:t>the claim made</w:t>
      </w:r>
      <w:r w:rsidRPr="003977D0">
        <w:rPr>
          <w:rFonts w:ascii="Microsoft Sans Serif" w:hAnsi="Microsoft Sans Serif" w:cs="Microsoft Sans Serif"/>
        </w:rPr>
        <w:t xml:space="preserve"> by the </w:t>
      </w:r>
      <w:r w:rsidR="00C72E55">
        <w:rPr>
          <w:rFonts w:ascii="Microsoft Sans Serif" w:hAnsi="Microsoft Sans Serif" w:cs="Microsoft Sans Serif"/>
        </w:rPr>
        <w:t>complainant</w:t>
      </w:r>
      <w:r w:rsidRPr="003977D0">
        <w:rPr>
          <w:rFonts w:ascii="Microsoft Sans Serif" w:hAnsi="Microsoft Sans Serif" w:cs="Microsoft Sans Serif"/>
        </w:rPr>
        <w:t xml:space="preserve">, this should be noted and explained. An explanation should </w:t>
      </w:r>
      <w:r w:rsidR="005E2F2F">
        <w:rPr>
          <w:rFonts w:ascii="Microsoft Sans Serif" w:hAnsi="Microsoft Sans Serif" w:cs="Microsoft Sans Serif"/>
        </w:rPr>
        <w:t>also</w:t>
      </w:r>
      <w:r w:rsidRPr="003977D0">
        <w:rPr>
          <w:rFonts w:ascii="Microsoft Sans Serif" w:hAnsi="Microsoft Sans Serif" w:cs="Microsoft Sans Serif"/>
        </w:rPr>
        <w:t xml:space="preserve"> be </w:t>
      </w:r>
      <w:r w:rsidR="005E2F2F">
        <w:rPr>
          <w:rFonts w:ascii="Microsoft Sans Serif" w:hAnsi="Microsoft Sans Serif" w:cs="Microsoft Sans Serif"/>
        </w:rPr>
        <w:t>provided</w:t>
      </w:r>
      <w:r w:rsidRPr="003977D0">
        <w:rPr>
          <w:rFonts w:ascii="Microsoft Sans Serif" w:hAnsi="Microsoft Sans Serif" w:cs="Microsoft Sans Serif"/>
        </w:rPr>
        <w:t xml:space="preserve"> if it </w:t>
      </w:r>
      <w:r w:rsidR="005E2F2F">
        <w:rPr>
          <w:rFonts w:ascii="Microsoft Sans Serif" w:hAnsi="Microsoft Sans Serif" w:cs="Microsoft Sans Serif"/>
        </w:rPr>
        <w:t>is</w:t>
      </w:r>
      <w:r w:rsidRPr="003977D0">
        <w:rPr>
          <w:rFonts w:ascii="Microsoft Sans Serif" w:hAnsi="Microsoft Sans Serif" w:cs="Microsoft Sans Serif"/>
        </w:rPr>
        <w:t xml:space="preserve"> decided not to investigate or to cease </w:t>
      </w:r>
      <w:r w:rsidR="005E2F2F">
        <w:rPr>
          <w:rFonts w:ascii="Microsoft Sans Serif" w:hAnsi="Microsoft Sans Serif" w:cs="Microsoft Sans Serif"/>
        </w:rPr>
        <w:t xml:space="preserve">the </w:t>
      </w:r>
      <w:r w:rsidRPr="003977D0">
        <w:rPr>
          <w:rFonts w:ascii="Microsoft Sans Serif" w:hAnsi="Microsoft Sans Serif" w:cs="Microsoft Sans Serif"/>
        </w:rPr>
        <w:t>investigation of an issue raised by the complainant.</w:t>
      </w:r>
    </w:p>
    <w:p w14:paraId="4595E181" w14:textId="77777777" w:rsidR="003D36C3" w:rsidRPr="003977D0" w:rsidRDefault="003D36C3" w:rsidP="00EF5635">
      <w:pPr>
        <w:spacing w:after="0" w:line="240" w:lineRule="auto"/>
        <w:jc w:val="both"/>
        <w:rPr>
          <w:rFonts w:ascii="Microsoft Sans Serif" w:hAnsi="Microsoft Sans Serif" w:cs="Microsoft Sans Serif"/>
        </w:rPr>
      </w:pPr>
    </w:p>
    <w:p w14:paraId="21F8E51C" w14:textId="77777777" w:rsidR="003D36C3" w:rsidRPr="003977D0" w:rsidRDefault="003D36C3" w:rsidP="00BA5C53">
      <w:pPr>
        <w:pStyle w:val="ListParagraph"/>
        <w:numPr>
          <w:ilvl w:val="0"/>
          <w:numId w:val="3"/>
        </w:numPr>
        <w:spacing w:after="0" w:line="240" w:lineRule="auto"/>
        <w:ind w:left="454" w:hanging="454"/>
        <w:jc w:val="both"/>
        <w:rPr>
          <w:rStyle w:val="Heading1Char"/>
          <w:rFonts w:ascii="Microsoft Sans Serif" w:hAnsi="Microsoft Sans Serif" w:cs="Microsoft Sans Serif"/>
          <w:b/>
          <w:sz w:val="22"/>
          <w:szCs w:val="22"/>
        </w:rPr>
      </w:pPr>
      <w:bookmarkStart w:id="25" w:name="_Toc201080026"/>
      <w:r w:rsidRPr="003977D0">
        <w:rPr>
          <w:rStyle w:val="Heading1Char"/>
          <w:rFonts w:ascii="Microsoft Sans Serif" w:hAnsi="Microsoft Sans Serif" w:cs="Microsoft Sans Serif"/>
          <w:b/>
          <w:sz w:val="22"/>
          <w:szCs w:val="22"/>
        </w:rPr>
        <w:t>Investigation with Disciplinary</w:t>
      </w:r>
      <w:bookmarkEnd w:id="25"/>
    </w:p>
    <w:p w14:paraId="647A3571" w14:textId="00037507" w:rsidR="003D36C3" w:rsidRPr="003977D0" w:rsidRDefault="00C72E55" w:rsidP="003D36C3">
      <w:pPr>
        <w:spacing w:before="120" w:after="0" w:line="240" w:lineRule="auto"/>
        <w:ind w:left="454"/>
        <w:jc w:val="both"/>
        <w:rPr>
          <w:rFonts w:ascii="Microsoft Sans Serif" w:hAnsi="Microsoft Sans Serif" w:cs="Microsoft Sans Serif"/>
        </w:rPr>
      </w:pPr>
      <w:r>
        <w:rPr>
          <w:rFonts w:ascii="Microsoft Sans Serif" w:hAnsi="Microsoft Sans Serif" w:cs="Microsoft Sans Serif"/>
        </w:rPr>
        <w:t>A dispute that essentially amounts to a complaint regarding conduct that could lead to disciplinary proceedings shall be handled (and resolved) as follows.</w:t>
      </w:r>
    </w:p>
    <w:p w14:paraId="3F611AD3" w14:textId="77777777" w:rsidR="003D36C3" w:rsidRPr="003977D0" w:rsidRDefault="003D36C3" w:rsidP="00BA5C53">
      <w:pPr>
        <w:pStyle w:val="ListParagraph"/>
        <w:widowControl w:val="0"/>
        <w:numPr>
          <w:ilvl w:val="0"/>
          <w:numId w:val="23"/>
        </w:numPr>
        <w:tabs>
          <w:tab w:val="left" w:pos="861"/>
        </w:tabs>
        <w:autoSpaceDE w:val="0"/>
        <w:autoSpaceDN w:val="0"/>
        <w:spacing w:before="120" w:after="0" w:line="240" w:lineRule="auto"/>
        <w:ind w:left="908" w:hanging="454"/>
        <w:contextualSpacing w:val="0"/>
        <w:rPr>
          <w:rFonts w:ascii="Microsoft Sans Serif" w:hAnsi="Microsoft Sans Serif" w:cs="Microsoft Sans Serif"/>
          <w:i/>
          <w:color w:val="007AD6"/>
        </w:rPr>
      </w:pPr>
      <w:r w:rsidRPr="003977D0">
        <w:rPr>
          <w:rFonts w:ascii="Microsoft Sans Serif" w:hAnsi="Microsoft Sans Serif" w:cs="Microsoft Sans Serif"/>
          <w:i/>
          <w:color w:val="007AD6"/>
        </w:rPr>
        <w:t>Stage 1 – Dispute (complaint) investigation</w:t>
      </w:r>
    </w:p>
    <w:p w14:paraId="0B4EE447" w14:textId="77777777" w:rsidR="003D36C3" w:rsidRPr="003977D0" w:rsidRDefault="003D36C3" w:rsidP="003D36C3">
      <w:pPr>
        <w:spacing w:before="120" w:after="0" w:line="240" w:lineRule="auto"/>
        <w:ind w:left="907"/>
        <w:jc w:val="both"/>
        <w:rPr>
          <w:rFonts w:ascii="Microsoft Sans Serif" w:hAnsi="Microsoft Sans Serif" w:cs="Microsoft Sans Serif"/>
        </w:rPr>
      </w:pPr>
      <w:r w:rsidRPr="003977D0">
        <w:rPr>
          <w:rFonts w:ascii="Microsoft Sans Serif" w:hAnsi="Microsoft Sans Serif" w:cs="Microsoft Sans Serif"/>
        </w:rPr>
        <w:t>In the case of specific complaints against clubs, district officers (excluding District Governors or past officers of RI) or district committee members, such shall be investi</w:t>
      </w:r>
      <w:r w:rsidR="002520FD" w:rsidRPr="003977D0">
        <w:rPr>
          <w:rFonts w:ascii="Microsoft Sans Serif" w:hAnsi="Microsoft Sans Serif" w:cs="Microsoft Sans Serif"/>
        </w:rPr>
        <w:t>gated by the DGEC or an independent Rotarian</w:t>
      </w:r>
      <w:r w:rsidRPr="003977D0">
        <w:rPr>
          <w:rFonts w:ascii="Microsoft Sans Serif" w:hAnsi="Microsoft Sans Serif" w:cs="Microsoft Sans Serif"/>
        </w:rPr>
        <w:t xml:space="preserve"> appointed by the District Governor using the following process:</w:t>
      </w:r>
    </w:p>
    <w:p w14:paraId="6C98202D" w14:textId="56D8B36A" w:rsidR="003D36C3" w:rsidRPr="003977D0" w:rsidRDefault="00C72E55" w:rsidP="005E2F2F">
      <w:pPr>
        <w:pStyle w:val="ListParagraph"/>
        <w:widowControl w:val="0"/>
        <w:numPr>
          <w:ilvl w:val="0"/>
          <w:numId w:val="22"/>
        </w:numPr>
        <w:autoSpaceDE w:val="0"/>
        <w:autoSpaceDN w:val="0"/>
        <w:spacing w:before="60" w:after="0" w:line="240" w:lineRule="auto"/>
        <w:ind w:left="1361" w:hanging="454"/>
        <w:contextualSpacing w:val="0"/>
        <w:jc w:val="both"/>
        <w:rPr>
          <w:rFonts w:ascii="Microsoft Sans Serif" w:hAnsi="Microsoft Sans Serif" w:cs="Microsoft Sans Serif"/>
        </w:rPr>
      </w:pPr>
      <w:r>
        <w:rPr>
          <w:rFonts w:ascii="Microsoft Sans Serif" w:hAnsi="Microsoft Sans Serif" w:cs="Microsoft Sans Serif"/>
        </w:rPr>
        <w:t>Individuals filing the complaint should be asked to submit, within a reasonable timeframe, statements that detail the nature of the complaint(s).</w:t>
      </w:r>
    </w:p>
    <w:p w14:paraId="23175AE1" w14:textId="05B3E14B" w:rsidR="003D36C3" w:rsidRPr="003977D0" w:rsidRDefault="003D36C3" w:rsidP="005E2F2F">
      <w:pPr>
        <w:pStyle w:val="ListParagraph"/>
        <w:widowControl w:val="0"/>
        <w:numPr>
          <w:ilvl w:val="0"/>
          <w:numId w:val="22"/>
        </w:numPr>
        <w:autoSpaceDE w:val="0"/>
        <w:autoSpaceDN w:val="0"/>
        <w:spacing w:before="60" w:after="0" w:line="240" w:lineRule="auto"/>
        <w:ind w:left="1361" w:hanging="454"/>
        <w:contextualSpacing w:val="0"/>
        <w:jc w:val="both"/>
        <w:rPr>
          <w:rFonts w:ascii="Microsoft Sans Serif" w:hAnsi="Microsoft Sans Serif" w:cs="Microsoft Sans Serif"/>
        </w:rPr>
      </w:pPr>
      <w:r w:rsidRPr="003977D0">
        <w:rPr>
          <w:rFonts w:ascii="Microsoft Sans Serif" w:hAnsi="Microsoft Sans Serif" w:cs="Microsoft Sans Serif"/>
        </w:rPr>
        <w:t>Thereafter</w:t>
      </w:r>
      <w:r w:rsidR="00C72E55">
        <w:rPr>
          <w:rFonts w:ascii="Microsoft Sans Serif" w:hAnsi="Microsoft Sans Serif" w:cs="Microsoft Sans Serif"/>
        </w:rPr>
        <w:t>,</w:t>
      </w:r>
      <w:r w:rsidRPr="003977D0">
        <w:rPr>
          <w:rFonts w:ascii="Microsoft Sans Serif" w:hAnsi="Microsoft Sans Serif" w:cs="Microsoft Sans Serif"/>
        </w:rPr>
        <w:t xml:space="preserve"> the party who is the subject of the complaint should be notified </w:t>
      </w:r>
      <w:r w:rsidR="005E2F2F">
        <w:rPr>
          <w:rFonts w:ascii="Microsoft Sans Serif" w:hAnsi="Microsoft Sans Serif" w:cs="Microsoft Sans Serif"/>
        </w:rPr>
        <w:t>of</w:t>
      </w:r>
      <w:r w:rsidRPr="003977D0">
        <w:rPr>
          <w:rFonts w:ascii="Microsoft Sans Serif" w:hAnsi="Microsoft Sans Serif" w:cs="Microsoft Sans Serif"/>
        </w:rPr>
        <w:t xml:space="preserve"> the detail</w:t>
      </w:r>
      <w:r w:rsidR="00C72E55">
        <w:rPr>
          <w:rFonts w:ascii="Microsoft Sans Serif" w:hAnsi="Microsoft Sans Serif" w:cs="Microsoft Sans Serif"/>
        </w:rPr>
        <w:t>s</w:t>
      </w:r>
      <w:r w:rsidRPr="003977D0">
        <w:rPr>
          <w:rFonts w:ascii="Microsoft Sans Serif" w:hAnsi="Microsoft Sans Serif" w:cs="Microsoft Sans Serif"/>
        </w:rPr>
        <w:t xml:space="preserve"> of the complaint and invited to </w:t>
      </w:r>
      <w:r w:rsidR="005E2F2F">
        <w:rPr>
          <w:rFonts w:ascii="Microsoft Sans Serif" w:hAnsi="Microsoft Sans Serif" w:cs="Microsoft Sans Serif"/>
        </w:rPr>
        <w:t>submit</w:t>
      </w:r>
      <w:r w:rsidRPr="003977D0">
        <w:rPr>
          <w:rFonts w:ascii="Microsoft Sans Serif" w:hAnsi="Microsoft Sans Serif" w:cs="Microsoft Sans Serif"/>
        </w:rPr>
        <w:t xml:space="preserve"> a written response within 28 days.</w:t>
      </w:r>
    </w:p>
    <w:p w14:paraId="52063F3B" w14:textId="6ACF2D73" w:rsidR="003D36C3" w:rsidRPr="003977D0" w:rsidRDefault="003D36C3" w:rsidP="00BA5C53">
      <w:pPr>
        <w:pStyle w:val="ListParagraph"/>
        <w:widowControl w:val="0"/>
        <w:numPr>
          <w:ilvl w:val="0"/>
          <w:numId w:val="22"/>
        </w:numPr>
        <w:autoSpaceDE w:val="0"/>
        <w:autoSpaceDN w:val="0"/>
        <w:spacing w:before="60" w:after="0" w:line="240" w:lineRule="auto"/>
        <w:ind w:left="1361" w:hanging="454"/>
        <w:contextualSpacing w:val="0"/>
        <w:rPr>
          <w:rFonts w:ascii="Microsoft Sans Serif" w:hAnsi="Microsoft Sans Serif" w:cs="Microsoft Sans Serif"/>
        </w:rPr>
      </w:pPr>
      <w:r w:rsidRPr="003977D0">
        <w:rPr>
          <w:rFonts w:ascii="Microsoft Sans Serif" w:hAnsi="Microsoft Sans Serif" w:cs="Microsoft Sans Serif"/>
        </w:rPr>
        <w:t>Thereafter</w:t>
      </w:r>
      <w:r w:rsidR="005E2F2F">
        <w:rPr>
          <w:rFonts w:ascii="Microsoft Sans Serif" w:hAnsi="Microsoft Sans Serif" w:cs="Microsoft Sans Serif"/>
        </w:rPr>
        <w:t>,</w:t>
      </w:r>
      <w:r w:rsidRPr="003977D0">
        <w:rPr>
          <w:rFonts w:ascii="Microsoft Sans Serif" w:hAnsi="Microsoft Sans Serif" w:cs="Microsoft Sans Serif"/>
        </w:rPr>
        <w:t xml:space="preserve"> the matter will be further investigated, </w:t>
      </w:r>
      <w:r w:rsidR="005E2F2F">
        <w:rPr>
          <w:rFonts w:ascii="Microsoft Sans Serif" w:hAnsi="Microsoft Sans Serif" w:cs="Microsoft Sans Serif"/>
        </w:rPr>
        <w:t xml:space="preserve">with </w:t>
      </w:r>
      <w:r w:rsidRPr="003977D0">
        <w:rPr>
          <w:rFonts w:ascii="Microsoft Sans Serif" w:hAnsi="Microsoft Sans Serif" w:cs="Microsoft Sans Serif"/>
        </w:rPr>
        <w:t xml:space="preserve">particular regard to the need for full disclosure and fairness. The parties to the complaint have </w:t>
      </w:r>
      <w:r w:rsidR="005E2F2F">
        <w:rPr>
          <w:rFonts w:ascii="Microsoft Sans Serif" w:hAnsi="Microsoft Sans Serif" w:cs="Microsoft Sans Serif"/>
        </w:rPr>
        <w:t>the</w:t>
      </w:r>
      <w:r w:rsidRPr="003977D0">
        <w:rPr>
          <w:rFonts w:ascii="Microsoft Sans Serif" w:hAnsi="Microsoft Sans Serif" w:cs="Microsoft Sans Serif"/>
        </w:rPr>
        <w:t xml:space="preserve"> right to be heard under arrangements agreed</w:t>
      </w:r>
      <w:r w:rsidR="005E2F2F">
        <w:rPr>
          <w:rFonts w:ascii="Microsoft Sans Serif" w:hAnsi="Microsoft Sans Serif" w:cs="Microsoft Sans Serif"/>
        </w:rPr>
        <w:t xml:space="preserve"> upon</w:t>
      </w:r>
      <w:r w:rsidRPr="003977D0">
        <w:rPr>
          <w:rFonts w:ascii="Microsoft Sans Serif" w:hAnsi="Microsoft Sans Serif" w:cs="Microsoft Sans Serif"/>
        </w:rPr>
        <w:t xml:space="preserve"> between the parties and the person appointed.</w:t>
      </w:r>
    </w:p>
    <w:p w14:paraId="54B49DF0" w14:textId="77777777" w:rsidR="003D36C3" w:rsidRPr="003977D0" w:rsidRDefault="003D36C3" w:rsidP="00BA5C53">
      <w:pPr>
        <w:pStyle w:val="ListParagraph"/>
        <w:widowControl w:val="0"/>
        <w:numPr>
          <w:ilvl w:val="0"/>
          <w:numId w:val="23"/>
        </w:numPr>
        <w:tabs>
          <w:tab w:val="left" w:pos="861"/>
        </w:tabs>
        <w:autoSpaceDE w:val="0"/>
        <w:autoSpaceDN w:val="0"/>
        <w:spacing w:before="120" w:after="0" w:line="240" w:lineRule="auto"/>
        <w:ind w:left="908" w:hanging="454"/>
        <w:contextualSpacing w:val="0"/>
        <w:rPr>
          <w:rFonts w:ascii="Microsoft Sans Serif" w:hAnsi="Microsoft Sans Serif" w:cs="Microsoft Sans Serif"/>
          <w:i/>
          <w:color w:val="007AD6"/>
        </w:rPr>
      </w:pPr>
      <w:r w:rsidRPr="003977D0">
        <w:rPr>
          <w:rFonts w:ascii="Microsoft Sans Serif" w:hAnsi="Microsoft Sans Serif" w:cs="Microsoft Sans Serif"/>
          <w:i/>
          <w:color w:val="007AD6"/>
        </w:rPr>
        <w:t>Stage 2 – Investigation findings</w:t>
      </w:r>
    </w:p>
    <w:p w14:paraId="301BE26B" w14:textId="3569DD9F" w:rsidR="003D36C3" w:rsidRPr="003977D0" w:rsidRDefault="005E2F2F" w:rsidP="003D36C3">
      <w:pPr>
        <w:spacing w:before="120" w:after="0" w:line="240" w:lineRule="auto"/>
        <w:ind w:left="907"/>
        <w:jc w:val="both"/>
        <w:rPr>
          <w:rFonts w:ascii="Microsoft Sans Serif" w:hAnsi="Microsoft Sans Serif" w:cs="Microsoft Sans Serif"/>
        </w:rPr>
      </w:pPr>
      <w:r>
        <w:rPr>
          <w:rFonts w:ascii="Microsoft Sans Serif" w:hAnsi="Microsoft Sans Serif" w:cs="Microsoft Sans Serif"/>
        </w:rPr>
        <w:t>The person duly appointed to investigate shall communicate the findings and decisions to the parties and the District Governor, with the expectation that all parties involved in the decision will abide by them.</w:t>
      </w:r>
    </w:p>
    <w:p w14:paraId="38CA01BB" w14:textId="77777777" w:rsidR="003D36C3" w:rsidRPr="003977D0" w:rsidRDefault="003D36C3" w:rsidP="00BA5C53">
      <w:pPr>
        <w:pStyle w:val="ListParagraph"/>
        <w:widowControl w:val="0"/>
        <w:numPr>
          <w:ilvl w:val="0"/>
          <w:numId w:val="23"/>
        </w:numPr>
        <w:tabs>
          <w:tab w:val="left" w:pos="861"/>
        </w:tabs>
        <w:autoSpaceDE w:val="0"/>
        <w:autoSpaceDN w:val="0"/>
        <w:spacing w:before="120" w:after="0" w:line="240" w:lineRule="auto"/>
        <w:ind w:left="908" w:hanging="454"/>
        <w:contextualSpacing w:val="0"/>
        <w:rPr>
          <w:rFonts w:ascii="Microsoft Sans Serif" w:hAnsi="Microsoft Sans Serif" w:cs="Microsoft Sans Serif"/>
          <w:i/>
          <w:color w:val="007AD6"/>
        </w:rPr>
      </w:pPr>
      <w:r w:rsidRPr="003977D0">
        <w:rPr>
          <w:rFonts w:ascii="Microsoft Sans Serif" w:hAnsi="Microsoft Sans Serif" w:cs="Microsoft Sans Serif"/>
          <w:i/>
          <w:color w:val="007AD6"/>
        </w:rPr>
        <w:t>Stage 3 – Appeal</w:t>
      </w:r>
    </w:p>
    <w:p w14:paraId="38B13B20" w14:textId="2E0BE86A" w:rsidR="003D36C3" w:rsidRPr="003977D0" w:rsidRDefault="005E2F2F" w:rsidP="003D36C3">
      <w:pPr>
        <w:spacing w:before="120" w:after="0" w:line="240" w:lineRule="auto"/>
        <w:ind w:left="907"/>
        <w:jc w:val="both"/>
        <w:rPr>
          <w:rFonts w:ascii="Microsoft Sans Serif" w:hAnsi="Microsoft Sans Serif" w:cs="Microsoft Sans Serif"/>
        </w:rPr>
      </w:pPr>
      <w:r>
        <w:rPr>
          <w:rFonts w:ascii="Microsoft Sans Serif" w:hAnsi="Microsoft Sans Serif" w:cs="Microsoft Sans Serif"/>
        </w:rPr>
        <w:t>Any appeal against such a decision must be made through a written request for mediation (if appropriate) or arbitration. The written request for appeal must be submitted no later than 21 days from the date the decision is notified to the party or club.</w:t>
      </w:r>
    </w:p>
    <w:p w14:paraId="02360C73" w14:textId="77777777" w:rsidR="003D36C3" w:rsidRPr="003977D0" w:rsidRDefault="003D36C3" w:rsidP="00BA5C53">
      <w:pPr>
        <w:pStyle w:val="ListParagraph"/>
        <w:widowControl w:val="0"/>
        <w:numPr>
          <w:ilvl w:val="0"/>
          <w:numId w:val="23"/>
        </w:numPr>
        <w:tabs>
          <w:tab w:val="left" w:pos="861"/>
        </w:tabs>
        <w:autoSpaceDE w:val="0"/>
        <w:autoSpaceDN w:val="0"/>
        <w:spacing w:before="120" w:after="0" w:line="240" w:lineRule="auto"/>
        <w:ind w:left="908" w:hanging="454"/>
        <w:contextualSpacing w:val="0"/>
        <w:rPr>
          <w:rFonts w:ascii="Microsoft Sans Serif" w:hAnsi="Microsoft Sans Serif" w:cs="Microsoft Sans Serif"/>
          <w:i/>
          <w:color w:val="007AD6"/>
        </w:rPr>
      </w:pPr>
      <w:r w:rsidRPr="003977D0">
        <w:rPr>
          <w:rFonts w:ascii="Microsoft Sans Serif" w:hAnsi="Microsoft Sans Serif" w:cs="Microsoft Sans Serif"/>
          <w:i/>
          <w:color w:val="007AD6"/>
        </w:rPr>
        <w:t>Stage 4 – Disciplinary Action</w:t>
      </w:r>
    </w:p>
    <w:p w14:paraId="6E8858BD" w14:textId="60E6EBA8" w:rsidR="003D36C3" w:rsidRPr="003977D0" w:rsidRDefault="005E2F2F" w:rsidP="00BA5C53">
      <w:pPr>
        <w:pStyle w:val="ListParagraph"/>
        <w:widowControl w:val="0"/>
        <w:numPr>
          <w:ilvl w:val="0"/>
          <w:numId w:val="24"/>
        </w:numPr>
        <w:autoSpaceDE w:val="0"/>
        <w:autoSpaceDN w:val="0"/>
        <w:spacing w:before="60" w:after="0" w:line="240" w:lineRule="auto"/>
        <w:ind w:left="1361" w:hanging="454"/>
        <w:contextualSpacing w:val="0"/>
        <w:jc w:val="both"/>
        <w:rPr>
          <w:rFonts w:ascii="Microsoft Sans Serif" w:hAnsi="Microsoft Sans Serif" w:cs="Microsoft Sans Serif"/>
        </w:rPr>
      </w:pPr>
      <w:r>
        <w:rPr>
          <w:rFonts w:ascii="Microsoft Sans Serif" w:hAnsi="Microsoft Sans Serif" w:cs="Microsoft Sans Serif"/>
        </w:rPr>
        <w:t>If a complaint against an individual Rotarian is upheld, then, depending on the nature of the complaint, the actions outlined in the Club Constitution may be taken.</w:t>
      </w:r>
    </w:p>
    <w:p w14:paraId="7FC13701" w14:textId="604B7F13" w:rsidR="003D36C3" w:rsidRPr="003977D0" w:rsidRDefault="005E2F2F" w:rsidP="00BA5C53">
      <w:pPr>
        <w:pStyle w:val="ListParagraph"/>
        <w:widowControl w:val="0"/>
        <w:numPr>
          <w:ilvl w:val="0"/>
          <w:numId w:val="24"/>
        </w:numPr>
        <w:autoSpaceDE w:val="0"/>
        <w:autoSpaceDN w:val="0"/>
        <w:spacing w:before="60" w:after="0" w:line="240" w:lineRule="auto"/>
        <w:ind w:left="1361" w:hanging="454"/>
        <w:contextualSpacing w:val="0"/>
        <w:jc w:val="both"/>
        <w:rPr>
          <w:rFonts w:ascii="Microsoft Sans Serif" w:hAnsi="Microsoft Sans Serif" w:cs="Microsoft Sans Serif"/>
        </w:rPr>
      </w:pPr>
      <w:r>
        <w:rPr>
          <w:rFonts w:ascii="Microsoft Sans Serif" w:hAnsi="Microsoft Sans Serif" w:cs="Microsoft Sans Serif"/>
        </w:rPr>
        <w:t>If the complaint is upheld against a club for acting contrary to the principles of Rotary, or for allowing one or more of its members to do so, or for failing to take proper disciplinary action against one of its members, then under normal circumstances the matter shall be referred to the General Secretary and the DGEC with the intention of requesting RI to remove that club's Charter. In all other respects, the club and its members shall abide by the appropriate decision or risk the removal of its charter.</w:t>
      </w:r>
    </w:p>
    <w:p w14:paraId="32682B28" w14:textId="5E1C2142" w:rsidR="003D36C3" w:rsidRPr="003977D0" w:rsidRDefault="005E2F2F" w:rsidP="00BA5C53">
      <w:pPr>
        <w:pStyle w:val="ListParagraph"/>
        <w:widowControl w:val="0"/>
        <w:numPr>
          <w:ilvl w:val="0"/>
          <w:numId w:val="24"/>
        </w:numPr>
        <w:autoSpaceDE w:val="0"/>
        <w:autoSpaceDN w:val="0"/>
        <w:spacing w:before="60" w:after="0" w:line="240" w:lineRule="auto"/>
        <w:ind w:left="1361" w:hanging="454"/>
        <w:contextualSpacing w:val="0"/>
        <w:jc w:val="both"/>
        <w:rPr>
          <w:rFonts w:ascii="Microsoft Sans Serif" w:hAnsi="Microsoft Sans Serif" w:cs="Microsoft Sans Serif"/>
        </w:rPr>
      </w:pPr>
      <w:r>
        <w:rPr>
          <w:rFonts w:ascii="Microsoft Sans Serif" w:hAnsi="Microsoft Sans Serif" w:cs="Microsoft Sans Serif"/>
        </w:rPr>
        <w:t>If a complaint is upheld against a district officer or member of a district committee, that individual must comply with the terms of the decision. Removal from district office and/or termination of club membership may be a consequence of such a decision or of a refusal to abide by it.</w:t>
      </w:r>
    </w:p>
    <w:p w14:paraId="614C78DE" w14:textId="77777777" w:rsidR="003D36C3" w:rsidRPr="003977D0" w:rsidRDefault="003D36C3" w:rsidP="001466A0">
      <w:pPr>
        <w:spacing w:after="0" w:line="240" w:lineRule="auto"/>
        <w:jc w:val="both"/>
        <w:rPr>
          <w:rFonts w:ascii="Microsoft Sans Serif" w:hAnsi="Microsoft Sans Serif" w:cs="Microsoft Sans Serif"/>
        </w:rPr>
      </w:pPr>
    </w:p>
    <w:p w14:paraId="4DC5C699" w14:textId="77777777" w:rsidR="001466A0" w:rsidRPr="003977D0" w:rsidRDefault="001466A0" w:rsidP="00BA5C53">
      <w:pPr>
        <w:pStyle w:val="ListParagraph"/>
        <w:numPr>
          <w:ilvl w:val="0"/>
          <w:numId w:val="3"/>
        </w:numPr>
        <w:spacing w:after="0" w:line="240" w:lineRule="auto"/>
        <w:ind w:left="454" w:hanging="454"/>
        <w:jc w:val="both"/>
        <w:rPr>
          <w:rStyle w:val="Heading1Char"/>
          <w:rFonts w:ascii="Microsoft Sans Serif" w:hAnsi="Microsoft Sans Serif" w:cs="Microsoft Sans Serif"/>
          <w:b/>
          <w:sz w:val="22"/>
          <w:szCs w:val="22"/>
        </w:rPr>
      </w:pPr>
      <w:bookmarkStart w:id="26" w:name="_Toc201080027"/>
      <w:r w:rsidRPr="003977D0">
        <w:rPr>
          <w:rStyle w:val="Heading1Char"/>
          <w:rFonts w:ascii="Microsoft Sans Serif" w:hAnsi="Microsoft Sans Serif" w:cs="Microsoft Sans Serif"/>
          <w:b/>
          <w:sz w:val="22"/>
          <w:szCs w:val="22"/>
        </w:rPr>
        <w:t>Confidentiality and Non-Retaliation</w:t>
      </w:r>
      <w:bookmarkEnd w:id="26"/>
    </w:p>
    <w:p w14:paraId="3760AF47" w14:textId="77777777" w:rsidR="001466A0" w:rsidRPr="003977D0" w:rsidRDefault="001466A0" w:rsidP="00BA5C53">
      <w:pPr>
        <w:pStyle w:val="ListParagraph"/>
        <w:numPr>
          <w:ilvl w:val="0"/>
          <w:numId w:val="14"/>
        </w:numPr>
        <w:spacing w:before="120" w:after="0" w:line="240" w:lineRule="auto"/>
        <w:ind w:left="908" w:hanging="454"/>
        <w:contextualSpacing w:val="0"/>
        <w:jc w:val="both"/>
        <w:rPr>
          <w:rFonts w:ascii="Microsoft Sans Serif" w:hAnsi="Microsoft Sans Serif" w:cs="Microsoft Sans Serif"/>
        </w:rPr>
      </w:pPr>
      <w:r w:rsidRPr="003977D0">
        <w:rPr>
          <w:rFonts w:ascii="Microsoft Sans Serif" w:hAnsi="Microsoft Sans Serif" w:cs="Microsoft Sans Serif"/>
        </w:rPr>
        <w:t>All dispute-related information shall be kept confidential.</w:t>
      </w:r>
    </w:p>
    <w:p w14:paraId="13310C84" w14:textId="2224A22C" w:rsidR="001466A0" w:rsidRPr="003977D0" w:rsidRDefault="001466A0" w:rsidP="00BA5C53">
      <w:pPr>
        <w:pStyle w:val="ListParagraph"/>
        <w:numPr>
          <w:ilvl w:val="0"/>
          <w:numId w:val="14"/>
        </w:numPr>
        <w:spacing w:before="60" w:after="0" w:line="240" w:lineRule="auto"/>
        <w:ind w:left="908" w:hanging="454"/>
        <w:contextualSpacing w:val="0"/>
        <w:jc w:val="both"/>
        <w:rPr>
          <w:rFonts w:ascii="Microsoft Sans Serif" w:hAnsi="Microsoft Sans Serif" w:cs="Microsoft Sans Serif"/>
        </w:rPr>
      </w:pPr>
      <w:r w:rsidRPr="003977D0">
        <w:rPr>
          <w:rFonts w:ascii="Microsoft Sans Serif" w:hAnsi="Microsoft Sans Serif" w:cs="Microsoft Sans Serif"/>
        </w:rPr>
        <w:t xml:space="preserve">No party shall </w:t>
      </w:r>
      <w:r w:rsidR="005E2F2F">
        <w:rPr>
          <w:rFonts w:ascii="Microsoft Sans Serif" w:hAnsi="Microsoft Sans Serif" w:cs="Microsoft Sans Serif"/>
        </w:rPr>
        <w:t>be subject to</w:t>
      </w:r>
      <w:r w:rsidRPr="003977D0">
        <w:rPr>
          <w:rFonts w:ascii="Microsoft Sans Serif" w:hAnsi="Microsoft Sans Serif" w:cs="Microsoft Sans Serif"/>
        </w:rPr>
        <w:t xml:space="preserve"> retaliation for participating in the resolution process.</w:t>
      </w:r>
    </w:p>
    <w:p w14:paraId="5BB9CFA3" w14:textId="77777777" w:rsidR="001466A0" w:rsidRPr="003977D0" w:rsidRDefault="001466A0" w:rsidP="001466A0">
      <w:pPr>
        <w:spacing w:after="0" w:line="240" w:lineRule="auto"/>
        <w:jc w:val="both"/>
        <w:rPr>
          <w:rFonts w:ascii="Microsoft Sans Serif" w:hAnsi="Microsoft Sans Serif" w:cs="Microsoft Sans Serif"/>
        </w:rPr>
      </w:pPr>
    </w:p>
    <w:p w14:paraId="025F7616" w14:textId="77777777" w:rsidR="001466A0" w:rsidRPr="003977D0" w:rsidRDefault="001466A0" w:rsidP="00BA5C53">
      <w:pPr>
        <w:pStyle w:val="ListParagraph"/>
        <w:numPr>
          <w:ilvl w:val="0"/>
          <w:numId w:val="3"/>
        </w:numPr>
        <w:spacing w:after="0" w:line="240" w:lineRule="auto"/>
        <w:ind w:left="454" w:hanging="454"/>
        <w:jc w:val="both"/>
        <w:rPr>
          <w:rStyle w:val="Heading1Char"/>
          <w:rFonts w:ascii="Microsoft Sans Serif" w:hAnsi="Microsoft Sans Serif" w:cs="Microsoft Sans Serif"/>
          <w:b/>
          <w:sz w:val="22"/>
          <w:szCs w:val="22"/>
        </w:rPr>
      </w:pPr>
      <w:bookmarkStart w:id="27" w:name="_Toc201080028"/>
      <w:r w:rsidRPr="003977D0">
        <w:rPr>
          <w:rStyle w:val="Heading1Char"/>
          <w:rFonts w:ascii="Microsoft Sans Serif" w:hAnsi="Microsoft Sans Serif" w:cs="Microsoft Sans Serif"/>
          <w:b/>
          <w:sz w:val="22"/>
          <w:szCs w:val="22"/>
        </w:rPr>
        <w:t>Implementation and Review</w:t>
      </w:r>
      <w:bookmarkEnd w:id="27"/>
    </w:p>
    <w:p w14:paraId="2341E39D" w14:textId="4120D3F0" w:rsidR="001466A0" w:rsidRPr="003977D0" w:rsidRDefault="0096011D" w:rsidP="00BA5C53">
      <w:pPr>
        <w:pStyle w:val="ListParagraph"/>
        <w:numPr>
          <w:ilvl w:val="0"/>
          <w:numId w:val="15"/>
        </w:numPr>
        <w:spacing w:before="120" w:after="0" w:line="240" w:lineRule="auto"/>
        <w:ind w:left="908" w:hanging="454"/>
        <w:contextualSpacing w:val="0"/>
        <w:jc w:val="both"/>
        <w:rPr>
          <w:rFonts w:ascii="Microsoft Sans Serif" w:hAnsi="Microsoft Sans Serif" w:cs="Microsoft Sans Serif"/>
        </w:rPr>
      </w:pPr>
      <w:r w:rsidRPr="003977D0">
        <w:rPr>
          <w:rFonts w:ascii="Microsoft Sans Serif" w:hAnsi="Microsoft Sans Serif" w:cs="Microsoft Sans Serif"/>
        </w:rPr>
        <w:t xml:space="preserve">This </w:t>
      </w:r>
      <w:r w:rsidR="005E2F2F">
        <w:rPr>
          <w:rFonts w:ascii="Microsoft Sans Serif" w:hAnsi="Microsoft Sans Serif" w:cs="Microsoft Sans Serif"/>
        </w:rPr>
        <w:t>p</w:t>
      </w:r>
      <w:r w:rsidR="001466A0" w:rsidRPr="003977D0">
        <w:rPr>
          <w:rFonts w:ascii="Microsoft Sans Serif" w:hAnsi="Microsoft Sans Serif" w:cs="Microsoft Sans Serif"/>
        </w:rPr>
        <w:t xml:space="preserve">olicy </w:t>
      </w:r>
      <w:r w:rsidR="005E2F2F">
        <w:rPr>
          <w:rFonts w:ascii="Microsoft Sans Serif" w:hAnsi="Microsoft Sans Serif" w:cs="Microsoft Sans Serif"/>
        </w:rPr>
        <w:t>wi</w:t>
      </w:r>
      <w:r w:rsidR="001466A0" w:rsidRPr="003977D0">
        <w:rPr>
          <w:rFonts w:ascii="Microsoft Sans Serif" w:hAnsi="Microsoft Sans Serif" w:cs="Microsoft Sans Serif"/>
        </w:rPr>
        <w:t>ll be reviewed annually by the</w:t>
      </w:r>
      <w:r w:rsidR="002520FD" w:rsidRPr="003977D0">
        <w:rPr>
          <w:rFonts w:ascii="Microsoft Sans Serif" w:hAnsi="Microsoft Sans Serif" w:cs="Microsoft Sans Serif"/>
        </w:rPr>
        <w:t xml:space="preserve"> DGEC and the</w:t>
      </w:r>
      <w:r w:rsidR="001466A0" w:rsidRPr="003977D0">
        <w:rPr>
          <w:rFonts w:ascii="Microsoft Sans Serif" w:hAnsi="Microsoft Sans Serif" w:cs="Microsoft Sans Serif"/>
        </w:rPr>
        <w:t xml:space="preserve"> District Leadership Team.</w:t>
      </w:r>
    </w:p>
    <w:p w14:paraId="31C5CBAA" w14:textId="77777777" w:rsidR="001466A0" w:rsidRPr="003977D0" w:rsidRDefault="001466A0" w:rsidP="00BA5C53">
      <w:pPr>
        <w:pStyle w:val="ListParagraph"/>
        <w:numPr>
          <w:ilvl w:val="0"/>
          <w:numId w:val="15"/>
        </w:numPr>
        <w:spacing w:before="60" w:after="0" w:line="240" w:lineRule="auto"/>
        <w:ind w:left="908" w:hanging="454"/>
        <w:contextualSpacing w:val="0"/>
        <w:jc w:val="both"/>
        <w:rPr>
          <w:rFonts w:ascii="Microsoft Sans Serif" w:hAnsi="Microsoft Sans Serif" w:cs="Microsoft Sans Serif"/>
        </w:rPr>
      </w:pPr>
      <w:r w:rsidRPr="003977D0">
        <w:rPr>
          <w:rFonts w:ascii="Microsoft Sans Serif" w:hAnsi="Microsoft Sans Serif" w:cs="Microsoft Sans Serif"/>
        </w:rPr>
        <w:t>Any amendments shall be communicated promptly to all members and clubs.</w:t>
      </w:r>
    </w:p>
    <w:p w14:paraId="0C230A22" w14:textId="77777777" w:rsidR="001466A0" w:rsidRPr="003977D0" w:rsidRDefault="001466A0" w:rsidP="001466A0">
      <w:pPr>
        <w:spacing w:after="0" w:line="240" w:lineRule="auto"/>
        <w:jc w:val="both"/>
        <w:rPr>
          <w:rFonts w:ascii="Microsoft Sans Serif" w:hAnsi="Microsoft Sans Serif" w:cs="Microsoft Sans Serif"/>
        </w:rPr>
      </w:pPr>
    </w:p>
    <w:p w14:paraId="374877DE" w14:textId="77777777" w:rsidR="001466A0" w:rsidRPr="003977D0" w:rsidRDefault="001466A0" w:rsidP="001466A0">
      <w:pPr>
        <w:spacing w:after="0" w:line="240" w:lineRule="auto"/>
        <w:jc w:val="both"/>
        <w:rPr>
          <w:rFonts w:ascii="Microsoft Sans Serif" w:hAnsi="Microsoft Sans Serif" w:cs="Microsoft Sans Serif"/>
          <w:i/>
          <w:iCs/>
        </w:rPr>
      </w:pPr>
      <w:r w:rsidRPr="003977D0">
        <w:rPr>
          <w:rFonts w:ascii="Microsoft Sans Serif" w:hAnsi="Microsoft Sans Serif" w:cs="Microsoft Sans Serif"/>
          <w:i/>
          <w:iCs/>
        </w:rPr>
        <w:t>By adopting this Dispute Resolution Policy, Rotary District 9213 aims to uphold Rotary’s principles of integrity, fellowship, and service.</w:t>
      </w:r>
    </w:p>
    <w:p w14:paraId="722B5E5B" w14:textId="77777777" w:rsidR="002D7E1C" w:rsidRPr="003977D0" w:rsidRDefault="002D7E1C" w:rsidP="001466A0">
      <w:pPr>
        <w:spacing w:after="0" w:line="240" w:lineRule="auto"/>
        <w:jc w:val="both"/>
        <w:rPr>
          <w:rFonts w:ascii="Microsoft Sans Serif" w:hAnsi="Microsoft Sans Serif" w:cs="Microsoft Sans Serif"/>
          <w:i/>
          <w:iCs/>
        </w:rPr>
      </w:pPr>
    </w:p>
    <w:p w14:paraId="04CFB9AE" w14:textId="77777777" w:rsidR="002D7E1C" w:rsidRPr="003977D0" w:rsidRDefault="002D7E1C" w:rsidP="001466A0">
      <w:pPr>
        <w:spacing w:after="0" w:line="240" w:lineRule="auto"/>
        <w:jc w:val="both"/>
        <w:rPr>
          <w:rFonts w:ascii="Microsoft Sans Serif" w:hAnsi="Microsoft Sans Serif" w:cs="Microsoft Sans Serif"/>
          <w:i/>
          <w:iCs/>
        </w:rPr>
      </w:pPr>
    </w:p>
    <w:p w14:paraId="3012FBFD" w14:textId="77777777" w:rsidR="002D7E1C" w:rsidRPr="003977D0" w:rsidRDefault="002D7E1C" w:rsidP="001466A0">
      <w:pPr>
        <w:spacing w:after="0" w:line="240" w:lineRule="auto"/>
        <w:jc w:val="both"/>
        <w:rPr>
          <w:rFonts w:ascii="Microsoft Sans Serif" w:hAnsi="Microsoft Sans Serif" w:cs="Microsoft Sans Serif"/>
          <w:i/>
          <w:iCs/>
        </w:rPr>
      </w:pPr>
    </w:p>
    <w:p w14:paraId="6359E017" w14:textId="77777777" w:rsidR="000C1736" w:rsidRPr="003977D0" w:rsidRDefault="000C1736" w:rsidP="002D7E1C">
      <w:pPr>
        <w:spacing w:after="0" w:line="240" w:lineRule="auto"/>
        <w:jc w:val="right"/>
        <w:rPr>
          <w:rFonts w:ascii="Microsoft Sans Serif" w:hAnsi="Microsoft Sans Serif" w:cs="Microsoft Sans Serif"/>
          <w:b/>
          <w:iCs/>
        </w:rPr>
      </w:pPr>
    </w:p>
    <w:p w14:paraId="09F6C1A1" w14:textId="77777777" w:rsidR="002D7E1C" w:rsidRPr="000C1736" w:rsidRDefault="00BD5FCE" w:rsidP="002D7E1C">
      <w:pPr>
        <w:spacing w:after="0" w:line="240" w:lineRule="auto"/>
        <w:jc w:val="right"/>
        <w:rPr>
          <w:rFonts w:ascii="Microsoft Sans Serif" w:hAnsi="Microsoft Sans Serif" w:cs="Microsoft Sans Serif"/>
          <w:b/>
        </w:rPr>
      </w:pPr>
      <w:r w:rsidRPr="003977D0">
        <w:rPr>
          <w:rFonts w:ascii="Microsoft Sans Serif" w:hAnsi="Microsoft Sans Serif" w:cs="Microsoft Sans Serif"/>
          <w:b/>
          <w:iCs/>
        </w:rPr>
        <w:t>June</w:t>
      </w:r>
      <w:r w:rsidR="002D7E1C" w:rsidRPr="003977D0">
        <w:rPr>
          <w:rFonts w:ascii="Microsoft Sans Serif" w:hAnsi="Microsoft Sans Serif" w:cs="Microsoft Sans Serif"/>
          <w:b/>
          <w:iCs/>
        </w:rPr>
        <w:t xml:space="preserve"> 2025</w:t>
      </w:r>
    </w:p>
    <w:p w14:paraId="5A6EE6D9" w14:textId="77777777" w:rsidR="00C314DA" w:rsidRPr="000C1736" w:rsidRDefault="00C314DA" w:rsidP="00C314DA">
      <w:pPr>
        <w:spacing w:after="0" w:line="240" w:lineRule="auto"/>
        <w:rPr>
          <w:rFonts w:ascii="Microsoft Sans Serif" w:hAnsi="Microsoft Sans Serif" w:cs="Microsoft Sans Serif"/>
        </w:rPr>
      </w:pPr>
    </w:p>
    <w:p w14:paraId="6B9AF6DC" w14:textId="77777777" w:rsidR="00C314DA" w:rsidRPr="000C1736" w:rsidRDefault="00C314DA" w:rsidP="002D7AEB">
      <w:pPr>
        <w:rPr>
          <w:rFonts w:ascii="Microsoft Sans Serif" w:hAnsi="Microsoft Sans Serif" w:cs="Microsoft Sans Serif"/>
        </w:rPr>
      </w:pPr>
    </w:p>
    <w:sectPr w:rsidR="00C314DA" w:rsidRPr="000C1736" w:rsidSect="00100015">
      <w:pgSz w:w="11907" w:h="16840" w:code="9"/>
      <w:pgMar w:top="1440" w:right="1440" w:bottom="1440" w:left="172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6CA65" w14:textId="77777777" w:rsidR="00123C4B" w:rsidRDefault="00123C4B" w:rsidP="00C314DA">
      <w:pPr>
        <w:spacing w:after="0" w:line="240" w:lineRule="auto"/>
      </w:pPr>
      <w:r>
        <w:separator/>
      </w:r>
    </w:p>
  </w:endnote>
  <w:endnote w:type="continuationSeparator" w:id="0">
    <w:p w14:paraId="086A489A" w14:textId="77777777" w:rsidR="00123C4B" w:rsidRDefault="00123C4B" w:rsidP="00C31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C195" w14:textId="77777777" w:rsidR="005E2F2F" w:rsidRDefault="005E2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icrosoft Sans Serif" w:hAnsi="Microsoft Sans Serif" w:cs="Microsoft Sans Serif"/>
        <w:b/>
        <w:sz w:val="18"/>
        <w:szCs w:val="18"/>
      </w:rPr>
      <w:id w:val="290797916"/>
      <w:docPartObj>
        <w:docPartGallery w:val="Page Numbers (Bottom of Page)"/>
        <w:docPartUnique/>
      </w:docPartObj>
    </w:sdtPr>
    <w:sdtEndPr>
      <w:rPr>
        <w:noProof/>
      </w:rPr>
    </w:sdtEndPr>
    <w:sdtContent>
      <w:p w14:paraId="58193608" w14:textId="77777777" w:rsidR="009F057C" w:rsidRPr="005427E5" w:rsidRDefault="009F057C" w:rsidP="005427E5">
        <w:pPr>
          <w:pStyle w:val="Footer"/>
          <w:jc w:val="right"/>
          <w:rPr>
            <w:rFonts w:ascii="Microsoft Sans Serif" w:hAnsi="Microsoft Sans Serif" w:cs="Microsoft Sans Serif"/>
            <w:b/>
            <w:sz w:val="18"/>
            <w:szCs w:val="18"/>
          </w:rPr>
        </w:pPr>
        <w:r w:rsidRPr="005427E5">
          <w:rPr>
            <w:rFonts w:ascii="Microsoft Sans Serif" w:hAnsi="Microsoft Sans Serif" w:cs="Microsoft Sans Serif"/>
            <w:b/>
            <w:sz w:val="18"/>
            <w:szCs w:val="18"/>
          </w:rPr>
          <w:fldChar w:fldCharType="begin"/>
        </w:r>
        <w:r w:rsidRPr="005427E5">
          <w:rPr>
            <w:rFonts w:ascii="Microsoft Sans Serif" w:hAnsi="Microsoft Sans Serif" w:cs="Microsoft Sans Serif"/>
            <w:b/>
            <w:sz w:val="18"/>
            <w:szCs w:val="18"/>
          </w:rPr>
          <w:instrText xml:space="preserve"> PAGE   \* MERGEFORMAT </w:instrText>
        </w:r>
        <w:r w:rsidRPr="005427E5">
          <w:rPr>
            <w:rFonts w:ascii="Microsoft Sans Serif" w:hAnsi="Microsoft Sans Serif" w:cs="Microsoft Sans Serif"/>
            <w:b/>
            <w:sz w:val="18"/>
            <w:szCs w:val="18"/>
          </w:rPr>
          <w:fldChar w:fldCharType="separate"/>
        </w:r>
        <w:r w:rsidR="00D92B4A">
          <w:rPr>
            <w:rFonts w:ascii="Microsoft Sans Serif" w:hAnsi="Microsoft Sans Serif" w:cs="Microsoft Sans Serif"/>
            <w:b/>
            <w:noProof/>
            <w:sz w:val="18"/>
            <w:szCs w:val="18"/>
          </w:rPr>
          <w:t>10</w:t>
        </w:r>
        <w:r w:rsidRPr="005427E5">
          <w:rPr>
            <w:rFonts w:ascii="Microsoft Sans Serif" w:hAnsi="Microsoft Sans Serif" w:cs="Microsoft Sans Serif"/>
            <w:b/>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5D40" w14:textId="77777777" w:rsidR="005E2F2F" w:rsidRDefault="005E2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1048C" w14:textId="77777777" w:rsidR="00123C4B" w:rsidRDefault="00123C4B" w:rsidP="00C314DA">
      <w:pPr>
        <w:spacing w:after="0" w:line="240" w:lineRule="auto"/>
      </w:pPr>
      <w:r>
        <w:separator/>
      </w:r>
    </w:p>
  </w:footnote>
  <w:footnote w:type="continuationSeparator" w:id="0">
    <w:p w14:paraId="2671841C" w14:textId="77777777" w:rsidR="00123C4B" w:rsidRDefault="00123C4B" w:rsidP="00C31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D81B" w14:textId="50059FBA" w:rsidR="009F057C" w:rsidRDefault="009F0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7842D" w14:textId="5FB9A1FC" w:rsidR="009F057C" w:rsidRDefault="009F057C">
    <w:pPr>
      <w:pStyle w:val="Header"/>
    </w:pPr>
    <w:r>
      <w:rPr>
        <w:noProof/>
      </w:rPr>
      <w:drawing>
        <wp:anchor distT="0" distB="0" distL="114300" distR="114300" simplePos="0" relativeHeight="251659264" behindDoc="1" locked="0" layoutInCell="1" allowOverlap="1" wp14:anchorId="2E6D182E" wp14:editId="2A45629F">
          <wp:simplePos x="0" y="0"/>
          <wp:positionH relativeFrom="margin">
            <wp:posOffset>3835400</wp:posOffset>
          </wp:positionH>
          <wp:positionV relativeFrom="paragraph">
            <wp:posOffset>-391209</wp:posOffset>
          </wp:positionV>
          <wp:extent cx="2056130" cy="1060450"/>
          <wp:effectExtent l="0" t="0" r="1270" b="6350"/>
          <wp:wrapTight wrapText="bothSides">
            <wp:wrapPolygon edited="0">
              <wp:start x="0" y="0"/>
              <wp:lineTo x="0" y="21341"/>
              <wp:lineTo x="21413" y="21341"/>
              <wp:lineTo x="21413" y="0"/>
              <wp:lineTo x="0" y="0"/>
            </wp:wrapPolygon>
          </wp:wrapTight>
          <wp:docPr id="4" name="Picture 4" descr="C:\Users\STAFF PC-USER-3\OneDrive - ALP EAST AFRICA\Desktop\ADR Hub_logo_files\Rotary Logo_EN21-6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 PC-USER-3\OneDrive - ALP EAST AFRICA\Desktop\ADR Hub_logo_files\Rotary Logo_EN21-6_resiz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130" cy="1060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E68418" w14:textId="77777777" w:rsidR="009F057C" w:rsidRDefault="009F057C">
    <w:pPr>
      <w:pStyle w:val="Header"/>
    </w:pPr>
  </w:p>
  <w:p w14:paraId="21666D14" w14:textId="77777777" w:rsidR="009F057C" w:rsidRDefault="009F057C" w:rsidP="00C314DA">
    <w:pPr>
      <w:pStyle w:val="Header"/>
      <w:tabs>
        <w:tab w:val="clear" w:pos="4680"/>
        <w:tab w:val="clear" w:pos="9360"/>
        <w:tab w:val="left" w:pos="6460"/>
      </w:tabs>
    </w:pPr>
  </w:p>
  <w:p w14:paraId="7173625E" w14:textId="77777777" w:rsidR="009F057C" w:rsidRDefault="009F0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8820" w14:textId="1E1708B3" w:rsidR="009F057C" w:rsidRDefault="009F0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AC3"/>
    <w:multiLevelType w:val="hybridMultilevel"/>
    <w:tmpl w:val="F536B39C"/>
    <w:lvl w:ilvl="0" w:tplc="8928497A">
      <w:start w:val="1"/>
      <w:numFmt w:val="lowerLetter"/>
      <w:lvlText w:val="(%1)"/>
      <w:lvlJc w:val="left"/>
      <w:pPr>
        <w:ind w:left="861" w:hanging="360"/>
      </w:pPr>
      <w:rPr>
        <w:rFonts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F2199"/>
    <w:multiLevelType w:val="hybridMultilevel"/>
    <w:tmpl w:val="E9723F44"/>
    <w:lvl w:ilvl="0" w:tplc="2E04BF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94FE4"/>
    <w:multiLevelType w:val="hybridMultilevel"/>
    <w:tmpl w:val="441094FC"/>
    <w:lvl w:ilvl="0" w:tplc="B1F804B2">
      <w:start w:val="1"/>
      <w:numFmt w:val="decimal"/>
      <w:lvlText w:val="%1."/>
      <w:lvlJc w:val="left"/>
      <w:pPr>
        <w:ind w:left="455" w:hanging="315"/>
      </w:pPr>
      <w:rPr>
        <w:rFonts w:ascii="Calibri Light" w:eastAsia="Calibri Light" w:hAnsi="Calibri Light" w:cs="Calibri Light" w:hint="default"/>
        <w:b w:val="0"/>
        <w:bCs w:val="0"/>
        <w:i w:val="0"/>
        <w:iCs w:val="0"/>
        <w:color w:val="2E5395"/>
        <w:spacing w:val="-1"/>
        <w:w w:val="99"/>
        <w:sz w:val="32"/>
        <w:szCs w:val="32"/>
        <w:lang w:val="en-US" w:eastAsia="en-US" w:bidi="ar-SA"/>
      </w:rPr>
    </w:lvl>
    <w:lvl w:ilvl="1" w:tplc="8928497A">
      <w:start w:val="1"/>
      <w:numFmt w:val="lowerLetter"/>
      <w:lvlText w:val="(%2)"/>
      <w:lvlJc w:val="left"/>
      <w:pPr>
        <w:ind w:left="861" w:hanging="360"/>
      </w:pPr>
      <w:rPr>
        <w:rFonts w:hint="default"/>
        <w:b w:val="0"/>
        <w:bCs w:val="0"/>
        <w:i w:val="0"/>
        <w:iCs w:val="0"/>
        <w:spacing w:val="0"/>
        <w:w w:val="100"/>
        <w:sz w:val="24"/>
        <w:szCs w:val="24"/>
        <w:lang w:val="en-US" w:eastAsia="en-US" w:bidi="ar-SA"/>
      </w:rPr>
    </w:lvl>
    <w:lvl w:ilvl="2" w:tplc="D04C809E">
      <w:numFmt w:val="bullet"/>
      <w:lvlText w:val="•"/>
      <w:lvlJc w:val="left"/>
      <w:pPr>
        <w:ind w:left="860" w:hanging="360"/>
      </w:pPr>
      <w:rPr>
        <w:rFonts w:hint="default"/>
        <w:lang w:val="en-US" w:eastAsia="en-US" w:bidi="ar-SA"/>
      </w:rPr>
    </w:lvl>
    <w:lvl w:ilvl="3" w:tplc="A44455A2">
      <w:numFmt w:val="bullet"/>
      <w:lvlText w:val="•"/>
      <w:lvlJc w:val="left"/>
      <w:pPr>
        <w:ind w:left="2010" w:hanging="360"/>
      </w:pPr>
      <w:rPr>
        <w:rFonts w:hint="default"/>
        <w:lang w:val="en-US" w:eastAsia="en-US" w:bidi="ar-SA"/>
      </w:rPr>
    </w:lvl>
    <w:lvl w:ilvl="4" w:tplc="93268806">
      <w:numFmt w:val="bullet"/>
      <w:lvlText w:val="•"/>
      <w:lvlJc w:val="left"/>
      <w:pPr>
        <w:ind w:left="3161" w:hanging="360"/>
      </w:pPr>
      <w:rPr>
        <w:rFonts w:hint="default"/>
        <w:lang w:val="en-US" w:eastAsia="en-US" w:bidi="ar-SA"/>
      </w:rPr>
    </w:lvl>
    <w:lvl w:ilvl="5" w:tplc="EFBECA84">
      <w:numFmt w:val="bullet"/>
      <w:lvlText w:val="•"/>
      <w:lvlJc w:val="left"/>
      <w:pPr>
        <w:ind w:left="4311" w:hanging="360"/>
      </w:pPr>
      <w:rPr>
        <w:rFonts w:hint="default"/>
        <w:lang w:val="en-US" w:eastAsia="en-US" w:bidi="ar-SA"/>
      </w:rPr>
    </w:lvl>
    <w:lvl w:ilvl="6" w:tplc="B0203D9E">
      <w:numFmt w:val="bullet"/>
      <w:lvlText w:val="•"/>
      <w:lvlJc w:val="left"/>
      <w:pPr>
        <w:ind w:left="5462" w:hanging="360"/>
      </w:pPr>
      <w:rPr>
        <w:rFonts w:hint="default"/>
        <w:lang w:val="en-US" w:eastAsia="en-US" w:bidi="ar-SA"/>
      </w:rPr>
    </w:lvl>
    <w:lvl w:ilvl="7" w:tplc="53D0DA5E">
      <w:numFmt w:val="bullet"/>
      <w:lvlText w:val="•"/>
      <w:lvlJc w:val="left"/>
      <w:pPr>
        <w:ind w:left="6612" w:hanging="360"/>
      </w:pPr>
      <w:rPr>
        <w:rFonts w:hint="default"/>
        <w:lang w:val="en-US" w:eastAsia="en-US" w:bidi="ar-SA"/>
      </w:rPr>
    </w:lvl>
    <w:lvl w:ilvl="8" w:tplc="E8D86CDC">
      <w:numFmt w:val="bullet"/>
      <w:lvlText w:val="•"/>
      <w:lvlJc w:val="left"/>
      <w:pPr>
        <w:ind w:left="7763" w:hanging="360"/>
      </w:pPr>
      <w:rPr>
        <w:rFonts w:hint="default"/>
        <w:lang w:val="en-US" w:eastAsia="en-US" w:bidi="ar-SA"/>
      </w:rPr>
    </w:lvl>
  </w:abstractNum>
  <w:abstractNum w:abstractNumId="3" w15:restartNumberingAfterBreak="0">
    <w:nsid w:val="0D86090C"/>
    <w:multiLevelType w:val="hybridMultilevel"/>
    <w:tmpl w:val="8A7C53AA"/>
    <w:lvl w:ilvl="0" w:tplc="05FE4A0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C7DFE"/>
    <w:multiLevelType w:val="hybridMultilevel"/>
    <w:tmpl w:val="A80A233E"/>
    <w:lvl w:ilvl="0" w:tplc="A9DC0798">
      <w:start w:val="1"/>
      <w:numFmt w:val="lowerRoman"/>
      <w:lvlText w:val="(%1)"/>
      <w:lvlJc w:val="left"/>
      <w:pPr>
        <w:ind w:left="1628" w:hanging="720"/>
      </w:pPr>
      <w:rPr>
        <w:rFonts w:hint="default"/>
      </w:r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5" w15:restartNumberingAfterBreak="0">
    <w:nsid w:val="0DE837E8"/>
    <w:multiLevelType w:val="hybridMultilevel"/>
    <w:tmpl w:val="1996146E"/>
    <w:lvl w:ilvl="0" w:tplc="996AE628">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15:restartNumberingAfterBreak="0">
    <w:nsid w:val="0F6F3FA1"/>
    <w:multiLevelType w:val="hybridMultilevel"/>
    <w:tmpl w:val="72EE8ED0"/>
    <w:lvl w:ilvl="0" w:tplc="B1F804B2">
      <w:start w:val="1"/>
      <w:numFmt w:val="decimal"/>
      <w:lvlText w:val="%1."/>
      <w:lvlJc w:val="left"/>
      <w:pPr>
        <w:ind w:left="455" w:hanging="315"/>
      </w:pPr>
      <w:rPr>
        <w:rFonts w:ascii="Calibri Light" w:eastAsia="Calibri Light" w:hAnsi="Calibri Light" w:cs="Calibri Light" w:hint="default"/>
        <w:b w:val="0"/>
        <w:bCs w:val="0"/>
        <w:i w:val="0"/>
        <w:iCs w:val="0"/>
        <w:color w:val="2E5395"/>
        <w:spacing w:val="-1"/>
        <w:w w:val="99"/>
        <w:sz w:val="32"/>
        <w:szCs w:val="32"/>
        <w:lang w:val="en-US" w:eastAsia="en-US" w:bidi="ar-SA"/>
      </w:rPr>
    </w:lvl>
    <w:lvl w:ilvl="1" w:tplc="05FE4A04">
      <w:start w:val="1"/>
      <w:numFmt w:val="lowerRoman"/>
      <w:lvlText w:val="(%2)"/>
      <w:lvlJc w:val="left"/>
      <w:pPr>
        <w:ind w:left="861" w:hanging="360"/>
      </w:pPr>
      <w:rPr>
        <w:rFonts w:hint="default"/>
        <w:b w:val="0"/>
        <w:bCs w:val="0"/>
        <w:i w:val="0"/>
        <w:iCs w:val="0"/>
        <w:spacing w:val="0"/>
        <w:w w:val="100"/>
        <w:sz w:val="24"/>
        <w:szCs w:val="24"/>
        <w:lang w:val="en-US" w:eastAsia="en-US" w:bidi="ar-SA"/>
      </w:rPr>
    </w:lvl>
    <w:lvl w:ilvl="2" w:tplc="D04C809E">
      <w:numFmt w:val="bullet"/>
      <w:lvlText w:val="•"/>
      <w:lvlJc w:val="left"/>
      <w:pPr>
        <w:ind w:left="860" w:hanging="360"/>
      </w:pPr>
      <w:rPr>
        <w:rFonts w:hint="default"/>
        <w:lang w:val="en-US" w:eastAsia="en-US" w:bidi="ar-SA"/>
      </w:rPr>
    </w:lvl>
    <w:lvl w:ilvl="3" w:tplc="A44455A2">
      <w:numFmt w:val="bullet"/>
      <w:lvlText w:val="•"/>
      <w:lvlJc w:val="left"/>
      <w:pPr>
        <w:ind w:left="2010" w:hanging="360"/>
      </w:pPr>
      <w:rPr>
        <w:rFonts w:hint="default"/>
        <w:lang w:val="en-US" w:eastAsia="en-US" w:bidi="ar-SA"/>
      </w:rPr>
    </w:lvl>
    <w:lvl w:ilvl="4" w:tplc="93268806">
      <w:numFmt w:val="bullet"/>
      <w:lvlText w:val="•"/>
      <w:lvlJc w:val="left"/>
      <w:pPr>
        <w:ind w:left="3161" w:hanging="360"/>
      </w:pPr>
      <w:rPr>
        <w:rFonts w:hint="default"/>
        <w:lang w:val="en-US" w:eastAsia="en-US" w:bidi="ar-SA"/>
      </w:rPr>
    </w:lvl>
    <w:lvl w:ilvl="5" w:tplc="EFBECA84">
      <w:numFmt w:val="bullet"/>
      <w:lvlText w:val="•"/>
      <w:lvlJc w:val="left"/>
      <w:pPr>
        <w:ind w:left="4311" w:hanging="360"/>
      </w:pPr>
      <w:rPr>
        <w:rFonts w:hint="default"/>
        <w:lang w:val="en-US" w:eastAsia="en-US" w:bidi="ar-SA"/>
      </w:rPr>
    </w:lvl>
    <w:lvl w:ilvl="6" w:tplc="B0203D9E">
      <w:numFmt w:val="bullet"/>
      <w:lvlText w:val="•"/>
      <w:lvlJc w:val="left"/>
      <w:pPr>
        <w:ind w:left="5462" w:hanging="360"/>
      </w:pPr>
      <w:rPr>
        <w:rFonts w:hint="default"/>
        <w:lang w:val="en-US" w:eastAsia="en-US" w:bidi="ar-SA"/>
      </w:rPr>
    </w:lvl>
    <w:lvl w:ilvl="7" w:tplc="53D0DA5E">
      <w:numFmt w:val="bullet"/>
      <w:lvlText w:val="•"/>
      <w:lvlJc w:val="left"/>
      <w:pPr>
        <w:ind w:left="6612" w:hanging="360"/>
      </w:pPr>
      <w:rPr>
        <w:rFonts w:hint="default"/>
        <w:lang w:val="en-US" w:eastAsia="en-US" w:bidi="ar-SA"/>
      </w:rPr>
    </w:lvl>
    <w:lvl w:ilvl="8" w:tplc="E8D86CDC">
      <w:numFmt w:val="bullet"/>
      <w:lvlText w:val="•"/>
      <w:lvlJc w:val="left"/>
      <w:pPr>
        <w:ind w:left="7763" w:hanging="360"/>
      </w:pPr>
      <w:rPr>
        <w:rFonts w:hint="default"/>
        <w:lang w:val="en-US" w:eastAsia="en-US" w:bidi="ar-SA"/>
      </w:rPr>
    </w:lvl>
  </w:abstractNum>
  <w:abstractNum w:abstractNumId="7" w15:restartNumberingAfterBreak="0">
    <w:nsid w:val="124F1B7C"/>
    <w:multiLevelType w:val="hybridMultilevel"/>
    <w:tmpl w:val="2B6899AA"/>
    <w:lvl w:ilvl="0" w:tplc="05FE4A0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D447C"/>
    <w:multiLevelType w:val="hybridMultilevel"/>
    <w:tmpl w:val="2E92154E"/>
    <w:lvl w:ilvl="0" w:tplc="565EB2D0">
      <w:start w:val="1"/>
      <w:numFmt w:val="bullet"/>
      <w:lvlText w:val="—"/>
      <w:lvlJc w:val="left"/>
      <w:pPr>
        <w:ind w:left="861" w:hanging="360"/>
      </w:pPr>
      <w:rPr>
        <w:rFonts w:ascii="Bookman Old Style" w:hAnsi="Bookman Old Style" w:hint="default"/>
        <w:b w:val="0"/>
        <w:bCs w:val="0"/>
        <w:i w:val="0"/>
        <w:iCs w:val="0"/>
        <w:spacing w:val="0"/>
        <w:w w:val="100"/>
        <w:sz w:val="24"/>
        <w:szCs w:val="24"/>
        <w:lang w:val="en-US" w:eastAsia="en-US" w:bidi="ar-SA"/>
      </w:rPr>
    </w:lvl>
    <w:lvl w:ilvl="1" w:tplc="D19A9676">
      <w:numFmt w:val="bullet"/>
      <w:lvlText w:val="•"/>
      <w:lvlJc w:val="left"/>
      <w:pPr>
        <w:ind w:left="1780" w:hanging="360"/>
      </w:pPr>
      <w:rPr>
        <w:rFonts w:hint="default"/>
        <w:lang w:val="en-US" w:eastAsia="en-US" w:bidi="ar-SA"/>
      </w:rPr>
    </w:lvl>
    <w:lvl w:ilvl="2" w:tplc="9D068CEC">
      <w:numFmt w:val="bullet"/>
      <w:lvlText w:val="•"/>
      <w:lvlJc w:val="left"/>
      <w:pPr>
        <w:ind w:left="2700" w:hanging="360"/>
      </w:pPr>
      <w:rPr>
        <w:rFonts w:hint="default"/>
        <w:lang w:val="en-US" w:eastAsia="en-US" w:bidi="ar-SA"/>
      </w:rPr>
    </w:lvl>
    <w:lvl w:ilvl="3" w:tplc="C8D63754">
      <w:numFmt w:val="bullet"/>
      <w:lvlText w:val="•"/>
      <w:lvlJc w:val="left"/>
      <w:pPr>
        <w:ind w:left="3621" w:hanging="360"/>
      </w:pPr>
      <w:rPr>
        <w:rFonts w:hint="default"/>
        <w:lang w:val="en-US" w:eastAsia="en-US" w:bidi="ar-SA"/>
      </w:rPr>
    </w:lvl>
    <w:lvl w:ilvl="4" w:tplc="11BC9FC4">
      <w:numFmt w:val="bullet"/>
      <w:lvlText w:val="•"/>
      <w:lvlJc w:val="left"/>
      <w:pPr>
        <w:ind w:left="4541" w:hanging="360"/>
      </w:pPr>
      <w:rPr>
        <w:rFonts w:hint="default"/>
        <w:lang w:val="en-US" w:eastAsia="en-US" w:bidi="ar-SA"/>
      </w:rPr>
    </w:lvl>
    <w:lvl w:ilvl="5" w:tplc="A34291A2">
      <w:numFmt w:val="bullet"/>
      <w:lvlText w:val="•"/>
      <w:lvlJc w:val="left"/>
      <w:pPr>
        <w:ind w:left="5462" w:hanging="360"/>
      </w:pPr>
      <w:rPr>
        <w:rFonts w:hint="default"/>
        <w:lang w:val="en-US" w:eastAsia="en-US" w:bidi="ar-SA"/>
      </w:rPr>
    </w:lvl>
    <w:lvl w:ilvl="6" w:tplc="73B8C40A">
      <w:numFmt w:val="bullet"/>
      <w:lvlText w:val="•"/>
      <w:lvlJc w:val="left"/>
      <w:pPr>
        <w:ind w:left="6382" w:hanging="360"/>
      </w:pPr>
      <w:rPr>
        <w:rFonts w:hint="default"/>
        <w:lang w:val="en-US" w:eastAsia="en-US" w:bidi="ar-SA"/>
      </w:rPr>
    </w:lvl>
    <w:lvl w:ilvl="7" w:tplc="50C62A46">
      <w:numFmt w:val="bullet"/>
      <w:lvlText w:val="•"/>
      <w:lvlJc w:val="left"/>
      <w:pPr>
        <w:ind w:left="7303" w:hanging="360"/>
      </w:pPr>
      <w:rPr>
        <w:rFonts w:hint="default"/>
        <w:lang w:val="en-US" w:eastAsia="en-US" w:bidi="ar-SA"/>
      </w:rPr>
    </w:lvl>
    <w:lvl w:ilvl="8" w:tplc="2AE05DAC">
      <w:numFmt w:val="bullet"/>
      <w:lvlText w:val="•"/>
      <w:lvlJc w:val="left"/>
      <w:pPr>
        <w:ind w:left="8223" w:hanging="360"/>
      </w:pPr>
      <w:rPr>
        <w:rFonts w:hint="default"/>
        <w:lang w:val="en-US" w:eastAsia="en-US" w:bidi="ar-SA"/>
      </w:rPr>
    </w:lvl>
  </w:abstractNum>
  <w:abstractNum w:abstractNumId="9" w15:restartNumberingAfterBreak="0">
    <w:nsid w:val="1C0C2819"/>
    <w:multiLevelType w:val="hybridMultilevel"/>
    <w:tmpl w:val="A80A233E"/>
    <w:lvl w:ilvl="0" w:tplc="A9DC0798">
      <w:start w:val="1"/>
      <w:numFmt w:val="lowerRoman"/>
      <w:lvlText w:val="(%1)"/>
      <w:lvlJc w:val="left"/>
      <w:pPr>
        <w:ind w:left="1628" w:hanging="720"/>
      </w:pPr>
      <w:rPr>
        <w:rFonts w:hint="default"/>
      </w:r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10" w15:restartNumberingAfterBreak="0">
    <w:nsid w:val="1E4E42A1"/>
    <w:multiLevelType w:val="hybridMultilevel"/>
    <w:tmpl w:val="A80A233E"/>
    <w:lvl w:ilvl="0" w:tplc="A9DC0798">
      <w:start w:val="1"/>
      <w:numFmt w:val="lowerRoman"/>
      <w:lvlText w:val="(%1)"/>
      <w:lvlJc w:val="left"/>
      <w:pPr>
        <w:ind w:left="1628" w:hanging="720"/>
      </w:pPr>
      <w:rPr>
        <w:rFonts w:hint="default"/>
      </w:r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11" w15:restartNumberingAfterBreak="0">
    <w:nsid w:val="24806D95"/>
    <w:multiLevelType w:val="hybridMultilevel"/>
    <w:tmpl w:val="A80A233E"/>
    <w:lvl w:ilvl="0" w:tplc="A9DC0798">
      <w:start w:val="1"/>
      <w:numFmt w:val="lowerRoman"/>
      <w:lvlText w:val="(%1)"/>
      <w:lvlJc w:val="left"/>
      <w:pPr>
        <w:ind w:left="1628" w:hanging="720"/>
      </w:pPr>
      <w:rPr>
        <w:rFonts w:hint="default"/>
      </w:r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12" w15:restartNumberingAfterBreak="0">
    <w:nsid w:val="25833F50"/>
    <w:multiLevelType w:val="hybridMultilevel"/>
    <w:tmpl w:val="8A7C53AA"/>
    <w:lvl w:ilvl="0" w:tplc="05FE4A0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2B50C2"/>
    <w:multiLevelType w:val="hybridMultilevel"/>
    <w:tmpl w:val="B868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4429C"/>
    <w:multiLevelType w:val="hybridMultilevel"/>
    <w:tmpl w:val="C5B434DA"/>
    <w:lvl w:ilvl="0" w:tplc="E8AEF2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B2C23"/>
    <w:multiLevelType w:val="hybridMultilevel"/>
    <w:tmpl w:val="E176311E"/>
    <w:lvl w:ilvl="0" w:tplc="8928497A">
      <w:start w:val="1"/>
      <w:numFmt w:val="lowerLetter"/>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6" w15:restartNumberingAfterBreak="0">
    <w:nsid w:val="3DC61098"/>
    <w:multiLevelType w:val="hybridMultilevel"/>
    <w:tmpl w:val="E176311E"/>
    <w:lvl w:ilvl="0" w:tplc="8928497A">
      <w:start w:val="1"/>
      <w:numFmt w:val="lowerLetter"/>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7" w15:restartNumberingAfterBreak="0">
    <w:nsid w:val="42E16591"/>
    <w:multiLevelType w:val="hybridMultilevel"/>
    <w:tmpl w:val="A80A233E"/>
    <w:lvl w:ilvl="0" w:tplc="A9DC0798">
      <w:start w:val="1"/>
      <w:numFmt w:val="lowerRoman"/>
      <w:lvlText w:val="(%1)"/>
      <w:lvlJc w:val="left"/>
      <w:pPr>
        <w:ind w:left="1628" w:hanging="720"/>
      </w:pPr>
      <w:rPr>
        <w:rFonts w:hint="default"/>
      </w:r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18" w15:restartNumberingAfterBreak="0">
    <w:nsid w:val="466B44C4"/>
    <w:multiLevelType w:val="hybridMultilevel"/>
    <w:tmpl w:val="91667BC4"/>
    <w:lvl w:ilvl="0" w:tplc="892849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8F321E"/>
    <w:multiLevelType w:val="hybridMultilevel"/>
    <w:tmpl w:val="79F8A66E"/>
    <w:lvl w:ilvl="0" w:tplc="05FE4A04">
      <w:start w:val="1"/>
      <w:numFmt w:val="lowerRoman"/>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0" w15:restartNumberingAfterBreak="0">
    <w:nsid w:val="4BA07A9D"/>
    <w:multiLevelType w:val="hybridMultilevel"/>
    <w:tmpl w:val="79F8A66E"/>
    <w:lvl w:ilvl="0" w:tplc="05FE4A04">
      <w:start w:val="1"/>
      <w:numFmt w:val="lowerRoman"/>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1" w15:restartNumberingAfterBreak="0">
    <w:nsid w:val="4BF6673E"/>
    <w:multiLevelType w:val="hybridMultilevel"/>
    <w:tmpl w:val="88E2D422"/>
    <w:lvl w:ilvl="0" w:tplc="BBCE86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9B5D15"/>
    <w:multiLevelType w:val="hybridMultilevel"/>
    <w:tmpl w:val="20F82BA2"/>
    <w:lvl w:ilvl="0" w:tplc="CE4AA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23C76"/>
    <w:multiLevelType w:val="multilevel"/>
    <w:tmpl w:val="FEF20CA8"/>
    <w:lvl w:ilvl="0">
      <w:start w:val="1"/>
      <w:numFmt w:val="decimal"/>
      <w:lvlText w:val="%1."/>
      <w:lvlJc w:val="left"/>
      <w:pPr>
        <w:ind w:left="720" w:hanging="360"/>
      </w:pPr>
      <w:rPr>
        <w:rFonts w:eastAsiaTheme="majorEastAsia" w:hint="default"/>
        <w:b/>
        <w:color w:val="2E74B5" w:themeColor="accent1" w:themeShade="B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6D36865"/>
    <w:multiLevelType w:val="hybridMultilevel"/>
    <w:tmpl w:val="A2401BE8"/>
    <w:lvl w:ilvl="0" w:tplc="05FE4A04">
      <w:start w:val="1"/>
      <w:numFmt w:val="lowerRoman"/>
      <w:lvlText w:val="(%1)"/>
      <w:lvlJc w:val="left"/>
      <w:pPr>
        <w:ind w:left="1581" w:hanging="360"/>
      </w:pPr>
      <w:rPr>
        <w:rFonts w:hint="default"/>
      </w:r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25" w15:restartNumberingAfterBreak="0">
    <w:nsid w:val="723359C6"/>
    <w:multiLevelType w:val="hybridMultilevel"/>
    <w:tmpl w:val="E176311E"/>
    <w:lvl w:ilvl="0" w:tplc="8928497A">
      <w:start w:val="1"/>
      <w:numFmt w:val="lowerLetter"/>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6" w15:restartNumberingAfterBreak="0">
    <w:nsid w:val="79BF55D5"/>
    <w:multiLevelType w:val="hybridMultilevel"/>
    <w:tmpl w:val="3F5C1DEE"/>
    <w:lvl w:ilvl="0" w:tplc="B1F804B2">
      <w:start w:val="1"/>
      <w:numFmt w:val="decimal"/>
      <w:lvlText w:val="%1."/>
      <w:lvlJc w:val="left"/>
      <w:pPr>
        <w:ind w:left="455" w:hanging="315"/>
      </w:pPr>
      <w:rPr>
        <w:rFonts w:ascii="Calibri Light" w:eastAsia="Calibri Light" w:hAnsi="Calibri Light" w:cs="Calibri Light" w:hint="default"/>
        <w:b w:val="0"/>
        <w:bCs w:val="0"/>
        <w:i w:val="0"/>
        <w:iCs w:val="0"/>
        <w:color w:val="2E5395"/>
        <w:spacing w:val="-1"/>
        <w:w w:val="99"/>
        <w:sz w:val="32"/>
        <w:szCs w:val="32"/>
        <w:lang w:val="en-US" w:eastAsia="en-US" w:bidi="ar-SA"/>
      </w:rPr>
    </w:lvl>
    <w:lvl w:ilvl="1" w:tplc="997E139C">
      <w:numFmt w:val="bullet"/>
      <w:lvlText w:val=""/>
      <w:lvlJc w:val="left"/>
      <w:pPr>
        <w:ind w:left="861" w:hanging="360"/>
      </w:pPr>
      <w:rPr>
        <w:rFonts w:ascii="Symbol" w:eastAsia="Symbol" w:hAnsi="Symbol" w:cs="Symbol" w:hint="default"/>
        <w:b w:val="0"/>
        <w:bCs w:val="0"/>
        <w:i w:val="0"/>
        <w:iCs w:val="0"/>
        <w:spacing w:val="0"/>
        <w:w w:val="100"/>
        <w:sz w:val="24"/>
        <w:szCs w:val="24"/>
        <w:lang w:val="en-US" w:eastAsia="en-US" w:bidi="ar-SA"/>
      </w:rPr>
    </w:lvl>
    <w:lvl w:ilvl="2" w:tplc="D04C809E">
      <w:numFmt w:val="bullet"/>
      <w:lvlText w:val="•"/>
      <w:lvlJc w:val="left"/>
      <w:pPr>
        <w:ind w:left="860" w:hanging="360"/>
      </w:pPr>
      <w:rPr>
        <w:rFonts w:hint="default"/>
        <w:lang w:val="en-US" w:eastAsia="en-US" w:bidi="ar-SA"/>
      </w:rPr>
    </w:lvl>
    <w:lvl w:ilvl="3" w:tplc="A44455A2">
      <w:numFmt w:val="bullet"/>
      <w:lvlText w:val="•"/>
      <w:lvlJc w:val="left"/>
      <w:pPr>
        <w:ind w:left="2010" w:hanging="360"/>
      </w:pPr>
      <w:rPr>
        <w:rFonts w:hint="default"/>
        <w:lang w:val="en-US" w:eastAsia="en-US" w:bidi="ar-SA"/>
      </w:rPr>
    </w:lvl>
    <w:lvl w:ilvl="4" w:tplc="93268806">
      <w:numFmt w:val="bullet"/>
      <w:lvlText w:val="•"/>
      <w:lvlJc w:val="left"/>
      <w:pPr>
        <w:ind w:left="3161" w:hanging="360"/>
      </w:pPr>
      <w:rPr>
        <w:rFonts w:hint="default"/>
        <w:lang w:val="en-US" w:eastAsia="en-US" w:bidi="ar-SA"/>
      </w:rPr>
    </w:lvl>
    <w:lvl w:ilvl="5" w:tplc="EFBECA84">
      <w:numFmt w:val="bullet"/>
      <w:lvlText w:val="•"/>
      <w:lvlJc w:val="left"/>
      <w:pPr>
        <w:ind w:left="4311" w:hanging="360"/>
      </w:pPr>
      <w:rPr>
        <w:rFonts w:hint="default"/>
        <w:lang w:val="en-US" w:eastAsia="en-US" w:bidi="ar-SA"/>
      </w:rPr>
    </w:lvl>
    <w:lvl w:ilvl="6" w:tplc="B0203D9E">
      <w:numFmt w:val="bullet"/>
      <w:lvlText w:val="•"/>
      <w:lvlJc w:val="left"/>
      <w:pPr>
        <w:ind w:left="5462" w:hanging="360"/>
      </w:pPr>
      <w:rPr>
        <w:rFonts w:hint="default"/>
        <w:lang w:val="en-US" w:eastAsia="en-US" w:bidi="ar-SA"/>
      </w:rPr>
    </w:lvl>
    <w:lvl w:ilvl="7" w:tplc="53D0DA5E">
      <w:numFmt w:val="bullet"/>
      <w:lvlText w:val="•"/>
      <w:lvlJc w:val="left"/>
      <w:pPr>
        <w:ind w:left="6612" w:hanging="360"/>
      </w:pPr>
      <w:rPr>
        <w:rFonts w:hint="default"/>
        <w:lang w:val="en-US" w:eastAsia="en-US" w:bidi="ar-SA"/>
      </w:rPr>
    </w:lvl>
    <w:lvl w:ilvl="8" w:tplc="E8D86CDC">
      <w:numFmt w:val="bullet"/>
      <w:lvlText w:val="•"/>
      <w:lvlJc w:val="left"/>
      <w:pPr>
        <w:ind w:left="7763" w:hanging="360"/>
      </w:pPr>
      <w:rPr>
        <w:rFonts w:hint="default"/>
        <w:lang w:val="en-US" w:eastAsia="en-US" w:bidi="ar-SA"/>
      </w:rPr>
    </w:lvl>
  </w:abstractNum>
  <w:abstractNum w:abstractNumId="27" w15:restartNumberingAfterBreak="0">
    <w:nsid w:val="7B4B3FCD"/>
    <w:multiLevelType w:val="hybridMultilevel"/>
    <w:tmpl w:val="A2401BE8"/>
    <w:lvl w:ilvl="0" w:tplc="05FE4A04">
      <w:start w:val="1"/>
      <w:numFmt w:val="lowerRoman"/>
      <w:lvlText w:val="(%1)"/>
      <w:lvlJc w:val="left"/>
      <w:pPr>
        <w:ind w:left="1581" w:hanging="360"/>
      </w:pPr>
      <w:rPr>
        <w:rFonts w:hint="default"/>
      </w:r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num w:numId="1" w16cid:durableId="1603683236">
    <w:abstractNumId w:val="18"/>
  </w:num>
  <w:num w:numId="2" w16cid:durableId="1521092141">
    <w:abstractNumId w:val="7"/>
  </w:num>
  <w:num w:numId="3" w16cid:durableId="2008168578">
    <w:abstractNumId w:val="23"/>
  </w:num>
  <w:num w:numId="4" w16cid:durableId="1158157118">
    <w:abstractNumId w:val="5"/>
  </w:num>
  <w:num w:numId="5" w16cid:durableId="957686251">
    <w:abstractNumId w:val="4"/>
  </w:num>
  <w:num w:numId="6" w16cid:durableId="359088588">
    <w:abstractNumId w:val="17"/>
  </w:num>
  <w:num w:numId="7" w16cid:durableId="1606570585">
    <w:abstractNumId w:val="11"/>
  </w:num>
  <w:num w:numId="8" w16cid:durableId="692073597">
    <w:abstractNumId w:val="9"/>
  </w:num>
  <w:num w:numId="9" w16cid:durableId="1810322500">
    <w:abstractNumId w:val="10"/>
  </w:num>
  <w:num w:numId="10" w16cid:durableId="611135942">
    <w:abstractNumId w:val="13"/>
  </w:num>
  <w:num w:numId="11" w16cid:durableId="181210022">
    <w:abstractNumId w:val="3"/>
  </w:num>
  <w:num w:numId="12" w16cid:durableId="636958980">
    <w:abstractNumId w:val="12"/>
  </w:num>
  <w:num w:numId="13" w16cid:durableId="1298343697">
    <w:abstractNumId w:val="15"/>
  </w:num>
  <w:num w:numId="14" w16cid:durableId="970208982">
    <w:abstractNumId w:val="16"/>
  </w:num>
  <w:num w:numId="15" w16cid:durableId="808286987">
    <w:abstractNumId w:val="25"/>
  </w:num>
  <w:num w:numId="16" w16cid:durableId="2064862787">
    <w:abstractNumId w:val="26"/>
  </w:num>
  <w:num w:numId="17" w16cid:durableId="1437293509">
    <w:abstractNumId w:val="2"/>
  </w:num>
  <w:num w:numId="18" w16cid:durableId="128667215">
    <w:abstractNumId w:val="6"/>
  </w:num>
  <w:num w:numId="19" w16cid:durableId="1254162560">
    <w:abstractNumId w:val="0"/>
  </w:num>
  <w:num w:numId="20" w16cid:durableId="1601524210">
    <w:abstractNumId w:val="8"/>
  </w:num>
  <w:num w:numId="21" w16cid:durableId="429474091">
    <w:abstractNumId w:val="19"/>
  </w:num>
  <w:num w:numId="22" w16cid:durableId="129441367">
    <w:abstractNumId w:val="27"/>
  </w:num>
  <w:num w:numId="23" w16cid:durableId="1253009921">
    <w:abstractNumId w:val="1"/>
  </w:num>
  <w:num w:numId="24" w16cid:durableId="206727736">
    <w:abstractNumId w:val="24"/>
  </w:num>
  <w:num w:numId="25" w16cid:durableId="919826938">
    <w:abstractNumId w:val="22"/>
  </w:num>
  <w:num w:numId="26" w16cid:durableId="73208977">
    <w:abstractNumId w:val="21"/>
  </w:num>
  <w:num w:numId="27" w16cid:durableId="1958290390">
    <w:abstractNumId w:val="14"/>
  </w:num>
  <w:num w:numId="28" w16cid:durableId="140462139">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4DA"/>
    <w:rsid w:val="000A1AD9"/>
    <w:rsid w:val="000C1736"/>
    <w:rsid w:val="000F0523"/>
    <w:rsid w:val="00100015"/>
    <w:rsid w:val="00123C4B"/>
    <w:rsid w:val="001441C5"/>
    <w:rsid w:val="00145FCB"/>
    <w:rsid w:val="001466A0"/>
    <w:rsid w:val="001A2790"/>
    <w:rsid w:val="002520FD"/>
    <w:rsid w:val="002D7AEB"/>
    <w:rsid w:val="002D7E1C"/>
    <w:rsid w:val="00380DE3"/>
    <w:rsid w:val="003977D0"/>
    <w:rsid w:val="003D36C3"/>
    <w:rsid w:val="003E6BB1"/>
    <w:rsid w:val="00497D3E"/>
    <w:rsid w:val="00535CE9"/>
    <w:rsid w:val="005427E5"/>
    <w:rsid w:val="00550A3E"/>
    <w:rsid w:val="005E2F2F"/>
    <w:rsid w:val="00614673"/>
    <w:rsid w:val="006211B8"/>
    <w:rsid w:val="00652206"/>
    <w:rsid w:val="006577CD"/>
    <w:rsid w:val="00687886"/>
    <w:rsid w:val="007D0FA6"/>
    <w:rsid w:val="0085182C"/>
    <w:rsid w:val="00896378"/>
    <w:rsid w:val="00904C8D"/>
    <w:rsid w:val="0096011D"/>
    <w:rsid w:val="00976CEC"/>
    <w:rsid w:val="009C2655"/>
    <w:rsid w:val="009F057C"/>
    <w:rsid w:val="00A13DFF"/>
    <w:rsid w:val="00A909A6"/>
    <w:rsid w:val="00AE6D57"/>
    <w:rsid w:val="00AF4F9B"/>
    <w:rsid w:val="00B3009D"/>
    <w:rsid w:val="00BA5C53"/>
    <w:rsid w:val="00BC671A"/>
    <w:rsid w:val="00BD12D0"/>
    <w:rsid w:val="00BD5FCE"/>
    <w:rsid w:val="00BE7A0D"/>
    <w:rsid w:val="00C178E4"/>
    <w:rsid w:val="00C30275"/>
    <w:rsid w:val="00C314DA"/>
    <w:rsid w:val="00C72E55"/>
    <w:rsid w:val="00CB42D5"/>
    <w:rsid w:val="00D92B4A"/>
    <w:rsid w:val="00E4076F"/>
    <w:rsid w:val="00EC1598"/>
    <w:rsid w:val="00EF1A2B"/>
    <w:rsid w:val="00EF5635"/>
    <w:rsid w:val="00F7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54B7091D"/>
  <w15:chartTrackingRefBased/>
  <w15:docId w15:val="{0D7E3A37-C465-49F9-A4CA-EB9F7DDE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02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66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314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4DA"/>
  </w:style>
  <w:style w:type="paragraph" w:styleId="Footer">
    <w:name w:val="footer"/>
    <w:basedOn w:val="Normal"/>
    <w:link w:val="FooterChar"/>
    <w:uiPriority w:val="99"/>
    <w:unhideWhenUsed/>
    <w:rsid w:val="00C31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4DA"/>
  </w:style>
  <w:style w:type="character" w:styleId="Strong">
    <w:name w:val="Strong"/>
    <w:basedOn w:val="DefaultParagraphFont"/>
    <w:uiPriority w:val="22"/>
    <w:qFormat/>
    <w:rsid w:val="00C314DA"/>
    <w:rPr>
      <w:b/>
      <w:bCs/>
    </w:rPr>
  </w:style>
  <w:style w:type="character" w:customStyle="1" w:styleId="Heading3Char">
    <w:name w:val="Heading 3 Char"/>
    <w:basedOn w:val="DefaultParagraphFont"/>
    <w:link w:val="Heading3"/>
    <w:uiPriority w:val="9"/>
    <w:rsid w:val="00C314DA"/>
    <w:rPr>
      <w:rFonts w:ascii="Times New Roman" w:eastAsia="Times New Roman" w:hAnsi="Times New Roman" w:cs="Times New Roman"/>
      <w:b/>
      <w:bCs/>
      <w:sz w:val="27"/>
      <w:szCs w:val="27"/>
    </w:rPr>
  </w:style>
  <w:style w:type="paragraph" w:styleId="ListParagraph">
    <w:name w:val="List Paragraph"/>
    <w:basedOn w:val="Normal"/>
    <w:uiPriority w:val="1"/>
    <w:qFormat/>
    <w:rsid w:val="00C314DA"/>
    <w:pPr>
      <w:ind w:left="720"/>
      <w:contextualSpacing/>
    </w:pPr>
  </w:style>
  <w:style w:type="paragraph" w:styleId="NormalWeb">
    <w:name w:val="Normal (Web)"/>
    <w:basedOn w:val="Normal"/>
    <w:uiPriority w:val="99"/>
    <w:semiHidden/>
    <w:unhideWhenUsed/>
    <w:rsid w:val="00C314D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30275"/>
    <w:pPr>
      <w:widowControl w:val="0"/>
      <w:autoSpaceDE w:val="0"/>
      <w:autoSpaceDN w:val="0"/>
      <w:spacing w:after="0" w:line="240" w:lineRule="auto"/>
      <w:ind w:left="140"/>
    </w:pPr>
    <w:rPr>
      <w:rFonts w:ascii="Calibri Light" w:eastAsia="Calibri Light" w:hAnsi="Calibri Light" w:cs="Calibri Light"/>
      <w:sz w:val="24"/>
      <w:szCs w:val="24"/>
    </w:rPr>
  </w:style>
  <w:style w:type="character" w:customStyle="1" w:styleId="BodyTextChar">
    <w:name w:val="Body Text Char"/>
    <w:basedOn w:val="DefaultParagraphFont"/>
    <w:link w:val="BodyText"/>
    <w:uiPriority w:val="1"/>
    <w:rsid w:val="00C30275"/>
    <w:rPr>
      <w:rFonts w:ascii="Calibri Light" w:eastAsia="Calibri Light" w:hAnsi="Calibri Light" w:cs="Calibri Light"/>
      <w:sz w:val="24"/>
      <w:szCs w:val="24"/>
    </w:rPr>
  </w:style>
  <w:style w:type="character" w:customStyle="1" w:styleId="Heading1Char">
    <w:name w:val="Heading 1 Char"/>
    <w:basedOn w:val="DefaultParagraphFont"/>
    <w:link w:val="Heading1"/>
    <w:uiPriority w:val="9"/>
    <w:rsid w:val="00C3027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466A0"/>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1466A0"/>
    <w:rPr>
      <w:i/>
      <w:iCs/>
    </w:rPr>
  </w:style>
  <w:style w:type="paragraph" w:styleId="TOCHeading">
    <w:name w:val="TOC Heading"/>
    <w:basedOn w:val="Heading1"/>
    <w:next w:val="Normal"/>
    <w:uiPriority w:val="39"/>
    <w:unhideWhenUsed/>
    <w:qFormat/>
    <w:rsid w:val="002D7AEB"/>
    <w:pPr>
      <w:outlineLvl w:val="9"/>
    </w:pPr>
  </w:style>
  <w:style w:type="paragraph" w:styleId="TOC1">
    <w:name w:val="toc 1"/>
    <w:basedOn w:val="Normal"/>
    <w:next w:val="Normal"/>
    <w:autoRedefine/>
    <w:uiPriority w:val="39"/>
    <w:unhideWhenUsed/>
    <w:rsid w:val="000C1736"/>
    <w:pPr>
      <w:tabs>
        <w:tab w:val="left" w:pos="440"/>
        <w:tab w:val="right" w:leader="dot" w:pos="9350"/>
      </w:tabs>
      <w:spacing w:before="180" w:after="80" w:line="240" w:lineRule="auto"/>
    </w:pPr>
  </w:style>
  <w:style w:type="character" w:styleId="Hyperlink">
    <w:name w:val="Hyperlink"/>
    <w:basedOn w:val="DefaultParagraphFont"/>
    <w:uiPriority w:val="99"/>
    <w:unhideWhenUsed/>
    <w:rsid w:val="002D7AEB"/>
    <w:rPr>
      <w:color w:val="0563C1" w:themeColor="hyperlink"/>
      <w:u w:val="single"/>
    </w:rPr>
  </w:style>
  <w:style w:type="paragraph" w:styleId="TOC2">
    <w:name w:val="toc 2"/>
    <w:basedOn w:val="Normal"/>
    <w:next w:val="Normal"/>
    <w:autoRedefine/>
    <w:uiPriority w:val="39"/>
    <w:unhideWhenUsed/>
    <w:rsid w:val="00BC671A"/>
    <w:pPr>
      <w:tabs>
        <w:tab w:val="left" w:pos="880"/>
        <w:tab w:val="right" w:leader="dot" w:pos="9350"/>
      </w:tabs>
      <w:spacing w:after="0" w:line="240" w:lineRule="auto"/>
      <w:ind w:left="454"/>
    </w:pPr>
  </w:style>
  <w:style w:type="paragraph" w:styleId="BalloonText">
    <w:name w:val="Balloon Text"/>
    <w:basedOn w:val="Normal"/>
    <w:link w:val="BalloonTextChar"/>
    <w:uiPriority w:val="99"/>
    <w:semiHidden/>
    <w:unhideWhenUsed/>
    <w:rsid w:val="00BD5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F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41253">
      <w:bodyDiv w:val="1"/>
      <w:marLeft w:val="0"/>
      <w:marRight w:val="0"/>
      <w:marTop w:val="0"/>
      <w:marBottom w:val="0"/>
      <w:divBdr>
        <w:top w:val="none" w:sz="0" w:space="0" w:color="auto"/>
        <w:left w:val="none" w:sz="0" w:space="0" w:color="auto"/>
        <w:bottom w:val="none" w:sz="0" w:space="0" w:color="auto"/>
        <w:right w:val="none" w:sz="0" w:space="0" w:color="auto"/>
      </w:divBdr>
    </w:div>
    <w:div w:id="341862262">
      <w:bodyDiv w:val="1"/>
      <w:marLeft w:val="0"/>
      <w:marRight w:val="0"/>
      <w:marTop w:val="0"/>
      <w:marBottom w:val="0"/>
      <w:divBdr>
        <w:top w:val="none" w:sz="0" w:space="0" w:color="auto"/>
        <w:left w:val="none" w:sz="0" w:space="0" w:color="auto"/>
        <w:bottom w:val="none" w:sz="0" w:space="0" w:color="auto"/>
        <w:right w:val="none" w:sz="0" w:space="0" w:color="auto"/>
      </w:divBdr>
    </w:div>
    <w:div w:id="599794639">
      <w:bodyDiv w:val="1"/>
      <w:marLeft w:val="0"/>
      <w:marRight w:val="0"/>
      <w:marTop w:val="0"/>
      <w:marBottom w:val="0"/>
      <w:divBdr>
        <w:top w:val="none" w:sz="0" w:space="0" w:color="auto"/>
        <w:left w:val="none" w:sz="0" w:space="0" w:color="auto"/>
        <w:bottom w:val="none" w:sz="0" w:space="0" w:color="auto"/>
        <w:right w:val="none" w:sz="0" w:space="0" w:color="auto"/>
      </w:divBdr>
    </w:div>
    <w:div w:id="720325234">
      <w:bodyDiv w:val="1"/>
      <w:marLeft w:val="0"/>
      <w:marRight w:val="0"/>
      <w:marTop w:val="0"/>
      <w:marBottom w:val="0"/>
      <w:divBdr>
        <w:top w:val="none" w:sz="0" w:space="0" w:color="auto"/>
        <w:left w:val="none" w:sz="0" w:space="0" w:color="auto"/>
        <w:bottom w:val="none" w:sz="0" w:space="0" w:color="auto"/>
        <w:right w:val="none" w:sz="0" w:space="0" w:color="auto"/>
      </w:divBdr>
    </w:div>
    <w:div w:id="1210067980">
      <w:bodyDiv w:val="1"/>
      <w:marLeft w:val="0"/>
      <w:marRight w:val="0"/>
      <w:marTop w:val="0"/>
      <w:marBottom w:val="0"/>
      <w:divBdr>
        <w:top w:val="none" w:sz="0" w:space="0" w:color="auto"/>
        <w:left w:val="none" w:sz="0" w:space="0" w:color="auto"/>
        <w:bottom w:val="none" w:sz="0" w:space="0" w:color="auto"/>
        <w:right w:val="none" w:sz="0" w:space="0" w:color="auto"/>
      </w:divBdr>
    </w:div>
    <w:div w:id="140695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7CF2E-18D8-4DF9-B739-577F07EC7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13</Pages>
  <Words>4049</Words>
  <Characters>23081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 East Africa</dc:creator>
  <cp:keywords/>
  <dc:description/>
  <cp:lastModifiedBy>Francis Gimara</cp:lastModifiedBy>
  <cp:revision>4</cp:revision>
  <cp:lastPrinted>2025-06-17T08:28:00Z</cp:lastPrinted>
  <dcterms:created xsi:type="dcterms:W3CDTF">2025-06-20T04:40:00Z</dcterms:created>
  <dcterms:modified xsi:type="dcterms:W3CDTF">2025-06-20T06:38:00Z</dcterms:modified>
</cp:coreProperties>
</file>