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0" w:rsidRPr="00E12470" w:rsidRDefault="00E12470" w:rsidP="00E1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70">
        <w:rPr>
          <w:rFonts w:ascii="Arial" w:eastAsia="Times New Roman" w:hAnsi="Arial" w:cs="Arial"/>
          <w:color w:val="333333"/>
          <w:sz w:val="24"/>
          <w:szCs w:val="24"/>
        </w:rPr>
        <w:t>On the morning of April 8, 2012 the Group Study Exchange team arrived from Rotary District 9820, Victoria Province, Australia.    You can follow their blog at:  </w:t>
      </w:r>
      <w:hyperlink r:id="rId4" w:tgtFrame="_blank" w:history="1">
        <w:r w:rsidRPr="00E1247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rotarygse9820.wordpress.com</w:t>
        </w:r>
      </w:hyperlink>
      <w:r w:rsidRPr="00E1247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E12470" w:rsidRPr="00E12470" w:rsidRDefault="00E12470" w:rsidP="00E12470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2476500" cy="223520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>Identification left to right: back row- 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 xml:space="preserve">Tim Bartle, Jeff </w:t>
      </w:r>
      <w:proofErr w:type="spellStart"/>
      <w:r w:rsidRPr="00E12470">
        <w:rPr>
          <w:rFonts w:ascii="Arial" w:eastAsia="Times New Roman" w:hAnsi="Arial" w:cs="Arial"/>
          <w:color w:val="333333"/>
          <w:sz w:val="24"/>
          <w:szCs w:val="24"/>
        </w:rPr>
        <w:t>Smallacomb</w:t>
      </w:r>
      <w:proofErr w:type="spellEnd"/>
      <w:r w:rsidRPr="00E12470">
        <w:rPr>
          <w:rFonts w:ascii="Arial" w:eastAsia="Times New Roman" w:hAnsi="Arial" w:cs="Arial"/>
          <w:color w:val="333333"/>
          <w:sz w:val="24"/>
          <w:szCs w:val="24"/>
        </w:rPr>
        <w:t xml:space="preserve">, and Allen Van </w:t>
      </w:r>
      <w:proofErr w:type="spellStart"/>
      <w:r w:rsidRPr="00E12470">
        <w:rPr>
          <w:rFonts w:ascii="Arial" w:eastAsia="Times New Roman" w:hAnsi="Arial" w:cs="Arial"/>
          <w:color w:val="333333"/>
          <w:sz w:val="24"/>
          <w:szCs w:val="24"/>
        </w:rPr>
        <w:t>Kuyk</w:t>
      </w:r>
      <w:proofErr w:type="spellEnd"/>
      <w:r w:rsidRPr="00E12470">
        <w:rPr>
          <w:rFonts w:ascii="Arial" w:eastAsia="Times New Roman" w:hAnsi="Arial" w:cs="Arial"/>
          <w:color w:val="333333"/>
          <w:sz w:val="24"/>
          <w:szCs w:val="24"/>
        </w:rPr>
        <w:t>; 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 xml:space="preserve">front row- Lauren Caldwell and </w:t>
      </w:r>
      <w:proofErr w:type="spellStart"/>
      <w:r w:rsidRPr="00E12470">
        <w:rPr>
          <w:rFonts w:ascii="Arial" w:eastAsia="Times New Roman" w:hAnsi="Arial" w:cs="Arial"/>
          <w:color w:val="333333"/>
          <w:sz w:val="24"/>
          <w:szCs w:val="24"/>
        </w:rPr>
        <w:t>Mufanwy</w:t>
      </w:r>
      <w:proofErr w:type="spellEnd"/>
      <w:r w:rsidRPr="00E12470">
        <w:rPr>
          <w:rFonts w:ascii="Arial" w:eastAsia="Times New Roman" w:hAnsi="Arial" w:cs="Arial"/>
          <w:color w:val="333333"/>
          <w:sz w:val="24"/>
          <w:szCs w:val="24"/>
        </w:rPr>
        <w:t xml:space="preserve"> Kathleen </w:t>
      </w:r>
      <w:proofErr w:type="spellStart"/>
      <w:r w:rsidRPr="00E12470">
        <w:rPr>
          <w:rFonts w:ascii="Arial" w:eastAsia="Times New Roman" w:hAnsi="Arial" w:cs="Arial"/>
          <w:color w:val="333333"/>
          <w:sz w:val="24"/>
          <w:szCs w:val="24"/>
        </w:rPr>
        <w:t>Guay</w:t>
      </w:r>
      <w:proofErr w:type="spellEnd"/>
      <w:r w:rsidRPr="00E1247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12470" w:rsidRPr="00E12470" w:rsidRDefault="00E12470" w:rsidP="00E124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12470">
        <w:rPr>
          <w:rFonts w:ascii="Arial" w:eastAsia="Times New Roman" w:hAnsi="Arial" w:cs="Arial"/>
          <w:color w:val="333333"/>
          <w:sz w:val="24"/>
          <w:szCs w:val="24"/>
        </w:rPr>
        <w:t>Our team left on March 4 and returned back to Wisconsin on April 7. </w:t>
      </w:r>
    </w:p>
    <w:p w:rsidR="00E12470" w:rsidRPr="00E12470" w:rsidRDefault="00E12470" w:rsidP="00E124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E12470" w:rsidRPr="00E12470" w:rsidRDefault="00E12470" w:rsidP="00E124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2984500" cy="2146300"/>
            <wp:effectExtent l="19050" t="0" r="635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>Identification: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 xml:space="preserve"> back row- Alexis Billings, Stacy </w:t>
      </w:r>
      <w:proofErr w:type="spellStart"/>
      <w:r w:rsidRPr="00E12470">
        <w:rPr>
          <w:rFonts w:ascii="Arial" w:eastAsia="Times New Roman" w:hAnsi="Arial" w:cs="Arial"/>
          <w:color w:val="333333"/>
          <w:sz w:val="24"/>
          <w:szCs w:val="24"/>
        </w:rPr>
        <w:t>Osten</w:t>
      </w:r>
      <w:proofErr w:type="spellEnd"/>
      <w:r w:rsidRPr="00E12470">
        <w:rPr>
          <w:rFonts w:ascii="Arial" w:eastAsia="Times New Roman" w:hAnsi="Arial" w:cs="Arial"/>
          <w:color w:val="333333"/>
          <w:sz w:val="24"/>
          <w:szCs w:val="24"/>
        </w:rPr>
        <w:t xml:space="preserve"> and Colleen Hahn; 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>front row-Jenny Knuth and Catherine Zimmerman</w:t>
      </w:r>
      <w:r w:rsidRPr="00E12470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E12470" w:rsidRPr="00E12470" w:rsidRDefault="00E12470" w:rsidP="00E124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12470">
        <w:rPr>
          <w:rFonts w:ascii="Arial" w:eastAsia="Times New Roman" w:hAnsi="Arial" w:cs="Arial"/>
          <w:color w:val="333333"/>
          <w:sz w:val="24"/>
          <w:szCs w:val="24"/>
        </w:rPr>
        <w:t>You can follow their adventures at:  </w:t>
      </w:r>
      <w:hyperlink r:id="rId7" w:history="1">
        <w:r w:rsidRPr="00E12470">
          <w:rPr>
            <w:rFonts w:ascii="Arial" w:eastAsia="Times New Roman" w:hAnsi="Arial" w:cs="Arial"/>
            <w:color w:val="0B578F"/>
            <w:sz w:val="24"/>
            <w:szCs w:val="24"/>
            <w:u w:val="single"/>
          </w:rPr>
          <w:t>www.RotaryDownUnder2012.wordpress.com</w:t>
        </w:r>
      </w:hyperlink>
      <w:r w:rsidRPr="00E12470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570901" w:rsidRDefault="00570901"/>
    <w:sectPr w:rsidR="00570901" w:rsidSect="0057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2470"/>
    <w:rsid w:val="00021CC1"/>
    <w:rsid w:val="00570901"/>
    <w:rsid w:val="00A70D81"/>
    <w:rsid w:val="00E1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1C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E12470"/>
  </w:style>
  <w:style w:type="character" w:styleId="Hyperlink">
    <w:name w:val="Hyperlink"/>
    <w:basedOn w:val="DefaultParagraphFont"/>
    <w:uiPriority w:val="99"/>
    <w:semiHidden/>
    <w:unhideWhenUsed/>
    <w:rsid w:val="00E12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tarydownunder2012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otarygse9820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2012-05-07T13:59:00Z</dcterms:created>
  <dcterms:modified xsi:type="dcterms:W3CDTF">2012-05-07T14:00:00Z</dcterms:modified>
</cp:coreProperties>
</file>