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6AFB" w14:textId="77777777" w:rsidR="00CE5850" w:rsidRDefault="00CE5850" w:rsidP="00CE5850">
      <w:pPr>
        <w:jc w:val="center"/>
      </w:pPr>
      <w:r w:rsidRPr="00A76D0A">
        <w:rPr>
          <w:noProof/>
        </w:rPr>
        <w:drawing>
          <wp:inline distT="0" distB="0" distL="0" distR="0" wp14:anchorId="3114833B" wp14:editId="5759D462">
            <wp:extent cx="2444750" cy="1017905"/>
            <wp:effectExtent l="0" t="0" r="0" b="0"/>
            <wp:docPr id="1" name="Picture 2" descr="A yellow and blue text with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yellow and blue text with a black background&#10;&#10;AI-generated content may be incorrect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352F" w14:textId="77777777" w:rsidR="00CE5850" w:rsidRDefault="00CE5850"/>
    <w:p w14:paraId="0B0F143C" w14:textId="039B06BD" w:rsidR="001311DB" w:rsidRDefault="00445DE5">
      <w:r>
        <w:t>Global Education Grant</w:t>
      </w:r>
    </w:p>
    <w:p w14:paraId="65132488" w14:textId="77777777" w:rsidR="00FB15B9" w:rsidRDefault="00FB15B9"/>
    <w:p w14:paraId="2A6D741D" w14:textId="77777777" w:rsidR="00FB15B9" w:rsidRPr="00CE5850" w:rsidRDefault="00FB15B9" w:rsidP="00FB15B9">
      <w:pPr>
        <w:jc w:val="center"/>
        <w:rPr>
          <w:b/>
          <w:bCs/>
          <w:u w:val="single"/>
        </w:rPr>
      </w:pPr>
      <w:r w:rsidRPr="00CE5850">
        <w:rPr>
          <w:b/>
          <w:bCs/>
          <w:u w:val="single"/>
        </w:rPr>
        <w:t>Evaluation Criteria</w:t>
      </w:r>
    </w:p>
    <w:p w14:paraId="440C35EE" w14:textId="77777777" w:rsidR="00B26DD9" w:rsidRDefault="00B26DD9" w:rsidP="00FB15B9"/>
    <w:p w14:paraId="237DCA8C" w14:textId="77777777" w:rsidR="00445DE5" w:rsidRDefault="00445DE5" w:rsidP="00FB15B9"/>
    <w:p w14:paraId="2BD02398" w14:textId="77777777" w:rsidR="00445DE5" w:rsidRDefault="00445DE5" w:rsidP="00FB15B9">
      <w:r>
        <w:t>From application:</w:t>
      </w:r>
    </w:p>
    <w:p w14:paraId="6AF243AD" w14:textId="77777777" w:rsidR="00445DE5" w:rsidRDefault="00445DE5" w:rsidP="00FB15B9">
      <w:r>
        <w:tab/>
      </w:r>
    </w:p>
    <w:p w14:paraId="6B1B2C4C" w14:textId="77777777" w:rsidR="00445DE5" w:rsidRDefault="00445DE5" w:rsidP="00445DE5">
      <w:pPr>
        <w:ind w:firstLine="720"/>
      </w:pPr>
      <w:r>
        <w:t>Area of focus and goals</w:t>
      </w:r>
    </w:p>
    <w:p w14:paraId="0C7F418B" w14:textId="77777777" w:rsidR="00445DE5" w:rsidRDefault="00445DE5" w:rsidP="00FB15B9"/>
    <w:p w14:paraId="09023490" w14:textId="77777777" w:rsidR="00445DE5" w:rsidRDefault="00445DE5" w:rsidP="00FB15B9">
      <w:r>
        <w:tab/>
        <w:t>Sustainability and measurability of goals</w:t>
      </w:r>
    </w:p>
    <w:p w14:paraId="34A71B3B" w14:textId="77777777" w:rsidR="00445DE5" w:rsidRDefault="00445DE5" w:rsidP="00FB15B9"/>
    <w:p w14:paraId="09CC72A4" w14:textId="77777777" w:rsidR="00445DE5" w:rsidRDefault="00445DE5" w:rsidP="00FB15B9">
      <w:r>
        <w:tab/>
        <w:t xml:space="preserve">Recommendations </w:t>
      </w:r>
    </w:p>
    <w:p w14:paraId="0356A6A5" w14:textId="77777777" w:rsidR="00445DE5" w:rsidRDefault="00445DE5" w:rsidP="00FB15B9"/>
    <w:p w14:paraId="2E43A9BC" w14:textId="77777777" w:rsidR="00445DE5" w:rsidRDefault="00445DE5" w:rsidP="00FB15B9">
      <w:r>
        <w:tab/>
        <w:t xml:space="preserve">Academic achievement </w:t>
      </w:r>
    </w:p>
    <w:p w14:paraId="74D36810" w14:textId="77777777" w:rsidR="00445DE5" w:rsidRDefault="00445DE5" w:rsidP="00FB15B9"/>
    <w:p w14:paraId="6D4C14B0" w14:textId="77777777" w:rsidR="00445DE5" w:rsidRDefault="00445DE5" w:rsidP="00FB15B9">
      <w:r>
        <w:tab/>
      </w:r>
      <w:r w:rsidRPr="00445DE5">
        <w:t>Demonstrated leadership</w:t>
      </w:r>
    </w:p>
    <w:p w14:paraId="1AC28CEA" w14:textId="77777777" w:rsidR="00445DE5" w:rsidRDefault="00445DE5" w:rsidP="00FB15B9"/>
    <w:p w14:paraId="34A4B2EB" w14:textId="77777777" w:rsidR="00445DE5" w:rsidRDefault="00445DE5" w:rsidP="00FB15B9"/>
    <w:p w14:paraId="2D70A6E8" w14:textId="77777777" w:rsidR="00445DE5" w:rsidRDefault="00445DE5" w:rsidP="00FB15B9">
      <w:r>
        <w:t>From interview:</w:t>
      </w:r>
    </w:p>
    <w:p w14:paraId="55BFDB56" w14:textId="77777777" w:rsidR="00445DE5" w:rsidRDefault="00445DE5" w:rsidP="00FB15B9"/>
    <w:p w14:paraId="3C4E4FE7" w14:textId="77777777" w:rsidR="00445DE5" w:rsidRDefault="00445DE5" w:rsidP="00FB15B9">
      <w:r>
        <w:tab/>
        <w:t>Ability to articulate</w:t>
      </w:r>
    </w:p>
    <w:p w14:paraId="235C2CB5" w14:textId="77777777" w:rsidR="00445DE5" w:rsidRDefault="00445DE5" w:rsidP="00FB15B9"/>
    <w:p w14:paraId="222BE2CA" w14:textId="77777777" w:rsidR="00445DE5" w:rsidRDefault="00445DE5" w:rsidP="00FB15B9">
      <w:r>
        <w:tab/>
        <w:t xml:space="preserve">Enthusiasm </w:t>
      </w:r>
    </w:p>
    <w:p w14:paraId="08A81A5B" w14:textId="77777777" w:rsidR="00445DE5" w:rsidRDefault="00445DE5" w:rsidP="00FB15B9"/>
    <w:p w14:paraId="3407C6AA" w14:textId="77777777" w:rsidR="00445DE5" w:rsidRDefault="00445DE5" w:rsidP="00FB15B9">
      <w:r>
        <w:tab/>
        <w:t>Maturity and seriousness of purpose</w:t>
      </w:r>
    </w:p>
    <w:p w14:paraId="295D24AD" w14:textId="77777777" w:rsidR="00445DE5" w:rsidRDefault="00445DE5" w:rsidP="00FB15B9"/>
    <w:p w14:paraId="7554CE2C" w14:textId="77777777" w:rsidR="00445DE5" w:rsidRDefault="00445DE5" w:rsidP="00FB15B9">
      <w:r>
        <w:tab/>
        <w:t>Knowledge of study program and country</w:t>
      </w:r>
    </w:p>
    <w:p w14:paraId="51765935" w14:textId="77777777" w:rsidR="00445DE5" w:rsidRDefault="00445DE5" w:rsidP="00FB15B9"/>
    <w:p w14:paraId="44491D65" w14:textId="77777777" w:rsidR="00445DE5" w:rsidRDefault="00445DE5" w:rsidP="00FB15B9">
      <w:r>
        <w:tab/>
        <w:t>Knowledge of Rotary, internationally and locally</w:t>
      </w:r>
    </w:p>
    <w:p w14:paraId="43F98F0C" w14:textId="77777777" w:rsidR="00B26DD9" w:rsidRDefault="00B26DD9" w:rsidP="00FB15B9"/>
    <w:p w14:paraId="69BA54C4" w14:textId="6E6E2CCB" w:rsidR="00445DE5" w:rsidRDefault="00445DE5" w:rsidP="00FB15B9">
      <w:r>
        <w:t>Each criterion will be rated between 1 and 10, with 10 being the highest.  After the interview is complete, the scores will be tallied and the applicants ranked.  A final decision will be made by the interview committee taking into consideration the subjective sense of the applicant’s potential and how the candidate can help achieve program objectives.</w:t>
      </w:r>
    </w:p>
    <w:p w14:paraId="2C52E102" w14:textId="77777777" w:rsidR="00B26DD9" w:rsidRDefault="00B26DD9" w:rsidP="00FB15B9"/>
    <w:p w14:paraId="028EE298" w14:textId="77777777" w:rsidR="00445DE5" w:rsidRDefault="00445DE5" w:rsidP="00FB15B9">
      <w:pPr>
        <w:rPr>
          <w:sz w:val="16"/>
          <w:szCs w:val="16"/>
        </w:rPr>
      </w:pPr>
    </w:p>
    <w:p w14:paraId="3E97A507" w14:textId="77777777" w:rsidR="00445DE5" w:rsidRDefault="00445DE5" w:rsidP="00FB15B9">
      <w:pPr>
        <w:rPr>
          <w:sz w:val="16"/>
          <w:szCs w:val="16"/>
        </w:rPr>
      </w:pPr>
    </w:p>
    <w:p w14:paraId="5AA2E625" w14:textId="77777777" w:rsidR="00445DE5" w:rsidRDefault="00445DE5" w:rsidP="00FB15B9">
      <w:pPr>
        <w:rPr>
          <w:sz w:val="16"/>
          <w:szCs w:val="16"/>
        </w:rPr>
      </w:pPr>
    </w:p>
    <w:p w14:paraId="3663F9CD" w14:textId="3CD6D9EC" w:rsidR="00B26DD9" w:rsidRPr="00B26DD9" w:rsidRDefault="00B26DD9" w:rsidP="00FB15B9">
      <w:pPr>
        <w:rPr>
          <w:sz w:val="16"/>
          <w:szCs w:val="16"/>
        </w:rPr>
      </w:pPr>
    </w:p>
    <w:sectPr w:rsidR="00B26DD9" w:rsidRPr="00B26DD9" w:rsidSect="00CE5850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A4E1" w14:textId="77777777" w:rsidR="00507C01" w:rsidRDefault="00507C01" w:rsidP="00CE5850">
      <w:pPr>
        <w:spacing w:line="240" w:lineRule="auto"/>
      </w:pPr>
      <w:r>
        <w:separator/>
      </w:r>
    </w:p>
  </w:endnote>
  <w:endnote w:type="continuationSeparator" w:id="0">
    <w:p w14:paraId="1BD4681B" w14:textId="77777777" w:rsidR="00507C01" w:rsidRDefault="00507C01" w:rsidP="00CE5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7498" w14:textId="2C97D1D6" w:rsidR="00CE5850" w:rsidRDefault="00D45378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>
      <w:rPr>
        <w:noProof/>
      </w:rPr>
      <w:t>6/26/25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EF3D" w14:textId="77777777" w:rsidR="00507C01" w:rsidRDefault="00507C01" w:rsidP="00CE5850">
      <w:pPr>
        <w:spacing w:line="240" w:lineRule="auto"/>
      </w:pPr>
      <w:r>
        <w:separator/>
      </w:r>
    </w:p>
  </w:footnote>
  <w:footnote w:type="continuationSeparator" w:id="0">
    <w:p w14:paraId="6E9EDA9B" w14:textId="77777777" w:rsidR="00507C01" w:rsidRDefault="00507C01" w:rsidP="00CE58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B9"/>
    <w:rsid w:val="001311DB"/>
    <w:rsid w:val="001B16BF"/>
    <w:rsid w:val="00445DE5"/>
    <w:rsid w:val="00507C01"/>
    <w:rsid w:val="0059429E"/>
    <w:rsid w:val="00755AE4"/>
    <w:rsid w:val="0087626A"/>
    <w:rsid w:val="00B26DD9"/>
    <w:rsid w:val="00C47186"/>
    <w:rsid w:val="00CE5850"/>
    <w:rsid w:val="00D45378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4E5"/>
  <w15:docId w15:val="{44B79DA8-2C53-4756-BAEF-5B19BA4E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8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850"/>
  </w:style>
  <w:style w:type="paragraph" w:styleId="Footer">
    <w:name w:val="footer"/>
    <w:basedOn w:val="Normal"/>
    <w:link w:val="FooterChar"/>
    <w:uiPriority w:val="99"/>
    <w:unhideWhenUsed/>
    <w:rsid w:val="00CE58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TuffyandJane</dc:creator>
  <cp:lastModifiedBy>Arden Riley</cp:lastModifiedBy>
  <cp:revision>2</cp:revision>
  <cp:lastPrinted>2025-06-26T20:52:00Z</cp:lastPrinted>
  <dcterms:created xsi:type="dcterms:W3CDTF">2025-06-26T20:58:00Z</dcterms:created>
  <dcterms:modified xsi:type="dcterms:W3CDTF">2025-06-26T20:58:00Z</dcterms:modified>
</cp:coreProperties>
</file>