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87CC" w14:textId="77777777" w:rsidR="007C2071" w:rsidRPr="007C2071" w:rsidRDefault="007C2071" w:rsidP="007C2071">
      <w:pPr>
        <w:rPr>
          <w:rFonts w:ascii="Times New Roman" w:eastAsia="Times New Roman" w:hAnsi="Times New Roman" w:cs="Times New Roman"/>
        </w:rPr>
      </w:pPr>
      <w:r w:rsidRPr="007C2071">
        <w:rPr>
          <w:rFonts w:ascii="Roboto Slab" w:eastAsia="Times New Roman" w:hAnsi="Roboto Slab" w:cs="Times New Roman"/>
          <w:b/>
          <w:bCs/>
          <w:color w:val="333333"/>
          <w:sz w:val="38"/>
          <w:szCs w:val="38"/>
          <w:shd w:val="clear" w:color="auto" w:fill="FFFFFF"/>
        </w:rPr>
        <w:t>Local Rotary District Announces Mini-Library Literacy Improvement Project in South Central Texas</w:t>
      </w:r>
    </w:p>
    <w:p w14:paraId="47AB2720"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i/>
          <w:iCs/>
          <w:color w:val="000000"/>
        </w:rPr>
        <w:t xml:space="preserve">A </w:t>
      </w:r>
      <w:proofErr w:type="gramStart"/>
      <w:r w:rsidRPr="007C2071">
        <w:rPr>
          <w:rFonts w:ascii="Times" w:eastAsia="Times New Roman" w:hAnsi="Times" w:cs="Times New Roman"/>
          <w:i/>
          <w:iCs/>
          <w:color w:val="000000"/>
        </w:rPr>
        <w:t>South Central</w:t>
      </w:r>
      <w:proofErr w:type="gramEnd"/>
      <w:r w:rsidRPr="007C2071">
        <w:rPr>
          <w:rFonts w:ascii="Times" w:eastAsia="Times New Roman" w:hAnsi="Times" w:cs="Times New Roman"/>
          <w:i/>
          <w:iCs/>
          <w:color w:val="000000"/>
        </w:rPr>
        <w:t xml:space="preserve"> Texas network of Rotary Clubs plans to bring dozens of mini-libraries to South Central Texas to improve literacy rates across the region.</w:t>
      </w:r>
    </w:p>
    <w:p w14:paraId="0C08CC7F"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San Antonio, Texas – Rotary International District 5840 will install as many as 100 mini-libraries across South Central Texas to improve the region's literacy rates.</w:t>
      </w:r>
    </w:p>
    <w:p w14:paraId="4899DDC2"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District 5840's Annual Fund and generous donations from community members will pay for the project.</w:t>
      </w:r>
    </w:p>
    <w:p w14:paraId="51DD291A"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 xml:space="preserve">Rotary International District 5840's mini-libraries will take the form of small shelters with packed bookshelves. Community members and Rotarians will erect the mini-libraries in </w:t>
      </w:r>
      <w:proofErr w:type="gramStart"/>
      <w:r w:rsidRPr="007C2071">
        <w:rPr>
          <w:rFonts w:ascii="Times" w:eastAsia="Times New Roman" w:hAnsi="Times" w:cs="Times New Roman"/>
          <w:color w:val="000000"/>
        </w:rPr>
        <w:t>highly-accessible</w:t>
      </w:r>
      <w:proofErr w:type="gramEnd"/>
      <w:r w:rsidRPr="007C2071">
        <w:rPr>
          <w:rFonts w:ascii="Times" w:eastAsia="Times New Roman" w:hAnsi="Times" w:cs="Times New Roman"/>
          <w:color w:val="000000"/>
        </w:rPr>
        <w:t xml:space="preserve"> areas considered important to communities around South Central Texas.</w:t>
      </w:r>
    </w:p>
    <w:p w14:paraId="2C7EAB2E"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Rotarian Charlie Wasser, District Chief of Staff and the mini-library project's lead supervisor, reports that individual volunteers and homeowners' associations will take on the roles of stewards to sustain the libraries.</w:t>
      </w:r>
    </w:p>
    <w:p w14:paraId="1279CA4C"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District Governor Xavier Toson said: "I'm truly excited about this mini-library project! By providing alternative means to get books into the hands of children and adults, we're opening opportunities for entire communities. The gift of literacy provides a return on investment for a lifetime."</w:t>
      </w:r>
    </w:p>
    <w:p w14:paraId="65527D21"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Rotary International District 5840 is one of nine Rotary districts in the Lone Star State and covers 52,466 square miles across 44 counties. More than 2,300 Rotarians from a total of 55 Rotary Clubs are active members of District 5840.</w:t>
      </w:r>
    </w:p>
    <w:p w14:paraId="28974BAF"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Strengthening the capacity of communities by supporting foundations of education and literacy, lessening the gender disparity in schools and increasing adult literacy are the primary goals of Rotarians. The organization's members also support equal educational opportunities for children and adults alike.</w:t>
      </w:r>
    </w:p>
    <w:p w14:paraId="4F3F333E"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Rotary is an international society of over 1.2 million people who strive to generate global, communal and personal change. </w:t>
      </w:r>
    </w:p>
    <w:p w14:paraId="469DB3FB" w14:textId="77777777" w:rsidR="007C2071" w:rsidRPr="007C2071" w:rsidRDefault="007C2071" w:rsidP="007C2071">
      <w:pPr>
        <w:spacing w:before="100" w:beforeAutospacing="1" w:after="100" w:afterAutospacing="1"/>
        <w:outlineLvl w:val="4"/>
        <w:rPr>
          <w:rFonts w:ascii="Times" w:eastAsia="Times New Roman" w:hAnsi="Times" w:cs="Times New Roman"/>
          <w:b/>
          <w:bCs/>
          <w:color w:val="000000"/>
          <w:sz w:val="20"/>
          <w:szCs w:val="20"/>
        </w:rPr>
      </w:pPr>
      <w:r w:rsidRPr="007C2071">
        <w:rPr>
          <w:rFonts w:ascii="Times" w:eastAsia="Times New Roman" w:hAnsi="Times" w:cs="Times New Roman"/>
          <w:b/>
          <w:bCs/>
          <w:color w:val="000000"/>
          <w:sz w:val="20"/>
          <w:szCs w:val="20"/>
        </w:rPr>
        <w:t>Ways to Participate</w:t>
      </w:r>
    </w:p>
    <w:p w14:paraId="2B0E7196"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The network of 501(c)(4) social welfare organizations needs community members to pitch in to reach its goal of 100 mini-libraries. Get involved with the mini-library project by:</w:t>
      </w:r>
    </w:p>
    <w:p w14:paraId="64285351" w14:textId="77777777" w:rsidR="007C2071" w:rsidRPr="007C2071" w:rsidRDefault="007C2071" w:rsidP="007C2071">
      <w:pPr>
        <w:numPr>
          <w:ilvl w:val="0"/>
          <w:numId w:val="1"/>
        </w:num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Providing books and building materials.</w:t>
      </w:r>
    </w:p>
    <w:p w14:paraId="7A1143BB" w14:textId="77777777" w:rsidR="007C2071" w:rsidRPr="007C2071" w:rsidRDefault="007C2071" w:rsidP="007C2071">
      <w:pPr>
        <w:numPr>
          <w:ilvl w:val="0"/>
          <w:numId w:val="1"/>
        </w:num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Lending carpentry equipment.</w:t>
      </w:r>
    </w:p>
    <w:p w14:paraId="03606010" w14:textId="77777777" w:rsidR="007C2071" w:rsidRPr="007C2071" w:rsidRDefault="007C2071" w:rsidP="007C2071">
      <w:pPr>
        <w:numPr>
          <w:ilvl w:val="0"/>
          <w:numId w:val="1"/>
        </w:num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 xml:space="preserve">Joining volunteer construction crews to build the </w:t>
      </w:r>
      <w:proofErr w:type="gramStart"/>
      <w:r w:rsidRPr="007C2071">
        <w:rPr>
          <w:rFonts w:ascii="Times" w:eastAsia="Times New Roman" w:hAnsi="Times" w:cs="Times New Roman"/>
          <w:color w:val="000000"/>
        </w:rPr>
        <w:t>mini-libraries</w:t>
      </w:r>
      <w:proofErr w:type="gramEnd"/>
      <w:r w:rsidRPr="007C2071">
        <w:rPr>
          <w:rFonts w:ascii="Times" w:eastAsia="Times New Roman" w:hAnsi="Times" w:cs="Times New Roman"/>
          <w:color w:val="000000"/>
        </w:rPr>
        <w:t>.</w:t>
      </w:r>
    </w:p>
    <w:p w14:paraId="2351F47F" w14:textId="77777777" w:rsidR="007C2071" w:rsidRPr="007C2071" w:rsidRDefault="007C2071" w:rsidP="007C2071">
      <w:pPr>
        <w:numPr>
          <w:ilvl w:val="0"/>
          <w:numId w:val="1"/>
        </w:num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lastRenderedPageBreak/>
        <w:t>Running library operations by volunteering as a steward.</w:t>
      </w:r>
    </w:p>
    <w:p w14:paraId="1A1D65D6" w14:textId="77777777" w:rsidR="007C2071" w:rsidRPr="007C2071" w:rsidRDefault="007C2071" w:rsidP="007C2071">
      <w:pPr>
        <w:numPr>
          <w:ilvl w:val="0"/>
          <w:numId w:val="1"/>
        </w:num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Providing financial support.</w:t>
      </w:r>
    </w:p>
    <w:p w14:paraId="74D870F8"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 xml:space="preserve">District 5840 encourages people interested in supporting its goal of constructing up to 100 </w:t>
      </w:r>
      <w:proofErr w:type="gramStart"/>
      <w:r w:rsidRPr="007C2071">
        <w:rPr>
          <w:rFonts w:ascii="Times" w:eastAsia="Times New Roman" w:hAnsi="Times" w:cs="Times New Roman"/>
          <w:color w:val="000000"/>
        </w:rPr>
        <w:t>mini-libraries</w:t>
      </w:r>
      <w:proofErr w:type="gramEnd"/>
      <w:r w:rsidRPr="007C2071">
        <w:rPr>
          <w:rFonts w:ascii="Times" w:eastAsia="Times New Roman" w:hAnsi="Times" w:cs="Times New Roman"/>
          <w:color w:val="000000"/>
        </w:rPr>
        <w:t xml:space="preserve"> to email communityservice@rotary5840.org.</w:t>
      </w:r>
    </w:p>
    <w:p w14:paraId="2E72DD12"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Learn more about supporting Rotary International District 5840's mini-library development project by contacting District Chief of Staff Charlie Wasser via email </w:t>
      </w:r>
      <w:hyperlink r:id="rId5" w:history="1">
        <w:r w:rsidRPr="007C2071">
          <w:rPr>
            <w:rFonts w:ascii="Times" w:eastAsia="Times New Roman" w:hAnsi="Times" w:cs="Times New Roman"/>
            <w:color w:val="0000FF"/>
            <w:u w:val="single"/>
          </w:rPr>
          <w:t>here.</w:t>
        </w:r>
      </w:hyperlink>
    </w:p>
    <w:p w14:paraId="0797C280" w14:textId="77777777" w:rsidR="007C2071" w:rsidRPr="007C2071" w:rsidRDefault="007C2071" w:rsidP="007C2071">
      <w:pPr>
        <w:spacing w:before="100" w:beforeAutospacing="1" w:after="100" w:afterAutospacing="1"/>
        <w:rPr>
          <w:rFonts w:ascii="Times" w:eastAsia="Times New Roman" w:hAnsi="Times" w:cs="Times New Roman"/>
          <w:color w:val="000000"/>
        </w:rPr>
      </w:pPr>
      <w:r w:rsidRPr="007C2071">
        <w:rPr>
          <w:rFonts w:ascii="Times" w:eastAsia="Times New Roman" w:hAnsi="Times" w:cs="Times New Roman"/>
          <w:color w:val="000000"/>
        </w:rPr>
        <w:t>Support The Rotary Foundation's Annual Fund by </w:t>
      </w:r>
      <w:hyperlink r:id="rId6" w:history="1">
        <w:r w:rsidRPr="007C2071">
          <w:rPr>
            <w:rFonts w:ascii="Times" w:eastAsia="Times New Roman" w:hAnsi="Times" w:cs="Times New Roman"/>
            <w:color w:val="0000FF"/>
            <w:u w:val="single"/>
          </w:rPr>
          <w:t>donating online</w:t>
        </w:r>
      </w:hyperlink>
      <w:r w:rsidRPr="007C2071">
        <w:rPr>
          <w:rFonts w:ascii="Times" w:eastAsia="Times New Roman" w:hAnsi="Times" w:cs="Times New Roman"/>
          <w:color w:val="000000"/>
        </w:rPr>
        <w:t> through Rotary Direct or printing out the TRF Contribution Form (123-EN) </w:t>
      </w:r>
      <w:hyperlink r:id="rId7" w:history="1">
        <w:r w:rsidRPr="007C2071">
          <w:rPr>
            <w:rFonts w:ascii="Times" w:eastAsia="Times New Roman" w:hAnsi="Times" w:cs="Times New Roman"/>
            <w:color w:val="0000FF"/>
            <w:u w:val="single"/>
          </w:rPr>
          <w:t>here</w:t>
        </w:r>
      </w:hyperlink>
      <w:r w:rsidRPr="007C2071">
        <w:rPr>
          <w:rFonts w:ascii="Times" w:eastAsia="Times New Roman" w:hAnsi="Times" w:cs="Times New Roman"/>
          <w:color w:val="000000"/>
        </w:rPr>
        <w:t>.</w:t>
      </w:r>
    </w:p>
    <w:p w14:paraId="39B941DB" w14:textId="77777777" w:rsidR="00AB5AC4" w:rsidRPr="007C2071" w:rsidRDefault="007C2071">
      <w:pPr>
        <w:rPr>
          <w:sz w:val="22"/>
          <w:szCs w:val="22"/>
        </w:rPr>
      </w:pPr>
    </w:p>
    <w:sectPr w:rsidR="00AB5AC4" w:rsidRPr="007C2071" w:rsidSect="007B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Slab">
    <w:panose1 w:val="02000000000000000000"/>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ABB"/>
    <w:multiLevelType w:val="multilevel"/>
    <w:tmpl w:val="8ED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71"/>
    <w:rsid w:val="007B6E92"/>
    <w:rsid w:val="007C048B"/>
    <w:rsid w:val="007C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FC024"/>
  <w15:chartTrackingRefBased/>
  <w15:docId w15:val="{E0954DB8-C18B-E240-AB2A-7888373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C207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207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C20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C2071"/>
    <w:rPr>
      <w:i/>
      <w:iCs/>
    </w:rPr>
  </w:style>
  <w:style w:type="character" w:styleId="Hyperlink">
    <w:name w:val="Hyperlink"/>
    <w:basedOn w:val="DefaultParagraphFont"/>
    <w:uiPriority w:val="99"/>
    <w:semiHidden/>
    <w:unhideWhenUsed/>
    <w:rsid w:val="007C2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213">
      <w:bodyDiv w:val="1"/>
      <w:marLeft w:val="0"/>
      <w:marRight w:val="0"/>
      <w:marTop w:val="0"/>
      <w:marBottom w:val="0"/>
      <w:divBdr>
        <w:top w:val="none" w:sz="0" w:space="0" w:color="auto"/>
        <w:left w:val="none" w:sz="0" w:space="0" w:color="auto"/>
        <w:bottom w:val="none" w:sz="0" w:space="0" w:color="auto"/>
        <w:right w:val="none" w:sz="0" w:space="0" w:color="auto"/>
      </w:divBdr>
    </w:div>
    <w:div w:id="11856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ubrunner.blob.core.windows.net/00000050118/en-ca/files/sitepage/foundation-2017-18/trf-contribution-form_123en/Global-Contribution-Form_123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ubrunner.blob.core.windows.net/00000050118/en-ca/files/sitepage/foundation-2017-18/rotary-direct/rotary_direct_form_en.pdf" TargetMode="External"/><Relationship Id="rId5" Type="http://schemas.openxmlformats.org/officeDocument/2006/relationships/hyperlink" Target="https://www.rotary5840.org/SingleEmail/Send?MemberId=GNpT6xDBRSazj1t97xMWV1F816YRpwOwUndxFrfx2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Toson</dc:creator>
  <cp:keywords/>
  <dc:description/>
  <cp:lastModifiedBy>Xavier Toson</cp:lastModifiedBy>
  <cp:revision>1</cp:revision>
  <dcterms:created xsi:type="dcterms:W3CDTF">2020-09-18T21:37:00Z</dcterms:created>
  <dcterms:modified xsi:type="dcterms:W3CDTF">2020-09-18T21:39:00Z</dcterms:modified>
</cp:coreProperties>
</file>