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3BA5" w14:textId="77777777" w:rsidR="001A069D" w:rsidRDefault="001A069D"/>
    <w:tbl>
      <w:tblPr>
        <w:tblpPr w:leftFromText="180" w:rightFromText="180" w:vertAnchor="text" w:horzAnchor="margin" w:tblpY="-2168"/>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256"/>
        <w:gridCol w:w="5544"/>
      </w:tblGrid>
      <w:tr w:rsidR="00FE57F5" w14:paraId="122375B4" w14:textId="77777777" w:rsidTr="00FE57F5">
        <w:trPr>
          <w:trHeight w:hRule="exact" w:val="1592"/>
        </w:trPr>
        <w:tc>
          <w:tcPr>
            <w:tcW w:w="5256" w:type="dxa"/>
            <w:tcBorders>
              <w:top w:val="nil"/>
              <w:left w:val="nil"/>
              <w:bottom w:val="nil"/>
              <w:right w:val="nil"/>
            </w:tcBorders>
            <w:shd w:val="clear" w:color="auto" w:fill="auto"/>
            <w:tcMar>
              <w:top w:w="80" w:type="dxa"/>
              <w:left w:w="80" w:type="dxa"/>
              <w:bottom w:w="80" w:type="dxa"/>
              <w:right w:w="80" w:type="dxa"/>
            </w:tcMar>
          </w:tcPr>
          <w:p w14:paraId="0420B1CC" w14:textId="77777777" w:rsidR="001A069D" w:rsidRDefault="001A069D" w:rsidP="00FE57F5">
            <w:pPr>
              <w:pStyle w:val="Body"/>
              <w:spacing w:after="0" w:line="240" w:lineRule="auto"/>
            </w:pPr>
          </w:p>
          <w:p w14:paraId="2B04E187" w14:textId="77777777" w:rsidR="00FE57F5" w:rsidRDefault="00FE57F5" w:rsidP="00FE57F5">
            <w:pPr>
              <w:pStyle w:val="Body"/>
              <w:spacing w:after="0" w:line="240" w:lineRule="auto"/>
            </w:pPr>
            <w:r>
              <w:t>Contact: Brenda Osbon</w:t>
            </w:r>
          </w:p>
          <w:p w14:paraId="754CC48B" w14:textId="77777777" w:rsidR="00FE57F5" w:rsidRDefault="00FE57F5" w:rsidP="00FE57F5">
            <w:pPr>
              <w:pStyle w:val="Body"/>
              <w:spacing w:after="0" w:line="240" w:lineRule="auto"/>
            </w:pPr>
            <w:r>
              <w:t>Telephone:  512-415-4586</w:t>
            </w:r>
          </w:p>
          <w:p w14:paraId="1D1CF3CC" w14:textId="77777777" w:rsidR="00FE57F5" w:rsidRDefault="00FE57F5" w:rsidP="00FE57F5">
            <w:pPr>
              <w:pStyle w:val="Body"/>
              <w:spacing w:after="0" w:line="240" w:lineRule="auto"/>
            </w:pPr>
            <w:r>
              <w:t xml:space="preserve">Email: </w:t>
            </w:r>
            <w:hyperlink r:id="rId6" w:history="1">
              <w:r w:rsidRPr="00F22307">
                <w:rPr>
                  <w:rStyle w:val="Hyperlink"/>
                </w:rPr>
                <w:t>brendaosbon52@gmail.com</w:t>
              </w:r>
            </w:hyperlink>
          </w:p>
          <w:p w14:paraId="7AC190C7" w14:textId="77777777" w:rsidR="00FE57F5" w:rsidRDefault="00FE57F5" w:rsidP="00FE57F5">
            <w:pPr>
              <w:pStyle w:val="Body"/>
              <w:spacing w:after="0" w:line="240" w:lineRule="auto"/>
            </w:pPr>
            <w:r>
              <w:t xml:space="preserve">Website: </w:t>
            </w:r>
            <w:r w:rsidRPr="004B7CAA">
              <w:t>https://rotaryaustin-southwest.org/</w:t>
            </w:r>
          </w:p>
        </w:tc>
        <w:tc>
          <w:tcPr>
            <w:tcW w:w="5544" w:type="dxa"/>
            <w:tcBorders>
              <w:top w:val="nil"/>
              <w:left w:val="nil"/>
              <w:bottom w:val="nil"/>
              <w:right w:val="nil"/>
            </w:tcBorders>
            <w:shd w:val="clear" w:color="auto" w:fill="auto"/>
            <w:tcMar>
              <w:top w:w="80" w:type="dxa"/>
              <w:left w:w="80" w:type="dxa"/>
              <w:bottom w:w="80" w:type="dxa"/>
              <w:right w:w="80" w:type="dxa"/>
            </w:tcMar>
          </w:tcPr>
          <w:p w14:paraId="10BED5E7" w14:textId="77777777" w:rsidR="001A069D" w:rsidRDefault="001A069D" w:rsidP="00FE57F5">
            <w:pPr>
              <w:pStyle w:val="Heading"/>
            </w:pPr>
          </w:p>
          <w:p w14:paraId="6EDC20EB" w14:textId="77777777" w:rsidR="00FE57F5" w:rsidRDefault="00FE57F5" w:rsidP="00FE57F5">
            <w:pPr>
              <w:pStyle w:val="Heading"/>
            </w:pPr>
            <w:r>
              <w:t>FOR IMMEDIATE RELEASE</w:t>
            </w:r>
          </w:p>
          <w:p w14:paraId="0DE7D6AD" w14:textId="77777777" w:rsidR="00FE57F5" w:rsidRDefault="00FE57F5" w:rsidP="00FE57F5">
            <w:pPr>
              <w:pStyle w:val="Heading"/>
            </w:pPr>
            <w:r>
              <w:t>March 1, 2022</w:t>
            </w:r>
          </w:p>
        </w:tc>
      </w:tr>
    </w:tbl>
    <w:p w14:paraId="19755FFF" w14:textId="39EA0DFF" w:rsidR="0016471F" w:rsidRDefault="004B7CAA" w:rsidP="001A069D">
      <w:pPr>
        <w:pStyle w:val="Logo"/>
        <w:tabs>
          <w:tab w:val="left" w:pos="2364"/>
        </w:tabs>
        <w:spacing w:after="0" w:line="240" w:lineRule="auto"/>
        <w:jc w:val="left"/>
      </w:pPr>
      <w:r>
        <w:rPr>
          <w:noProof/>
        </w:rPr>
        <w:drawing>
          <wp:anchor distT="0" distB="0" distL="114300" distR="114300" simplePos="0" relativeHeight="251658240" behindDoc="0" locked="0" layoutInCell="1" allowOverlap="1" wp14:anchorId="75519F65" wp14:editId="059A9BEB">
            <wp:simplePos x="5387340" y="1234440"/>
            <wp:positionH relativeFrom="column">
              <wp:align>right</wp:align>
            </wp:positionH>
            <wp:positionV relativeFrom="paragraph">
              <wp:align>top</wp:align>
            </wp:positionV>
            <wp:extent cx="1927350" cy="101917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27350" cy="1019175"/>
                    </a:xfrm>
                    <a:prstGeom prst="rect">
                      <a:avLst/>
                    </a:prstGeom>
                  </pic:spPr>
                </pic:pic>
              </a:graphicData>
            </a:graphic>
          </wp:anchor>
        </w:drawing>
      </w:r>
      <w:r w:rsidR="001A069D">
        <w:tab/>
      </w:r>
    </w:p>
    <w:p w14:paraId="6544B36E" w14:textId="3E34DA63" w:rsidR="0016471F" w:rsidRDefault="001A069D" w:rsidP="001A069D">
      <w:pPr>
        <w:pStyle w:val="Title"/>
        <w:spacing w:before="0" w:line="240" w:lineRule="auto"/>
      </w:pPr>
      <w:r>
        <w:rPr>
          <w:b/>
          <w:bCs/>
        </w:rPr>
        <w:t>Play golf, change lives</w:t>
      </w:r>
    </w:p>
    <w:p w14:paraId="17A46A4A" w14:textId="1AA0F84B" w:rsidR="0016471F" w:rsidRDefault="001A069D">
      <w:pPr>
        <w:pStyle w:val="Subtitle"/>
        <w:rPr>
          <w:color w:val="000000"/>
          <w:sz w:val="22"/>
          <w:szCs w:val="22"/>
          <w:u w:color="000000"/>
        </w:rPr>
      </w:pPr>
      <w:r>
        <w:t>Tournament funds scholarships</w:t>
      </w:r>
    </w:p>
    <w:p w14:paraId="1A02EFE7" w14:textId="616C1E3F" w:rsidR="001A069D" w:rsidRDefault="001A069D" w:rsidP="004B7CAA">
      <w:pPr>
        <w:pStyle w:val="Body"/>
        <w:rPr>
          <w:lang w:val="pt-PT"/>
        </w:rPr>
      </w:pPr>
      <w:r>
        <w:rPr>
          <w:lang w:val="pt-PT"/>
        </w:rPr>
        <w:t xml:space="preserve">The Rotary Club of Austin-Southwest enlists your help </w:t>
      </w:r>
      <w:r w:rsidR="00905300">
        <w:rPr>
          <w:lang w:val="pt-PT"/>
        </w:rPr>
        <w:t>b</w:t>
      </w:r>
      <w:r>
        <w:rPr>
          <w:lang w:val="pt-PT"/>
        </w:rPr>
        <w:t xml:space="preserve">y having a day of golf at Falconhead Golf Club on Friday, April 22, </w:t>
      </w:r>
      <w:r w:rsidR="00905300">
        <w:rPr>
          <w:lang w:val="pt-PT"/>
        </w:rPr>
        <w:t xml:space="preserve">so </w:t>
      </w:r>
      <w:r>
        <w:rPr>
          <w:lang w:val="pt-PT"/>
        </w:rPr>
        <w:t>you can help students go to college.</w:t>
      </w:r>
    </w:p>
    <w:p w14:paraId="0AB1D38B" w14:textId="17D5DA46" w:rsidR="001A069D" w:rsidRDefault="001A069D" w:rsidP="004B7CAA">
      <w:pPr>
        <w:pStyle w:val="Body"/>
      </w:pPr>
      <w:r>
        <w:rPr>
          <w:lang w:val="pt-PT"/>
        </w:rPr>
        <w:t>“It’</w:t>
      </w:r>
      <w:r w:rsidR="00C56563">
        <w:rPr>
          <w:lang w:val="pt-PT"/>
        </w:rPr>
        <w:t>s not about golf;</w:t>
      </w:r>
      <w:r>
        <w:rPr>
          <w:lang w:val="pt-PT"/>
        </w:rPr>
        <w:t xml:space="preserve"> it’s about kids and our community,” </w:t>
      </w:r>
      <w:r w:rsidR="00A72170">
        <w:rPr>
          <w:lang w:val="pt-PT"/>
        </w:rPr>
        <w:t>Club President</w:t>
      </w:r>
      <w:r>
        <w:rPr>
          <w:lang w:val="pt-PT"/>
        </w:rPr>
        <w:t xml:space="preserve"> </w:t>
      </w:r>
      <w:r w:rsidR="00A72170">
        <w:rPr>
          <w:lang w:val="pt-PT"/>
        </w:rPr>
        <w:t>Danny Landeros</w:t>
      </w:r>
      <w:r>
        <w:rPr>
          <w:lang w:val="pt-PT"/>
        </w:rPr>
        <w:t xml:space="preserve"> said. “</w:t>
      </w:r>
      <w:r>
        <w:t xml:space="preserve">From last year’s tournament we funded five vocational scholarships in auto mechanics, agricultural sciences, building construction, health science, HVAC.” </w:t>
      </w:r>
    </w:p>
    <w:p w14:paraId="1B9818E4" w14:textId="72A82ABA" w:rsidR="00A72170" w:rsidRDefault="00A72170" w:rsidP="004B7CAA">
      <w:pPr>
        <w:pStyle w:val="Body"/>
      </w:pPr>
      <w:r>
        <w:t>“The golf tournament funds the majority of our projects,” Tournament Chair Keith McComb said. “Every net dollar is spent on the projects, please consider becoming a sponsor and bringing a foursome to golf.”</w:t>
      </w:r>
    </w:p>
    <w:p w14:paraId="75AE30F5" w14:textId="624E1FA3" w:rsidR="00502C73" w:rsidRDefault="00673300" w:rsidP="004B7CAA">
      <w:pPr>
        <w:pStyle w:val="Body"/>
      </w:pPr>
      <w:r>
        <w:rPr>
          <w:lang w:val="pt-PT"/>
        </w:rPr>
        <w:t>A variety of sponsor and player packages</w:t>
      </w:r>
      <w:r w:rsidR="00BA27A7">
        <w:rPr>
          <w:lang w:val="pt-PT"/>
        </w:rPr>
        <w:t xml:space="preserve"> are available ranging from $2000, which includes four players, a business name added to a </w:t>
      </w:r>
      <w:r w:rsidR="00BA27A7" w:rsidRPr="00C56563">
        <w:rPr>
          <w:rFonts w:eastAsia="Times New Roman"/>
          <w:bdr w:val="none" w:sz="0" w:space="0" w:color="auto"/>
        </w:rPr>
        <w:t xml:space="preserve">vocational scholarship </w:t>
      </w:r>
      <w:r w:rsidR="00BA27A7">
        <w:rPr>
          <w:rFonts w:eastAsia="Times New Roman"/>
          <w:bdr w:val="none" w:sz="0" w:space="0" w:color="auto"/>
        </w:rPr>
        <w:t>for</w:t>
      </w:r>
      <w:r w:rsidR="00BA27A7" w:rsidRPr="00C56563">
        <w:rPr>
          <w:rFonts w:eastAsia="Times New Roman"/>
          <w:bdr w:val="none" w:sz="0" w:space="0" w:color="auto"/>
        </w:rPr>
        <w:t xml:space="preserve"> a worthy ACC student</w:t>
      </w:r>
      <w:r w:rsidR="00BA27A7">
        <w:rPr>
          <w:rFonts w:eastAsia="Times New Roman"/>
          <w:bdr w:val="none" w:sz="0" w:space="0" w:color="auto"/>
        </w:rPr>
        <w:t xml:space="preserve"> and more, to $135 for a single player. Sponsors, </w:t>
      </w:r>
      <w:proofErr w:type="gramStart"/>
      <w:r w:rsidR="00BA27A7">
        <w:rPr>
          <w:rFonts w:eastAsia="Times New Roman"/>
          <w:bdr w:val="none" w:sz="0" w:space="0" w:color="auto"/>
        </w:rPr>
        <w:t>teams</w:t>
      </w:r>
      <w:proofErr w:type="gramEnd"/>
      <w:r w:rsidR="00BA27A7">
        <w:rPr>
          <w:rFonts w:eastAsia="Times New Roman"/>
          <w:bdr w:val="none" w:sz="0" w:space="0" w:color="auto"/>
        </w:rPr>
        <w:t xml:space="preserve"> and players should register prior to April 7 at </w:t>
      </w:r>
      <w:r w:rsidR="00BA27A7">
        <w:t>rotaryaustin-southwest.org</w:t>
      </w:r>
    </w:p>
    <w:p w14:paraId="7A4A9903" w14:textId="77777777" w:rsidR="00A72170" w:rsidRDefault="00A72170" w:rsidP="004B7CAA">
      <w:pPr>
        <w:pStyle w:val="Body"/>
        <w:rPr>
          <w:lang w:val="pt-PT"/>
        </w:rPr>
      </w:pPr>
      <w:r>
        <w:rPr>
          <w:lang w:val="pt-PT"/>
        </w:rPr>
        <w:t xml:space="preserve">The four-person scramble begins with registration at 11 a.m., lunch at noon and a shotgun start at 1 p.m. </w:t>
      </w:r>
    </w:p>
    <w:p w14:paraId="239980C2" w14:textId="77777777" w:rsidR="00A72170" w:rsidRDefault="00A72170" w:rsidP="001A5EC1">
      <w:pPr>
        <w:pStyle w:val="Body"/>
      </w:pPr>
      <w:r>
        <w:rPr>
          <w:lang w:val="pt-PT"/>
        </w:rPr>
        <w:t>“</w:t>
      </w:r>
      <w:r w:rsidR="001A5EC1">
        <w:t xml:space="preserve">We </w:t>
      </w:r>
      <w:r>
        <w:t>have a few new things this year,</w:t>
      </w:r>
      <w:r>
        <w:rPr>
          <w:lang w:val="pt-PT"/>
        </w:rPr>
        <w:t>” McComb said.</w:t>
      </w:r>
      <w:r>
        <w:t xml:space="preserve"> “</w:t>
      </w:r>
      <w:r w:rsidR="001A5EC1">
        <w:t>Championship sponsors have the option of a table available in the pavilion to display materials about their businesses</w:t>
      </w:r>
      <w:r>
        <w:t xml:space="preserve"> and a</w:t>
      </w:r>
      <w:r w:rsidR="001A5EC1">
        <w:t>ll new signage for our sponsors will include a QR to their website</w:t>
      </w:r>
      <w:r>
        <w:t>s</w:t>
      </w:r>
      <w:r w:rsidR="001A5EC1">
        <w:t>.</w:t>
      </w:r>
    </w:p>
    <w:p w14:paraId="5710A381" w14:textId="6043FBCE" w:rsidR="001A069D" w:rsidRDefault="00A72170" w:rsidP="004B7CAA">
      <w:pPr>
        <w:pStyle w:val="Body"/>
      </w:pPr>
      <w:r>
        <w:t xml:space="preserve">“We have some high goals -- </w:t>
      </w:r>
      <w:r w:rsidR="004B7CAA">
        <w:t>fundraising, fun, fellowship</w:t>
      </w:r>
      <w:r>
        <w:t xml:space="preserve"> --</w:t>
      </w:r>
      <w:r w:rsidR="004B7CAA">
        <w:t xml:space="preserve"> for this year’s tournament and only you can make it happen</w:t>
      </w:r>
      <w:r>
        <w:t xml:space="preserve">,” McComb said. </w:t>
      </w:r>
    </w:p>
    <w:p w14:paraId="55F2E2E8" w14:textId="77777777" w:rsidR="00ED3759" w:rsidRDefault="00324526" w:rsidP="00ED3759">
      <w:pPr>
        <w:pStyle w:val="Body"/>
      </w:pPr>
      <w:r w:rsidRPr="00324526">
        <w:t>Rotary is 1.2 million passionate individuals in 35,000+ clubs worldwide. We are both an international organization and a local community leader. Together we lead change in our own backyards and across the world. The Rotary District of Central Texas has 62 clubs and over 2,750 members serving their communities right here in Central Texas.</w:t>
      </w:r>
    </w:p>
    <w:p w14:paraId="099BCBD9" w14:textId="7C9EFB0F" w:rsidR="00BA27A7" w:rsidRDefault="00BA27A7" w:rsidP="00ED3759">
      <w:pPr>
        <w:pStyle w:val="Body"/>
        <w:rPr>
          <w:rFonts w:asciiTheme="minorHAnsi" w:hAnsiTheme="minorHAnsi" w:cstheme="minorHAnsi"/>
        </w:rPr>
      </w:pPr>
      <w:r>
        <w:rPr>
          <w:rFonts w:asciiTheme="minorHAnsi" w:hAnsiTheme="minorHAnsi" w:cstheme="minorHAnsi"/>
        </w:rPr>
        <w:t>For more information</w:t>
      </w:r>
      <w:r w:rsidR="000A17D3" w:rsidRPr="00FE57F5">
        <w:rPr>
          <w:rFonts w:asciiTheme="minorHAnsi" w:hAnsiTheme="minorHAnsi" w:cstheme="minorHAnsi"/>
        </w:rPr>
        <w:t>, contact</w:t>
      </w:r>
      <w:r>
        <w:rPr>
          <w:rFonts w:asciiTheme="minorHAnsi" w:hAnsiTheme="minorHAnsi" w:cstheme="minorHAnsi"/>
        </w:rPr>
        <w:t xml:space="preserve"> Brenda Osbon at 458-641-5512 or</w:t>
      </w:r>
      <w:r w:rsidR="000A17D3" w:rsidRPr="00FE57F5">
        <w:rPr>
          <w:rFonts w:asciiTheme="minorHAnsi" w:hAnsiTheme="minorHAnsi" w:cstheme="minorHAnsi"/>
        </w:rPr>
        <w:t xml:space="preserve"> </w:t>
      </w:r>
      <w:r>
        <w:rPr>
          <w:rFonts w:asciiTheme="minorHAnsi" w:hAnsiTheme="minorHAnsi" w:cstheme="minorHAnsi"/>
        </w:rPr>
        <w:t xml:space="preserve">at </w:t>
      </w:r>
      <w:hyperlink r:id="rId8" w:history="1">
        <w:r w:rsidRPr="0083220A">
          <w:rPr>
            <w:rStyle w:val="Hyperlink"/>
            <w:rFonts w:asciiTheme="minorHAnsi" w:hAnsiTheme="minorHAnsi" w:cstheme="minorHAnsi"/>
          </w:rPr>
          <w:t>brendaosbon52@gmail.com</w:t>
        </w:r>
      </w:hyperlink>
      <w:r>
        <w:rPr>
          <w:rFonts w:asciiTheme="minorHAnsi" w:hAnsiTheme="minorHAnsi" w:cstheme="minorHAnsi"/>
        </w:rPr>
        <w:t>.</w:t>
      </w:r>
    </w:p>
    <w:p w14:paraId="75F4F3D6" w14:textId="79312B23" w:rsidR="00502C73" w:rsidRPr="00FE57F5" w:rsidRDefault="00502C73" w:rsidP="00502C73">
      <w:pPr>
        <w:pStyle w:val="Body"/>
        <w:jc w:val="both"/>
        <w:rPr>
          <w:rFonts w:asciiTheme="minorHAnsi" w:hAnsiTheme="minorHAnsi" w:cstheme="minorHAnsi"/>
        </w:rPr>
      </w:pPr>
    </w:p>
    <w:sectPr w:rsidR="00502C73" w:rsidRPr="00FE57F5" w:rsidSect="00FE57F5">
      <w:footerReference w:type="default" r:id="rId9"/>
      <w:pgSz w:w="12240" w:h="15840"/>
      <w:pgMar w:top="27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B721" w14:textId="77777777" w:rsidR="00611B7A" w:rsidRDefault="00611B7A">
      <w:r>
        <w:separator/>
      </w:r>
    </w:p>
  </w:endnote>
  <w:endnote w:type="continuationSeparator" w:id="0">
    <w:p w14:paraId="0EFD4428" w14:textId="77777777" w:rsidR="00611B7A" w:rsidRDefault="0061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86CE" w14:textId="77777777" w:rsidR="00BA27A7" w:rsidRDefault="00BA27A7">
    <w:pPr>
      <w:pStyle w:val="Footer"/>
    </w:pPr>
    <w:r>
      <w:t xml:space="preserve">Page | </w:t>
    </w:r>
    <w:r>
      <w:fldChar w:fldCharType="begin"/>
    </w:r>
    <w:r>
      <w:instrText xml:space="preserve"> PAGE </w:instrText>
    </w:r>
    <w:r>
      <w:fldChar w:fldCharType="separate"/>
    </w:r>
    <w:r w:rsidR="00A72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ABC1" w14:textId="77777777" w:rsidR="00611B7A" w:rsidRDefault="00611B7A">
      <w:r>
        <w:separator/>
      </w:r>
    </w:p>
  </w:footnote>
  <w:footnote w:type="continuationSeparator" w:id="0">
    <w:p w14:paraId="045D1D5F" w14:textId="77777777" w:rsidR="00611B7A" w:rsidRDefault="0061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1F"/>
    <w:rsid w:val="000A17D3"/>
    <w:rsid w:val="000B588A"/>
    <w:rsid w:val="0016471F"/>
    <w:rsid w:val="001A069D"/>
    <w:rsid w:val="001A5EC1"/>
    <w:rsid w:val="00324526"/>
    <w:rsid w:val="004B7CAA"/>
    <w:rsid w:val="00502C73"/>
    <w:rsid w:val="00611B7A"/>
    <w:rsid w:val="00673300"/>
    <w:rsid w:val="00675F00"/>
    <w:rsid w:val="00892197"/>
    <w:rsid w:val="00905300"/>
    <w:rsid w:val="00A72170"/>
    <w:rsid w:val="00BA27A7"/>
    <w:rsid w:val="00C56563"/>
    <w:rsid w:val="00DB0A18"/>
    <w:rsid w:val="00ED3759"/>
    <w:rsid w:val="00F06191"/>
    <w:rsid w:val="00FE25C5"/>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384D"/>
  <w15:docId w15:val="{6CB1DAC5-FE91-47D0-A935-65DFB21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Logo">
    <w:name w:val="Logo"/>
    <w:pPr>
      <w:spacing w:after="800" w:line="276" w:lineRule="auto"/>
      <w:jc w:val="center"/>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jc w:val="right"/>
      <w:outlineLvl w:val="0"/>
    </w:pPr>
    <w:rPr>
      <w:rFonts w:ascii="Calibri" w:hAnsi="Calibri" w:cs="Arial Unicode MS"/>
      <w:color w:val="4A66AC"/>
      <w:sz w:val="28"/>
      <w:szCs w:val="28"/>
      <w:u w:color="4A66AC"/>
      <w14:textOutline w14:w="0" w14:cap="flat" w14:cmpd="sng" w14:algn="ctr">
        <w14:noFill/>
        <w14:prstDash w14:val="solid"/>
        <w14:bevel/>
      </w14:textOutline>
    </w:rPr>
  </w:style>
  <w:style w:type="paragraph" w:styleId="Title">
    <w:name w:val="Title"/>
    <w:next w:val="Body"/>
    <w:uiPriority w:val="10"/>
    <w:qFormat/>
    <w:pPr>
      <w:spacing w:before="600" w:line="276" w:lineRule="auto"/>
      <w:jc w:val="center"/>
      <w:outlineLvl w:val="0"/>
    </w:pPr>
    <w:rPr>
      <w:rFonts w:ascii="Calibri" w:hAnsi="Calibri" w:cs="Arial Unicode MS"/>
      <w:caps/>
      <w:color w:val="4A66AC"/>
      <w:sz w:val="32"/>
      <w:szCs w:val="32"/>
      <w:u w:color="4A66AC"/>
      <w14:textOutline w14:w="0" w14:cap="flat" w14:cmpd="sng" w14:algn="ctr">
        <w14:noFill/>
        <w14:prstDash w14:val="solid"/>
        <w14:bevel/>
      </w14:textOutline>
    </w:rPr>
  </w:style>
  <w:style w:type="paragraph" w:styleId="Subtitle">
    <w:name w:val="Subtitle"/>
    <w:next w:val="Body"/>
    <w:uiPriority w:val="11"/>
    <w:qFormat/>
    <w:pPr>
      <w:spacing w:before="160" w:after="480" w:line="276" w:lineRule="auto"/>
      <w:jc w:val="center"/>
      <w:outlineLvl w:val="1"/>
    </w:pPr>
    <w:rPr>
      <w:rFonts w:ascii="Calibri" w:hAnsi="Calibri" w:cs="Arial Unicode MS"/>
      <w:color w:val="4A66AC"/>
      <w:sz w:val="26"/>
      <w:szCs w:val="26"/>
      <w:u w:color="4A66AC"/>
      <w14:textOutline w14:w="0" w14:cap="flat" w14:cmpd="sng" w14:algn="ctr">
        <w14:noFill/>
        <w14:prstDash w14:val="solid"/>
        <w14:bevel/>
      </w14:textOutline>
    </w:rPr>
  </w:style>
  <w:style w:type="character" w:styleId="PlaceholderText">
    <w:name w:val="Placeholder Text"/>
    <w:rPr>
      <w:outline w:val="0"/>
      <w:color w:val="000000"/>
      <w:u w:color="000000"/>
    </w:rPr>
  </w:style>
  <w:style w:type="paragraph" w:styleId="Quote">
    <w:name w:val="Quote"/>
    <w:next w:val="Body"/>
    <w:pPr>
      <w:spacing w:before="200" w:after="160" w:line="276" w:lineRule="auto"/>
      <w:ind w:left="864" w:right="864"/>
    </w:pPr>
    <w:rPr>
      <w:rFonts w:ascii="Calibri" w:hAnsi="Calibri" w:cs="Arial Unicode MS"/>
      <w:i/>
      <w:iCs/>
      <w:color w:val="5A5A5A"/>
      <w:sz w:val="22"/>
      <w:szCs w:val="22"/>
      <w:u w:color="5A5A5A"/>
    </w:rPr>
  </w:style>
  <w:style w:type="character" w:customStyle="1" w:styleId="UnresolvedMention1">
    <w:name w:val="Unresolved Mention1"/>
    <w:basedOn w:val="DefaultParagraphFont"/>
    <w:uiPriority w:val="99"/>
    <w:semiHidden/>
    <w:unhideWhenUsed/>
    <w:rsid w:val="004B7CAA"/>
    <w:rPr>
      <w:color w:val="605E5C"/>
      <w:shd w:val="clear" w:color="auto" w:fill="E1DFDD"/>
    </w:rPr>
  </w:style>
  <w:style w:type="paragraph" w:styleId="Header">
    <w:name w:val="header"/>
    <w:basedOn w:val="Normal"/>
    <w:link w:val="HeaderChar"/>
    <w:uiPriority w:val="99"/>
    <w:unhideWhenUsed/>
    <w:rsid w:val="00ED3759"/>
    <w:pPr>
      <w:tabs>
        <w:tab w:val="center" w:pos="4680"/>
        <w:tab w:val="right" w:pos="9360"/>
      </w:tabs>
    </w:pPr>
  </w:style>
  <w:style w:type="character" w:customStyle="1" w:styleId="HeaderChar">
    <w:name w:val="Header Char"/>
    <w:basedOn w:val="DefaultParagraphFont"/>
    <w:link w:val="Header"/>
    <w:uiPriority w:val="99"/>
    <w:rsid w:val="00ED3759"/>
    <w:rPr>
      <w:sz w:val="24"/>
      <w:szCs w:val="24"/>
    </w:rPr>
  </w:style>
  <w:style w:type="character" w:styleId="Strong">
    <w:name w:val="Strong"/>
    <w:basedOn w:val="DefaultParagraphFont"/>
    <w:uiPriority w:val="22"/>
    <w:qFormat/>
    <w:rsid w:val="001A069D"/>
    <w:rPr>
      <w:b/>
      <w:bCs/>
    </w:rPr>
  </w:style>
  <w:style w:type="character" w:customStyle="1" w:styleId="listviewtitle">
    <w:name w:val="listview_title"/>
    <w:basedOn w:val="DefaultParagraphFont"/>
    <w:rsid w:val="00C5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2014">
      <w:bodyDiv w:val="1"/>
      <w:marLeft w:val="0"/>
      <w:marRight w:val="0"/>
      <w:marTop w:val="0"/>
      <w:marBottom w:val="0"/>
      <w:divBdr>
        <w:top w:val="none" w:sz="0" w:space="0" w:color="auto"/>
        <w:left w:val="none" w:sz="0" w:space="0" w:color="auto"/>
        <w:bottom w:val="none" w:sz="0" w:space="0" w:color="auto"/>
        <w:right w:val="none" w:sz="0" w:space="0" w:color="auto"/>
      </w:divBdr>
    </w:div>
    <w:div w:id="506755441">
      <w:bodyDiv w:val="1"/>
      <w:marLeft w:val="0"/>
      <w:marRight w:val="0"/>
      <w:marTop w:val="0"/>
      <w:marBottom w:val="0"/>
      <w:divBdr>
        <w:top w:val="none" w:sz="0" w:space="0" w:color="auto"/>
        <w:left w:val="none" w:sz="0" w:space="0" w:color="auto"/>
        <w:bottom w:val="none" w:sz="0" w:space="0" w:color="auto"/>
        <w:right w:val="none" w:sz="0" w:space="0" w:color="auto"/>
      </w:divBdr>
      <w:divsChild>
        <w:div w:id="706490175">
          <w:marLeft w:val="0"/>
          <w:marRight w:val="0"/>
          <w:marTop w:val="0"/>
          <w:marBottom w:val="0"/>
          <w:divBdr>
            <w:top w:val="none" w:sz="0" w:space="0" w:color="auto"/>
            <w:left w:val="none" w:sz="0" w:space="0" w:color="auto"/>
            <w:bottom w:val="none" w:sz="0" w:space="0" w:color="auto"/>
            <w:right w:val="none" w:sz="0" w:space="0" w:color="auto"/>
          </w:divBdr>
          <w:divsChild>
            <w:div w:id="1455950076">
              <w:marLeft w:val="0"/>
              <w:marRight w:val="0"/>
              <w:marTop w:val="0"/>
              <w:marBottom w:val="0"/>
              <w:divBdr>
                <w:top w:val="none" w:sz="0" w:space="0" w:color="auto"/>
                <w:left w:val="none" w:sz="0" w:space="0" w:color="auto"/>
                <w:bottom w:val="none" w:sz="0" w:space="0" w:color="auto"/>
                <w:right w:val="none" w:sz="0" w:space="0" w:color="auto"/>
              </w:divBdr>
              <w:divsChild>
                <w:div w:id="699432754">
                  <w:marLeft w:val="0"/>
                  <w:marRight w:val="0"/>
                  <w:marTop w:val="0"/>
                  <w:marBottom w:val="0"/>
                  <w:divBdr>
                    <w:top w:val="none" w:sz="0" w:space="0" w:color="auto"/>
                    <w:left w:val="none" w:sz="0" w:space="0" w:color="auto"/>
                    <w:bottom w:val="none" w:sz="0" w:space="0" w:color="auto"/>
                    <w:right w:val="none" w:sz="0" w:space="0" w:color="auto"/>
                  </w:divBdr>
                  <w:divsChild>
                    <w:div w:id="1678455655">
                      <w:marLeft w:val="0"/>
                      <w:marRight w:val="0"/>
                      <w:marTop w:val="0"/>
                      <w:marBottom w:val="0"/>
                      <w:divBdr>
                        <w:top w:val="none" w:sz="0" w:space="0" w:color="auto"/>
                        <w:left w:val="none" w:sz="0" w:space="0" w:color="auto"/>
                        <w:bottom w:val="none" w:sz="0" w:space="0" w:color="auto"/>
                        <w:right w:val="none" w:sz="0" w:space="0" w:color="auto"/>
                      </w:divBdr>
                      <w:divsChild>
                        <w:div w:id="1949845518">
                          <w:marLeft w:val="0"/>
                          <w:marRight w:val="0"/>
                          <w:marTop w:val="0"/>
                          <w:marBottom w:val="225"/>
                          <w:divBdr>
                            <w:top w:val="none" w:sz="0" w:space="0" w:color="auto"/>
                            <w:left w:val="none" w:sz="0" w:space="0" w:color="auto"/>
                            <w:bottom w:val="none" w:sz="0" w:space="0" w:color="auto"/>
                            <w:right w:val="none" w:sz="0" w:space="0" w:color="auto"/>
                          </w:divBdr>
                          <w:divsChild>
                            <w:div w:id="833303596">
                              <w:marLeft w:val="-225"/>
                              <w:marRight w:val="-225"/>
                              <w:marTop w:val="0"/>
                              <w:marBottom w:val="0"/>
                              <w:divBdr>
                                <w:top w:val="none" w:sz="0" w:space="0" w:color="auto"/>
                                <w:left w:val="none" w:sz="0" w:space="0" w:color="auto"/>
                                <w:bottom w:val="none" w:sz="0" w:space="0" w:color="auto"/>
                                <w:right w:val="none" w:sz="0" w:space="0" w:color="auto"/>
                              </w:divBdr>
                              <w:divsChild>
                                <w:div w:id="1444880017">
                                  <w:marLeft w:val="0"/>
                                  <w:marRight w:val="0"/>
                                  <w:marTop w:val="0"/>
                                  <w:marBottom w:val="0"/>
                                  <w:divBdr>
                                    <w:top w:val="none" w:sz="0" w:space="0" w:color="auto"/>
                                    <w:left w:val="none" w:sz="0" w:space="0" w:color="auto"/>
                                    <w:bottom w:val="none" w:sz="0" w:space="0" w:color="auto"/>
                                    <w:right w:val="none" w:sz="0" w:space="0" w:color="auto"/>
                                  </w:divBdr>
                                </w:div>
                              </w:divsChild>
                            </w:div>
                            <w:div w:id="1578202977">
                              <w:marLeft w:val="-225"/>
                              <w:marRight w:val="-225"/>
                              <w:marTop w:val="0"/>
                              <w:marBottom w:val="0"/>
                              <w:divBdr>
                                <w:top w:val="none" w:sz="0" w:space="0" w:color="auto"/>
                                <w:left w:val="none" w:sz="0" w:space="0" w:color="auto"/>
                                <w:bottom w:val="none" w:sz="0" w:space="0" w:color="auto"/>
                                <w:right w:val="none" w:sz="0" w:space="0" w:color="auto"/>
                              </w:divBdr>
                              <w:divsChild>
                                <w:div w:id="1726106281">
                                  <w:marLeft w:val="0"/>
                                  <w:marRight w:val="0"/>
                                  <w:marTop w:val="0"/>
                                  <w:marBottom w:val="0"/>
                                  <w:divBdr>
                                    <w:top w:val="none" w:sz="0" w:space="0" w:color="auto"/>
                                    <w:left w:val="none" w:sz="0" w:space="0" w:color="auto"/>
                                    <w:bottom w:val="none" w:sz="0" w:space="0" w:color="auto"/>
                                    <w:right w:val="none" w:sz="0" w:space="0" w:color="auto"/>
                                  </w:divBdr>
                                  <w:divsChild>
                                    <w:div w:id="261692350">
                                      <w:marLeft w:val="0"/>
                                      <w:marRight w:val="0"/>
                                      <w:marTop w:val="0"/>
                                      <w:marBottom w:val="0"/>
                                      <w:divBdr>
                                        <w:top w:val="none" w:sz="0" w:space="0" w:color="auto"/>
                                        <w:left w:val="none" w:sz="0" w:space="0" w:color="auto"/>
                                        <w:bottom w:val="none" w:sz="0" w:space="0" w:color="auto"/>
                                        <w:right w:val="none" w:sz="0" w:space="0" w:color="auto"/>
                                      </w:divBdr>
                                      <w:divsChild>
                                        <w:div w:id="1435205404">
                                          <w:marLeft w:val="0"/>
                                          <w:marRight w:val="0"/>
                                          <w:marTop w:val="0"/>
                                          <w:marBottom w:val="0"/>
                                          <w:divBdr>
                                            <w:top w:val="none" w:sz="0" w:space="0" w:color="auto"/>
                                            <w:left w:val="none" w:sz="0" w:space="0" w:color="auto"/>
                                            <w:bottom w:val="none" w:sz="0" w:space="0" w:color="auto"/>
                                            <w:right w:val="none" w:sz="0" w:space="0" w:color="auto"/>
                                          </w:divBdr>
                                          <w:divsChild>
                                            <w:div w:id="1540623194">
                                              <w:marLeft w:val="0"/>
                                              <w:marRight w:val="0"/>
                                              <w:marTop w:val="0"/>
                                              <w:marBottom w:val="0"/>
                                              <w:divBdr>
                                                <w:top w:val="none" w:sz="0" w:space="0" w:color="auto"/>
                                                <w:left w:val="none" w:sz="0" w:space="0" w:color="auto"/>
                                                <w:bottom w:val="none" w:sz="0" w:space="0" w:color="auto"/>
                                                <w:right w:val="none" w:sz="0" w:space="0" w:color="auto"/>
                                              </w:divBdr>
                                              <w:divsChild>
                                                <w:div w:id="589047472">
                                                  <w:marLeft w:val="0"/>
                                                  <w:marRight w:val="0"/>
                                                  <w:marTop w:val="0"/>
                                                  <w:marBottom w:val="0"/>
                                                  <w:divBdr>
                                                    <w:top w:val="none" w:sz="0" w:space="0" w:color="auto"/>
                                                    <w:left w:val="none" w:sz="0" w:space="0" w:color="auto"/>
                                                    <w:bottom w:val="none" w:sz="0" w:space="0" w:color="auto"/>
                                                    <w:right w:val="none" w:sz="0" w:space="0" w:color="auto"/>
                                                  </w:divBdr>
                                                  <w:divsChild>
                                                    <w:div w:id="271401903">
                                                      <w:marLeft w:val="0"/>
                                                      <w:marRight w:val="0"/>
                                                      <w:marTop w:val="0"/>
                                                      <w:marBottom w:val="0"/>
                                                      <w:divBdr>
                                                        <w:top w:val="none" w:sz="0" w:space="0" w:color="auto"/>
                                                        <w:left w:val="none" w:sz="0" w:space="0" w:color="auto"/>
                                                        <w:bottom w:val="none" w:sz="0" w:space="0" w:color="auto"/>
                                                        <w:right w:val="none" w:sz="0" w:space="0" w:color="auto"/>
                                                      </w:divBdr>
                                                    </w:div>
                                                  </w:divsChild>
                                                </w:div>
                                                <w:div w:id="1332178587">
                                                  <w:marLeft w:val="0"/>
                                                  <w:marRight w:val="0"/>
                                                  <w:marTop w:val="0"/>
                                                  <w:marBottom w:val="0"/>
                                                  <w:divBdr>
                                                    <w:top w:val="none" w:sz="0" w:space="0" w:color="auto"/>
                                                    <w:left w:val="none" w:sz="0" w:space="0" w:color="auto"/>
                                                    <w:bottom w:val="none" w:sz="0" w:space="0" w:color="auto"/>
                                                    <w:right w:val="none" w:sz="0" w:space="0" w:color="auto"/>
                                                  </w:divBdr>
                                                </w:div>
                                                <w:div w:id="1197353996">
                                                  <w:marLeft w:val="0"/>
                                                  <w:marRight w:val="0"/>
                                                  <w:marTop w:val="0"/>
                                                  <w:marBottom w:val="0"/>
                                                  <w:divBdr>
                                                    <w:top w:val="none" w:sz="0" w:space="0" w:color="auto"/>
                                                    <w:left w:val="none" w:sz="0" w:space="0" w:color="auto"/>
                                                    <w:bottom w:val="none" w:sz="0" w:space="0" w:color="auto"/>
                                                    <w:right w:val="none" w:sz="0" w:space="0" w:color="auto"/>
                                                  </w:divBdr>
                                                </w:div>
                                              </w:divsChild>
                                            </w:div>
                                            <w:div w:id="287276246">
                                              <w:marLeft w:val="0"/>
                                              <w:marRight w:val="0"/>
                                              <w:marTop w:val="0"/>
                                              <w:marBottom w:val="0"/>
                                              <w:divBdr>
                                                <w:top w:val="none" w:sz="0" w:space="0" w:color="auto"/>
                                                <w:left w:val="none" w:sz="0" w:space="0" w:color="auto"/>
                                                <w:bottom w:val="none" w:sz="0" w:space="0" w:color="auto"/>
                                                <w:right w:val="none" w:sz="0" w:space="0" w:color="auto"/>
                                              </w:divBdr>
                                              <w:divsChild>
                                                <w:div w:id="403257544">
                                                  <w:marLeft w:val="0"/>
                                                  <w:marRight w:val="0"/>
                                                  <w:marTop w:val="0"/>
                                                  <w:marBottom w:val="0"/>
                                                  <w:divBdr>
                                                    <w:top w:val="none" w:sz="0" w:space="0" w:color="auto"/>
                                                    <w:left w:val="none" w:sz="0" w:space="0" w:color="auto"/>
                                                    <w:bottom w:val="none" w:sz="0" w:space="0" w:color="auto"/>
                                                    <w:right w:val="none" w:sz="0" w:space="0" w:color="auto"/>
                                                  </w:divBdr>
                                                  <w:divsChild>
                                                    <w:div w:id="1928928591">
                                                      <w:marLeft w:val="0"/>
                                                      <w:marRight w:val="0"/>
                                                      <w:marTop w:val="0"/>
                                                      <w:marBottom w:val="0"/>
                                                      <w:divBdr>
                                                        <w:top w:val="none" w:sz="0" w:space="0" w:color="auto"/>
                                                        <w:left w:val="none" w:sz="0" w:space="0" w:color="auto"/>
                                                        <w:bottom w:val="none" w:sz="0" w:space="0" w:color="auto"/>
                                                        <w:right w:val="none" w:sz="0" w:space="0" w:color="auto"/>
                                                      </w:divBdr>
                                                      <w:divsChild>
                                                        <w:div w:id="138499845">
                                                          <w:marLeft w:val="0"/>
                                                          <w:marRight w:val="0"/>
                                                          <w:marTop w:val="0"/>
                                                          <w:marBottom w:val="0"/>
                                                          <w:divBdr>
                                                            <w:top w:val="none" w:sz="0" w:space="0" w:color="auto"/>
                                                            <w:left w:val="none" w:sz="0" w:space="0" w:color="auto"/>
                                                            <w:bottom w:val="none" w:sz="0" w:space="0" w:color="auto"/>
                                                            <w:right w:val="none" w:sz="0" w:space="0" w:color="auto"/>
                                                          </w:divBdr>
                                                        </w:div>
                                                      </w:divsChild>
                                                    </w:div>
                                                    <w:div w:id="536310900">
                                                      <w:marLeft w:val="0"/>
                                                      <w:marRight w:val="0"/>
                                                      <w:marTop w:val="0"/>
                                                      <w:marBottom w:val="0"/>
                                                      <w:divBdr>
                                                        <w:top w:val="none" w:sz="0" w:space="0" w:color="auto"/>
                                                        <w:left w:val="none" w:sz="0" w:space="0" w:color="auto"/>
                                                        <w:bottom w:val="none" w:sz="0" w:space="0" w:color="auto"/>
                                                        <w:right w:val="none" w:sz="0" w:space="0" w:color="auto"/>
                                                      </w:divBdr>
                                                    </w:div>
                                                    <w:div w:id="1119910714">
                                                      <w:marLeft w:val="0"/>
                                                      <w:marRight w:val="0"/>
                                                      <w:marTop w:val="0"/>
                                                      <w:marBottom w:val="0"/>
                                                      <w:divBdr>
                                                        <w:top w:val="none" w:sz="0" w:space="0" w:color="auto"/>
                                                        <w:left w:val="none" w:sz="0" w:space="0" w:color="auto"/>
                                                        <w:bottom w:val="none" w:sz="0" w:space="0" w:color="auto"/>
                                                        <w:right w:val="none" w:sz="0" w:space="0" w:color="auto"/>
                                                      </w:divBdr>
                                                    </w:div>
                                                  </w:divsChild>
                                                </w:div>
                                                <w:div w:id="859856902">
                                                  <w:marLeft w:val="0"/>
                                                  <w:marRight w:val="0"/>
                                                  <w:marTop w:val="0"/>
                                                  <w:marBottom w:val="0"/>
                                                  <w:divBdr>
                                                    <w:top w:val="none" w:sz="0" w:space="0" w:color="auto"/>
                                                    <w:left w:val="none" w:sz="0" w:space="0" w:color="auto"/>
                                                    <w:bottom w:val="none" w:sz="0" w:space="0" w:color="auto"/>
                                                    <w:right w:val="none" w:sz="0" w:space="0" w:color="auto"/>
                                                  </w:divBdr>
                                                  <w:divsChild>
                                                    <w:div w:id="445125073">
                                                      <w:marLeft w:val="0"/>
                                                      <w:marRight w:val="0"/>
                                                      <w:marTop w:val="0"/>
                                                      <w:marBottom w:val="0"/>
                                                      <w:divBdr>
                                                        <w:top w:val="none" w:sz="0" w:space="0" w:color="auto"/>
                                                        <w:left w:val="none" w:sz="0" w:space="0" w:color="auto"/>
                                                        <w:bottom w:val="none" w:sz="0" w:space="0" w:color="auto"/>
                                                        <w:right w:val="none" w:sz="0" w:space="0" w:color="auto"/>
                                                      </w:divBdr>
                                                      <w:divsChild>
                                                        <w:div w:id="2038962775">
                                                          <w:marLeft w:val="0"/>
                                                          <w:marRight w:val="0"/>
                                                          <w:marTop w:val="0"/>
                                                          <w:marBottom w:val="0"/>
                                                          <w:divBdr>
                                                            <w:top w:val="none" w:sz="0" w:space="0" w:color="auto"/>
                                                            <w:left w:val="none" w:sz="0" w:space="0" w:color="auto"/>
                                                            <w:bottom w:val="none" w:sz="0" w:space="0" w:color="auto"/>
                                                            <w:right w:val="none" w:sz="0" w:space="0" w:color="auto"/>
                                                          </w:divBdr>
                                                        </w:div>
                                                      </w:divsChild>
                                                    </w:div>
                                                    <w:div w:id="1191263029">
                                                      <w:marLeft w:val="0"/>
                                                      <w:marRight w:val="0"/>
                                                      <w:marTop w:val="0"/>
                                                      <w:marBottom w:val="0"/>
                                                      <w:divBdr>
                                                        <w:top w:val="none" w:sz="0" w:space="0" w:color="auto"/>
                                                        <w:left w:val="none" w:sz="0" w:space="0" w:color="auto"/>
                                                        <w:bottom w:val="none" w:sz="0" w:space="0" w:color="auto"/>
                                                        <w:right w:val="none" w:sz="0" w:space="0" w:color="auto"/>
                                                      </w:divBdr>
                                                    </w:div>
                                                    <w:div w:id="1991211638">
                                                      <w:marLeft w:val="0"/>
                                                      <w:marRight w:val="0"/>
                                                      <w:marTop w:val="0"/>
                                                      <w:marBottom w:val="0"/>
                                                      <w:divBdr>
                                                        <w:top w:val="none" w:sz="0" w:space="0" w:color="auto"/>
                                                        <w:left w:val="none" w:sz="0" w:space="0" w:color="auto"/>
                                                        <w:bottom w:val="none" w:sz="0" w:space="0" w:color="auto"/>
                                                        <w:right w:val="none" w:sz="0" w:space="0" w:color="auto"/>
                                                      </w:divBdr>
                                                    </w:div>
                                                  </w:divsChild>
                                                </w:div>
                                                <w:div w:id="1191259723">
                                                  <w:marLeft w:val="0"/>
                                                  <w:marRight w:val="0"/>
                                                  <w:marTop w:val="0"/>
                                                  <w:marBottom w:val="0"/>
                                                  <w:divBdr>
                                                    <w:top w:val="none" w:sz="0" w:space="0" w:color="auto"/>
                                                    <w:left w:val="none" w:sz="0" w:space="0" w:color="auto"/>
                                                    <w:bottom w:val="none" w:sz="0" w:space="0" w:color="auto"/>
                                                    <w:right w:val="none" w:sz="0" w:space="0" w:color="auto"/>
                                                  </w:divBdr>
                                                  <w:divsChild>
                                                    <w:div w:id="762796490">
                                                      <w:marLeft w:val="0"/>
                                                      <w:marRight w:val="0"/>
                                                      <w:marTop w:val="0"/>
                                                      <w:marBottom w:val="0"/>
                                                      <w:divBdr>
                                                        <w:top w:val="none" w:sz="0" w:space="0" w:color="auto"/>
                                                        <w:left w:val="none" w:sz="0" w:space="0" w:color="auto"/>
                                                        <w:bottom w:val="none" w:sz="0" w:space="0" w:color="auto"/>
                                                        <w:right w:val="none" w:sz="0" w:space="0" w:color="auto"/>
                                                      </w:divBdr>
                                                      <w:divsChild>
                                                        <w:div w:id="1953588732">
                                                          <w:marLeft w:val="0"/>
                                                          <w:marRight w:val="0"/>
                                                          <w:marTop w:val="0"/>
                                                          <w:marBottom w:val="0"/>
                                                          <w:divBdr>
                                                            <w:top w:val="none" w:sz="0" w:space="0" w:color="auto"/>
                                                            <w:left w:val="none" w:sz="0" w:space="0" w:color="auto"/>
                                                            <w:bottom w:val="none" w:sz="0" w:space="0" w:color="auto"/>
                                                            <w:right w:val="none" w:sz="0" w:space="0" w:color="auto"/>
                                                          </w:divBdr>
                                                        </w:div>
                                                      </w:divsChild>
                                                    </w:div>
                                                    <w:div w:id="785932595">
                                                      <w:marLeft w:val="0"/>
                                                      <w:marRight w:val="0"/>
                                                      <w:marTop w:val="0"/>
                                                      <w:marBottom w:val="0"/>
                                                      <w:divBdr>
                                                        <w:top w:val="none" w:sz="0" w:space="0" w:color="auto"/>
                                                        <w:left w:val="none" w:sz="0" w:space="0" w:color="auto"/>
                                                        <w:bottom w:val="none" w:sz="0" w:space="0" w:color="auto"/>
                                                        <w:right w:val="none" w:sz="0" w:space="0" w:color="auto"/>
                                                      </w:divBdr>
                                                    </w:div>
                                                    <w:div w:id="171116937">
                                                      <w:marLeft w:val="0"/>
                                                      <w:marRight w:val="0"/>
                                                      <w:marTop w:val="0"/>
                                                      <w:marBottom w:val="0"/>
                                                      <w:divBdr>
                                                        <w:top w:val="none" w:sz="0" w:space="0" w:color="auto"/>
                                                        <w:left w:val="none" w:sz="0" w:space="0" w:color="auto"/>
                                                        <w:bottom w:val="none" w:sz="0" w:space="0" w:color="auto"/>
                                                        <w:right w:val="none" w:sz="0" w:space="0" w:color="auto"/>
                                                      </w:divBdr>
                                                    </w:div>
                                                  </w:divsChild>
                                                </w:div>
                                                <w:div w:id="182475400">
                                                  <w:marLeft w:val="0"/>
                                                  <w:marRight w:val="0"/>
                                                  <w:marTop w:val="0"/>
                                                  <w:marBottom w:val="0"/>
                                                  <w:divBdr>
                                                    <w:top w:val="none" w:sz="0" w:space="0" w:color="auto"/>
                                                    <w:left w:val="none" w:sz="0" w:space="0" w:color="auto"/>
                                                    <w:bottom w:val="none" w:sz="0" w:space="0" w:color="auto"/>
                                                    <w:right w:val="none" w:sz="0" w:space="0" w:color="auto"/>
                                                  </w:divBdr>
                                                  <w:divsChild>
                                                    <w:div w:id="1556699079">
                                                      <w:marLeft w:val="0"/>
                                                      <w:marRight w:val="0"/>
                                                      <w:marTop w:val="0"/>
                                                      <w:marBottom w:val="0"/>
                                                      <w:divBdr>
                                                        <w:top w:val="none" w:sz="0" w:space="0" w:color="auto"/>
                                                        <w:left w:val="none" w:sz="0" w:space="0" w:color="auto"/>
                                                        <w:bottom w:val="none" w:sz="0" w:space="0" w:color="auto"/>
                                                        <w:right w:val="none" w:sz="0" w:space="0" w:color="auto"/>
                                                      </w:divBdr>
                                                      <w:divsChild>
                                                        <w:div w:id="111361030">
                                                          <w:marLeft w:val="0"/>
                                                          <w:marRight w:val="0"/>
                                                          <w:marTop w:val="0"/>
                                                          <w:marBottom w:val="0"/>
                                                          <w:divBdr>
                                                            <w:top w:val="none" w:sz="0" w:space="0" w:color="auto"/>
                                                            <w:left w:val="none" w:sz="0" w:space="0" w:color="auto"/>
                                                            <w:bottom w:val="none" w:sz="0" w:space="0" w:color="auto"/>
                                                            <w:right w:val="none" w:sz="0" w:space="0" w:color="auto"/>
                                                          </w:divBdr>
                                                        </w:div>
                                                      </w:divsChild>
                                                    </w:div>
                                                    <w:div w:id="878321249">
                                                      <w:marLeft w:val="0"/>
                                                      <w:marRight w:val="0"/>
                                                      <w:marTop w:val="0"/>
                                                      <w:marBottom w:val="0"/>
                                                      <w:divBdr>
                                                        <w:top w:val="none" w:sz="0" w:space="0" w:color="auto"/>
                                                        <w:left w:val="none" w:sz="0" w:space="0" w:color="auto"/>
                                                        <w:bottom w:val="none" w:sz="0" w:space="0" w:color="auto"/>
                                                        <w:right w:val="none" w:sz="0" w:space="0" w:color="auto"/>
                                                      </w:divBdr>
                                                    </w:div>
                                                    <w:div w:id="144515735">
                                                      <w:marLeft w:val="0"/>
                                                      <w:marRight w:val="0"/>
                                                      <w:marTop w:val="0"/>
                                                      <w:marBottom w:val="0"/>
                                                      <w:divBdr>
                                                        <w:top w:val="none" w:sz="0" w:space="0" w:color="auto"/>
                                                        <w:left w:val="none" w:sz="0" w:space="0" w:color="auto"/>
                                                        <w:bottom w:val="none" w:sz="0" w:space="0" w:color="auto"/>
                                                        <w:right w:val="none" w:sz="0" w:space="0" w:color="auto"/>
                                                      </w:divBdr>
                                                    </w:div>
                                                  </w:divsChild>
                                                </w:div>
                                                <w:div w:id="2002922287">
                                                  <w:marLeft w:val="0"/>
                                                  <w:marRight w:val="0"/>
                                                  <w:marTop w:val="0"/>
                                                  <w:marBottom w:val="0"/>
                                                  <w:divBdr>
                                                    <w:top w:val="none" w:sz="0" w:space="0" w:color="auto"/>
                                                    <w:left w:val="none" w:sz="0" w:space="0" w:color="auto"/>
                                                    <w:bottom w:val="none" w:sz="0" w:space="0" w:color="auto"/>
                                                    <w:right w:val="none" w:sz="0" w:space="0" w:color="auto"/>
                                                  </w:divBdr>
                                                  <w:divsChild>
                                                    <w:div w:id="1071076341">
                                                      <w:marLeft w:val="0"/>
                                                      <w:marRight w:val="0"/>
                                                      <w:marTop w:val="0"/>
                                                      <w:marBottom w:val="0"/>
                                                      <w:divBdr>
                                                        <w:top w:val="none" w:sz="0" w:space="0" w:color="auto"/>
                                                        <w:left w:val="none" w:sz="0" w:space="0" w:color="auto"/>
                                                        <w:bottom w:val="none" w:sz="0" w:space="0" w:color="auto"/>
                                                        <w:right w:val="none" w:sz="0" w:space="0" w:color="auto"/>
                                                      </w:divBdr>
                                                      <w:divsChild>
                                                        <w:div w:id="637154099">
                                                          <w:marLeft w:val="0"/>
                                                          <w:marRight w:val="0"/>
                                                          <w:marTop w:val="0"/>
                                                          <w:marBottom w:val="0"/>
                                                          <w:divBdr>
                                                            <w:top w:val="none" w:sz="0" w:space="0" w:color="auto"/>
                                                            <w:left w:val="none" w:sz="0" w:space="0" w:color="auto"/>
                                                            <w:bottom w:val="none" w:sz="0" w:space="0" w:color="auto"/>
                                                            <w:right w:val="none" w:sz="0" w:space="0" w:color="auto"/>
                                                          </w:divBdr>
                                                        </w:div>
                                                      </w:divsChild>
                                                    </w:div>
                                                    <w:div w:id="987132768">
                                                      <w:marLeft w:val="0"/>
                                                      <w:marRight w:val="0"/>
                                                      <w:marTop w:val="0"/>
                                                      <w:marBottom w:val="0"/>
                                                      <w:divBdr>
                                                        <w:top w:val="none" w:sz="0" w:space="0" w:color="auto"/>
                                                        <w:left w:val="none" w:sz="0" w:space="0" w:color="auto"/>
                                                        <w:bottom w:val="none" w:sz="0" w:space="0" w:color="auto"/>
                                                        <w:right w:val="none" w:sz="0" w:space="0" w:color="auto"/>
                                                      </w:divBdr>
                                                    </w:div>
                                                    <w:div w:id="1220633013">
                                                      <w:marLeft w:val="0"/>
                                                      <w:marRight w:val="0"/>
                                                      <w:marTop w:val="0"/>
                                                      <w:marBottom w:val="0"/>
                                                      <w:divBdr>
                                                        <w:top w:val="none" w:sz="0" w:space="0" w:color="auto"/>
                                                        <w:left w:val="none" w:sz="0" w:space="0" w:color="auto"/>
                                                        <w:bottom w:val="none" w:sz="0" w:space="0" w:color="auto"/>
                                                        <w:right w:val="none" w:sz="0" w:space="0" w:color="auto"/>
                                                      </w:divBdr>
                                                    </w:div>
                                                  </w:divsChild>
                                                </w:div>
                                                <w:div w:id="2121293555">
                                                  <w:marLeft w:val="0"/>
                                                  <w:marRight w:val="0"/>
                                                  <w:marTop w:val="0"/>
                                                  <w:marBottom w:val="0"/>
                                                  <w:divBdr>
                                                    <w:top w:val="none" w:sz="0" w:space="0" w:color="auto"/>
                                                    <w:left w:val="none" w:sz="0" w:space="0" w:color="auto"/>
                                                    <w:bottom w:val="none" w:sz="0" w:space="0" w:color="auto"/>
                                                    <w:right w:val="none" w:sz="0" w:space="0" w:color="auto"/>
                                                  </w:divBdr>
                                                  <w:divsChild>
                                                    <w:div w:id="1536848562">
                                                      <w:marLeft w:val="0"/>
                                                      <w:marRight w:val="0"/>
                                                      <w:marTop w:val="0"/>
                                                      <w:marBottom w:val="0"/>
                                                      <w:divBdr>
                                                        <w:top w:val="none" w:sz="0" w:space="0" w:color="auto"/>
                                                        <w:left w:val="none" w:sz="0" w:space="0" w:color="auto"/>
                                                        <w:bottom w:val="none" w:sz="0" w:space="0" w:color="auto"/>
                                                        <w:right w:val="none" w:sz="0" w:space="0" w:color="auto"/>
                                                      </w:divBdr>
                                                      <w:divsChild>
                                                        <w:div w:id="1131901058">
                                                          <w:marLeft w:val="0"/>
                                                          <w:marRight w:val="0"/>
                                                          <w:marTop w:val="0"/>
                                                          <w:marBottom w:val="0"/>
                                                          <w:divBdr>
                                                            <w:top w:val="none" w:sz="0" w:space="0" w:color="auto"/>
                                                            <w:left w:val="none" w:sz="0" w:space="0" w:color="auto"/>
                                                            <w:bottom w:val="none" w:sz="0" w:space="0" w:color="auto"/>
                                                            <w:right w:val="none" w:sz="0" w:space="0" w:color="auto"/>
                                                          </w:divBdr>
                                                        </w:div>
                                                      </w:divsChild>
                                                    </w:div>
                                                    <w:div w:id="130558608">
                                                      <w:marLeft w:val="0"/>
                                                      <w:marRight w:val="0"/>
                                                      <w:marTop w:val="0"/>
                                                      <w:marBottom w:val="0"/>
                                                      <w:divBdr>
                                                        <w:top w:val="none" w:sz="0" w:space="0" w:color="auto"/>
                                                        <w:left w:val="none" w:sz="0" w:space="0" w:color="auto"/>
                                                        <w:bottom w:val="none" w:sz="0" w:space="0" w:color="auto"/>
                                                        <w:right w:val="none" w:sz="0" w:space="0" w:color="auto"/>
                                                      </w:divBdr>
                                                    </w:div>
                                                    <w:div w:id="1891191813">
                                                      <w:marLeft w:val="0"/>
                                                      <w:marRight w:val="0"/>
                                                      <w:marTop w:val="0"/>
                                                      <w:marBottom w:val="0"/>
                                                      <w:divBdr>
                                                        <w:top w:val="none" w:sz="0" w:space="0" w:color="auto"/>
                                                        <w:left w:val="none" w:sz="0" w:space="0" w:color="auto"/>
                                                        <w:bottom w:val="none" w:sz="0" w:space="0" w:color="auto"/>
                                                        <w:right w:val="none" w:sz="0" w:space="0" w:color="auto"/>
                                                      </w:divBdr>
                                                    </w:div>
                                                  </w:divsChild>
                                                </w:div>
                                                <w:div w:id="1767924709">
                                                  <w:marLeft w:val="0"/>
                                                  <w:marRight w:val="0"/>
                                                  <w:marTop w:val="0"/>
                                                  <w:marBottom w:val="0"/>
                                                  <w:divBdr>
                                                    <w:top w:val="none" w:sz="0" w:space="0" w:color="auto"/>
                                                    <w:left w:val="none" w:sz="0" w:space="0" w:color="auto"/>
                                                    <w:bottom w:val="none" w:sz="0" w:space="0" w:color="auto"/>
                                                    <w:right w:val="none" w:sz="0" w:space="0" w:color="auto"/>
                                                  </w:divBdr>
                                                  <w:divsChild>
                                                    <w:div w:id="1466004876">
                                                      <w:marLeft w:val="0"/>
                                                      <w:marRight w:val="0"/>
                                                      <w:marTop w:val="0"/>
                                                      <w:marBottom w:val="0"/>
                                                      <w:divBdr>
                                                        <w:top w:val="none" w:sz="0" w:space="0" w:color="auto"/>
                                                        <w:left w:val="none" w:sz="0" w:space="0" w:color="auto"/>
                                                        <w:bottom w:val="none" w:sz="0" w:space="0" w:color="auto"/>
                                                        <w:right w:val="none" w:sz="0" w:space="0" w:color="auto"/>
                                                      </w:divBdr>
                                                      <w:divsChild>
                                                        <w:div w:id="1203055201">
                                                          <w:marLeft w:val="0"/>
                                                          <w:marRight w:val="0"/>
                                                          <w:marTop w:val="0"/>
                                                          <w:marBottom w:val="0"/>
                                                          <w:divBdr>
                                                            <w:top w:val="none" w:sz="0" w:space="0" w:color="auto"/>
                                                            <w:left w:val="none" w:sz="0" w:space="0" w:color="auto"/>
                                                            <w:bottom w:val="none" w:sz="0" w:space="0" w:color="auto"/>
                                                            <w:right w:val="none" w:sz="0" w:space="0" w:color="auto"/>
                                                          </w:divBdr>
                                                        </w:div>
                                                      </w:divsChild>
                                                    </w:div>
                                                    <w:div w:id="321355692">
                                                      <w:marLeft w:val="0"/>
                                                      <w:marRight w:val="0"/>
                                                      <w:marTop w:val="0"/>
                                                      <w:marBottom w:val="0"/>
                                                      <w:divBdr>
                                                        <w:top w:val="none" w:sz="0" w:space="0" w:color="auto"/>
                                                        <w:left w:val="none" w:sz="0" w:space="0" w:color="auto"/>
                                                        <w:bottom w:val="none" w:sz="0" w:space="0" w:color="auto"/>
                                                        <w:right w:val="none" w:sz="0" w:space="0" w:color="auto"/>
                                                      </w:divBdr>
                                                    </w:div>
                                                    <w:div w:id="207425236">
                                                      <w:marLeft w:val="0"/>
                                                      <w:marRight w:val="0"/>
                                                      <w:marTop w:val="0"/>
                                                      <w:marBottom w:val="0"/>
                                                      <w:divBdr>
                                                        <w:top w:val="none" w:sz="0" w:space="0" w:color="auto"/>
                                                        <w:left w:val="none" w:sz="0" w:space="0" w:color="auto"/>
                                                        <w:bottom w:val="none" w:sz="0" w:space="0" w:color="auto"/>
                                                        <w:right w:val="none" w:sz="0" w:space="0" w:color="auto"/>
                                                      </w:divBdr>
                                                    </w:div>
                                                  </w:divsChild>
                                                </w:div>
                                                <w:div w:id="809979856">
                                                  <w:marLeft w:val="0"/>
                                                  <w:marRight w:val="0"/>
                                                  <w:marTop w:val="0"/>
                                                  <w:marBottom w:val="0"/>
                                                  <w:divBdr>
                                                    <w:top w:val="none" w:sz="0" w:space="0" w:color="auto"/>
                                                    <w:left w:val="none" w:sz="0" w:space="0" w:color="auto"/>
                                                    <w:bottom w:val="none" w:sz="0" w:space="0" w:color="auto"/>
                                                    <w:right w:val="none" w:sz="0" w:space="0" w:color="auto"/>
                                                  </w:divBdr>
                                                  <w:divsChild>
                                                    <w:div w:id="1873225370">
                                                      <w:marLeft w:val="0"/>
                                                      <w:marRight w:val="0"/>
                                                      <w:marTop w:val="0"/>
                                                      <w:marBottom w:val="0"/>
                                                      <w:divBdr>
                                                        <w:top w:val="none" w:sz="0" w:space="0" w:color="auto"/>
                                                        <w:left w:val="none" w:sz="0" w:space="0" w:color="auto"/>
                                                        <w:bottom w:val="none" w:sz="0" w:space="0" w:color="auto"/>
                                                        <w:right w:val="none" w:sz="0" w:space="0" w:color="auto"/>
                                                      </w:divBdr>
                                                    </w:div>
                                                    <w:div w:id="855534647">
                                                      <w:marLeft w:val="0"/>
                                                      <w:marRight w:val="0"/>
                                                      <w:marTop w:val="0"/>
                                                      <w:marBottom w:val="0"/>
                                                      <w:divBdr>
                                                        <w:top w:val="none" w:sz="0" w:space="0" w:color="auto"/>
                                                        <w:left w:val="none" w:sz="0" w:space="0" w:color="auto"/>
                                                        <w:bottom w:val="none" w:sz="0" w:space="0" w:color="auto"/>
                                                        <w:right w:val="none" w:sz="0" w:space="0" w:color="auto"/>
                                                      </w:divBdr>
                                                    </w:div>
                                                    <w:div w:id="6551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3354">
                      <w:marLeft w:val="0"/>
                      <w:marRight w:val="0"/>
                      <w:marTop w:val="0"/>
                      <w:marBottom w:val="0"/>
                      <w:divBdr>
                        <w:top w:val="none" w:sz="0" w:space="0" w:color="auto"/>
                        <w:left w:val="none" w:sz="0" w:space="0" w:color="auto"/>
                        <w:bottom w:val="none" w:sz="0" w:space="0" w:color="auto"/>
                        <w:right w:val="none" w:sz="0" w:space="0" w:color="auto"/>
                      </w:divBdr>
                      <w:divsChild>
                        <w:div w:id="62029383">
                          <w:marLeft w:val="0"/>
                          <w:marRight w:val="0"/>
                          <w:marTop w:val="0"/>
                          <w:marBottom w:val="225"/>
                          <w:divBdr>
                            <w:top w:val="none" w:sz="0" w:space="0" w:color="auto"/>
                            <w:left w:val="none" w:sz="0" w:space="0" w:color="auto"/>
                            <w:bottom w:val="none" w:sz="0" w:space="0" w:color="auto"/>
                            <w:right w:val="none" w:sz="0" w:space="0" w:color="auto"/>
                          </w:divBdr>
                          <w:divsChild>
                            <w:div w:id="1813129881">
                              <w:marLeft w:val="-225"/>
                              <w:marRight w:val="-225"/>
                              <w:marTop w:val="0"/>
                              <w:marBottom w:val="0"/>
                              <w:divBdr>
                                <w:top w:val="none" w:sz="0" w:space="0" w:color="auto"/>
                                <w:left w:val="none" w:sz="0" w:space="0" w:color="auto"/>
                                <w:bottom w:val="none" w:sz="0" w:space="0" w:color="auto"/>
                                <w:right w:val="none" w:sz="0" w:space="0" w:color="auto"/>
                              </w:divBdr>
                              <w:divsChild>
                                <w:div w:id="507134860">
                                  <w:marLeft w:val="0"/>
                                  <w:marRight w:val="0"/>
                                  <w:marTop w:val="0"/>
                                  <w:marBottom w:val="0"/>
                                  <w:divBdr>
                                    <w:top w:val="none" w:sz="0" w:space="0" w:color="auto"/>
                                    <w:left w:val="none" w:sz="0" w:space="0" w:color="auto"/>
                                    <w:bottom w:val="none" w:sz="0" w:space="0" w:color="auto"/>
                                    <w:right w:val="none" w:sz="0" w:space="0" w:color="auto"/>
                                  </w:divBdr>
                                </w:div>
                              </w:divsChild>
                            </w:div>
                            <w:div w:id="490489984">
                              <w:marLeft w:val="-225"/>
                              <w:marRight w:val="-225"/>
                              <w:marTop w:val="0"/>
                              <w:marBottom w:val="0"/>
                              <w:divBdr>
                                <w:top w:val="none" w:sz="0" w:space="0" w:color="auto"/>
                                <w:left w:val="none" w:sz="0" w:space="0" w:color="auto"/>
                                <w:bottom w:val="none" w:sz="0" w:space="0" w:color="auto"/>
                                <w:right w:val="none" w:sz="0" w:space="0" w:color="auto"/>
                              </w:divBdr>
                              <w:divsChild>
                                <w:div w:id="433594034">
                                  <w:marLeft w:val="0"/>
                                  <w:marRight w:val="0"/>
                                  <w:marTop w:val="0"/>
                                  <w:marBottom w:val="0"/>
                                  <w:divBdr>
                                    <w:top w:val="none" w:sz="0" w:space="0" w:color="auto"/>
                                    <w:left w:val="none" w:sz="0" w:space="0" w:color="auto"/>
                                    <w:bottom w:val="none" w:sz="0" w:space="0" w:color="auto"/>
                                    <w:right w:val="none" w:sz="0" w:space="0" w:color="auto"/>
                                  </w:divBdr>
                                  <w:divsChild>
                                    <w:div w:id="1600945428">
                                      <w:marLeft w:val="0"/>
                                      <w:marRight w:val="0"/>
                                      <w:marTop w:val="0"/>
                                      <w:marBottom w:val="0"/>
                                      <w:divBdr>
                                        <w:top w:val="none" w:sz="0" w:space="0" w:color="auto"/>
                                        <w:left w:val="none" w:sz="0" w:space="0" w:color="auto"/>
                                        <w:bottom w:val="none" w:sz="0" w:space="0" w:color="auto"/>
                                        <w:right w:val="none" w:sz="0" w:space="0" w:color="auto"/>
                                      </w:divBdr>
                                      <w:divsChild>
                                        <w:div w:id="1957177292">
                                          <w:marLeft w:val="0"/>
                                          <w:marRight w:val="0"/>
                                          <w:marTop w:val="0"/>
                                          <w:marBottom w:val="0"/>
                                          <w:divBdr>
                                            <w:top w:val="none" w:sz="0" w:space="0" w:color="auto"/>
                                            <w:left w:val="none" w:sz="0" w:space="0" w:color="auto"/>
                                            <w:bottom w:val="none" w:sz="0" w:space="0" w:color="auto"/>
                                            <w:right w:val="none" w:sz="0" w:space="0" w:color="auto"/>
                                          </w:divBdr>
                                          <w:divsChild>
                                            <w:div w:id="1817338505">
                                              <w:marLeft w:val="0"/>
                                              <w:marRight w:val="0"/>
                                              <w:marTop w:val="0"/>
                                              <w:marBottom w:val="0"/>
                                              <w:divBdr>
                                                <w:top w:val="none" w:sz="0" w:space="0" w:color="auto"/>
                                                <w:left w:val="none" w:sz="0" w:space="0" w:color="auto"/>
                                                <w:bottom w:val="none" w:sz="0" w:space="0" w:color="auto"/>
                                                <w:right w:val="none" w:sz="0" w:space="0" w:color="auto"/>
                                              </w:divBdr>
                                              <w:divsChild>
                                                <w:div w:id="1391613734">
                                                  <w:marLeft w:val="0"/>
                                                  <w:marRight w:val="0"/>
                                                  <w:marTop w:val="0"/>
                                                  <w:marBottom w:val="0"/>
                                                  <w:divBdr>
                                                    <w:top w:val="none" w:sz="0" w:space="0" w:color="auto"/>
                                                    <w:left w:val="none" w:sz="0" w:space="0" w:color="auto"/>
                                                    <w:bottom w:val="none" w:sz="0" w:space="0" w:color="auto"/>
                                                    <w:right w:val="none" w:sz="0" w:space="0" w:color="auto"/>
                                                  </w:divBdr>
                                                </w:div>
                                                <w:div w:id="177815319">
                                                  <w:marLeft w:val="0"/>
                                                  <w:marRight w:val="0"/>
                                                  <w:marTop w:val="0"/>
                                                  <w:marBottom w:val="0"/>
                                                  <w:divBdr>
                                                    <w:top w:val="none" w:sz="0" w:space="0" w:color="auto"/>
                                                    <w:left w:val="none" w:sz="0" w:space="0" w:color="auto"/>
                                                    <w:bottom w:val="none" w:sz="0" w:space="0" w:color="auto"/>
                                                    <w:right w:val="none" w:sz="0" w:space="0" w:color="auto"/>
                                                  </w:divBdr>
                                                </w:div>
                                                <w:div w:id="1599947089">
                                                  <w:marLeft w:val="0"/>
                                                  <w:marRight w:val="0"/>
                                                  <w:marTop w:val="0"/>
                                                  <w:marBottom w:val="0"/>
                                                  <w:divBdr>
                                                    <w:top w:val="none" w:sz="0" w:space="0" w:color="auto"/>
                                                    <w:left w:val="none" w:sz="0" w:space="0" w:color="auto"/>
                                                    <w:bottom w:val="none" w:sz="0" w:space="0" w:color="auto"/>
                                                    <w:right w:val="none" w:sz="0" w:space="0" w:color="auto"/>
                                                  </w:divBdr>
                                                </w:div>
                                              </w:divsChild>
                                            </w:div>
                                            <w:div w:id="345717030">
                                              <w:marLeft w:val="0"/>
                                              <w:marRight w:val="0"/>
                                              <w:marTop w:val="0"/>
                                              <w:marBottom w:val="0"/>
                                              <w:divBdr>
                                                <w:top w:val="none" w:sz="0" w:space="0" w:color="auto"/>
                                                <w:left w:val="none" w:sz="0" w:space="0" w:color="auto"/>
                                                <w:bottom w:val="none" w:sz="0" w:space="0" w:color="auto"/>
                                                <w:right w:val="none" w:sz="0" w:space="0" w:color="auto"/>
                                              </w:divBdr>
                                              <w:divsChild>
                                                <w:div w:id="1832018174">
                                                  <w:marLeft w:val="0"/>
                                                  <w:marRight w:val="0"/>
                                                  <w:marTop w:val="0"/>
                                                  <w:marBottom w:val="0"/>
                                                  <w:divBdr>
                                                    <w:top w:val="none" w:sz="0" w:space="0" w:color="auto"/>
                                                    <w:left w:val="none" w:sz="0" w:space="0" w:color="auto"/>
                                                    <w:bottom w:val="none" w:sz="0" w:space="0" w:color="auto"/>
                                                    <w:right w:val="none" w:sz="0" w:space="0" w:color="auto"/>
                                                  </w:divBdr>
                                                  <w:divsChild>
                                                    <w:div w:id="1368068589">
                                                      <w:marLeft w:val="0"/>
                                                      <w:marRight w:val="0"/>
                                                      <w:marTop w:val="0"/>
                                                      <w:marBottom w:val="0"/>
                                                      <w:divBdr>
                                                        <w:top w:val="none" w:sz="0" w:space="0" w:color="auto"/>
                                                        <w:left w:val="none" w:sz="0" w:space="0" w:color="auto"/>
                                                        <w:bottom w:val="none" w:sz="0" w:space="0" w:color="auto"/>
                                                        <w:right w:val="none" w:sz="0" w:space="0" w:color="auto"/>
                                                      </w:divBdr>
                                                    </w:div>
                                                    <w:div w:id="899829972">
                                                      <w:marLeft w:val="0"/>
                                                      <w:marRight w:val="0"/>
                                                      <w:marTop w:val="0"/>
                                                      <w:marBottom w:val="0"/>
                                                      <w:divBdr>
                                                        <w:top w:val="none" w:sz="0" w:space="0" w:color="auto"/>
                                                        <w:left w:val="none" w:sz="0" w:space="0" w:color="auto"/>
                                                        <w:bottom w:val="none" w:sz="0" w:space="0" w:color="auto"/>
                                                        <w:right w:val="none" w:sz="0" w:space="0" w:color="auto"/>
                                                      </w:divBdr>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9924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272">
                                                  <w:marLeft w:val="0"/>
                                                  <w:marRight w:val="0"/>
                                                  <w:marTop w:val="0"/>
                                                  <w:marBottom w:val="0"/>
                                                  <w:divBdr>
                                                    <w:top w:val="none" w:sz="0" w:space="0" w:color="auto"/>
                                                    <w:left w:val="none" w:sz="0" w:space="0" w:color="auto"/>
                                                    <w:bottom w:val="none" w:sz="0" w:space="0" w:color="auto"/>
                                                    <w:right w:val="none" w:sz="0" w:space="0" w:color="auto"/>
                                                  </w:divBdr>
                                                  <w:divsChild>
                                                    <w:div w:id="88352021">
                                                      <w:marLeft w:val="0"/>
                                                      <w:marRight w:val="0"/>
                                                      <w:marTop w:val="0"/>
                                                      <w:marBottom w:val="0"/>
                                                      <w:divBdr>
                                                        <w:top w:val="none" w:sz="0" w:space="0" w:color="auto"/>
                                                        <w:left w:val="none" w:sz="0" w:space="0" w:color="auto"/>
                                                        <w:bottom w:val="none" w:sz="0" w:space="0" w:color="auto"/>
                                                        <w:right w:val="none" w:sz="0" w:space="0" w:color="auto"/>
                                                      </w:divBdr>
                                                    </w:div>
                                                    <w:div w:id="281231276">
                                                      <w:marLeft w:val="0"/>
                                                      <w:marRight w:val="0"/>
                                                      <w:marTop w:val="0"/>
                                                      <w:marBottom w:val="0"/>
                                                      <w:divBdr>
                                                        <w:top w:val="none" w:sz="0" w:space="0" w:color="auto"/>
                                                        <w:left w:val="none" w:sz="0" w:space="0" w:color="auto"/>
                                                        <w:bottom w:val="none" w:sz="0" w:space="0" w:color="auto"/>
                                                        <w:right w:val="none" w:sz="0" w:space="0" w:color="auto"/>
                                                      </w:divBdr>
                                                    </w:div>
                                                    <w:div w:id="148450710">
                                                      <w:marLeft w:val="0"/>
                                                      <w:marRight w:val="0"/>
                                                      <w:marTop w:val="0"/>
                                                      <w:marBottom w:val="0"/>
                                                      <w:divBdr>
                                                        <w:top w:val="none" w:sz="0" w:space="0" w:color="auto"/>
                                                        <w:left w:val="none" w:sz="0" w:space="0" w:color="auto"/>
                                                        <w:bottom w:val="none" w:sz="0" w:space="0" w:color="auto"/>
                                                        <w:right w:val="none" w:sz="0" w:space="0" w:color="auto"/>
                                                      </w:divBdr>
                                                      <w:divsChild>
                                                        <w:div w:id="1460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875">
                                                  <w:marLeft w:val="0"/>
                                                  <w:marRight w:val="0"/>
                                                  <w:marTop w:val="0"/>
                                                  <w:marBottom w:val="0"/>
                                                  <w:divBdr>
                                                    <w:top w:val="none" w:sz="0" w:space="0" w:color="auto"/>
                                                    <w:left w:val="none" w:sz="0" w:space="0" w:color="auto"/>
                                                    <w:bottom w:val="none" w:sz="0" w:space="0" w:color="auto"/>
                                                    <w:right w:val="none" w:sz="0" w:space="0" w:color="auto"/>
                                                  </w:divBdr>
                                                  <w:divsChild>
                                                    <w:div w:id="1926724079">
                                                      <w:marLeft w:val="0"/>
                                                      <w:marRight w:val="0"/>
                                                      <w:marTop w:val="0"/>
                                                      <w:marBottom w:val="0"/>
                                                      <w:divBdr>
                                                        <w:top w:val="none" w:sz="0" w:space="0" w:color="auto"/>
                                                        <w:left w:val="none" w:sz="0" w:space="0" w:color="auto"/>
                                                        <w:bottom w:val="none" w:sz="0" w:space="0" w:color="auto"/>
                                                        <w:right w:val="none" w:sz="0" w:space="0" w:color="auto"/>
                                                      </w:divBdr>
                                                    </w:div>
                                                    <w:div w:id="1479880169">
                                                      <w:marLeft w:val="0"/>
                                                      <w:marRight w:val="0"/>
                                                      <w:marTop w:val="0"/>
                                                      <w:marBottom w:val="0"/>
                                                      <w:divBdr>
                                                        <w:top w:val="none" w:sz="0" w:space="0" w:color="auto"/>
                                                        <w:left w:val="none" w:sz="0" w:space="0" w:color="auto"/>
                                                        <w:bottom w:val="none" w:sz="0" w:space="0" w:color="auto"/>
                                                        <w:right w:val="none" w:sz="0" w:space="0" w:color="auto"/>
                                                      </w:divBdr>
                                                    </w:div>
                                                    <w:div w:id="179466055">
                                                      <w:marLeft w:val="0"/>
                                                      <w:marRight w:val="0"/>
                                                      <w:marTop w:val="0"/>
                                                      <w:marBottom w:val="0"/>
                                                      <w:divBdr>
                                                        <w:top w:val="none" w:sz="0" w:space="0" w:color="auto"/>
                                                        <w:left w:val="none" w:sz="0" w:space="0" w:color="auto"/>
                                                        <w:bottom w:val="none" w:sz="0" w:space="0" w:color="auto"/>
                                                        <w:right w:val="none" w:sz="0" w:space="0" w:color="auto"/>
                                                      </w:divBdr>
                                                      <w:divsChild>
                                                        <w:div w:id="13958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6389">
                                                  <w:marLeft w:val="0"/>
                                                  <w:marRight w:val="0"/>
                                                  <w:marTop w:val="0"/>
                                                  <w:marBottom w:val="0"/>
                                                  <w:divBdr>
                                                    <w:top w:val="none" w:sz="0" w:space="0" w:color="auto"/>
                                                    <w:left w:val="none" w:sz="0" w:space="0" w:color="auto"/>
                                                    <w:bottom w:val="none" w:sz="0" w:space="0" w:color="auto"/>
                                                    <w:right w:val="none" w:sz="0" w:space="0" w:color="auto"/>
                                                  </w:divBdr>
                                                  <w:divsChild>
                                                    <w:div w:id="1843351501">
                                                      <w:marLeft w:val="0"/>
                                                      <w:marRight w:val="0"/>
                                                      <w:marTop w:val="0"/>
                                                      <w:marBottom w:val="0"/>
                                                      <w:divBdr>
                                                        <w:top w:val="none" w:sz="0" w:space="0" w:color="auto"/>
                                                        <w:left w:val="none" w:sz="0" w:space="0" w:color="auto"/>
                                                        <w:bottom w:val="none" w:sz="0" w:space="0" w:color="auto"/>
                                                        <w:right w:val="none" w:sz="0" w:space="0" w:color="auto"/>
                                                      </w:divBdr>
                                                      <w:divsChild>
                                                        <w:div w:id="1469123908">
                                                          <w:marLeft w:val="0"/>
                                                          <w:marRight w:val="0"/>
                                                          <w:marTop w:val="0"/>
                                                          <w:marBottom w:val="0"/>
                                                          <w:divBdr>
                                                            <w:top w:val="none" w:sz="0" w:space="0" w:color="auto"/>
                                                            <w:left w:val="none" w:sz="0" w:space="0" w:color="auto"/>
                                                            <w:bottom w:val="none" w:sz="0" w:space="0" w:color="auto"/>
                                                            <w:right w:val="none" w:sz="0" w:space="0" w:color="auto"/>
                                                          </w:divBdr>
                                                        </w:div>
                                                      </w:divsChild>
                                                    </w:div>
                                                    <w:div w:id="589630020">
                                                      <w:marLeft w:val="0"/>
                                                      <w:marRight w:val="0"/>
                                                      <w:marTop w:val="0"/>
                                                      <w:marBottom w:val="0"/>
                                                      <w:divBdr>
                                                        <w:top w:val="none" w:sz="0" w:space="0" w:color="auto"/>
                                                        <w:left w:val="none" w:sz="0" w:space="0" w:color="auto"/>
                                                        <w:bottom w:val="none" w:sz="0" w:space="0" w:color="auto"/>
                                                        <w:right w:val="none" w:sz="0" w:space="0" w:color="auto"/>
                                                      </w:divBdr>
                                                    </w:div>
                                                    <w:div w:id="1325478306">
                                                      <w:marLeft w:val="0"/>
                                                      <w:marRight w:val="0"/>
                                                      <w:marTop w:val="0"/>
                                                      <w:marBottom w:val="0"/>
                                                      <w:divBdr>
                                                        <w:top w:val="none" w:sz="0" w:space="0" w:color="auto"/>
                                                        <w:left w:val="none" w:sz="0" w:space="0" w:color="auto"/>
                                                        <w:bottom w:val="none" w:sz="0" w:space="0" w:color="auto"/>
                                                        <w:right w:val="none" w:sz="0" w:space="0" w:color="auto"/>
                                                      </w:divBdr>
                                                      <w:divsChild>
                                                        <w:div w:id="12967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osbon52@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daosbon52@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Blankenzee</dc:creator>
  <cp:lastModifiedBy>Pam Blankenzee</cp:lastModifiedBy>
  <cp:revision>2</cp:revision>
  <dcterms:created xsi:type="dcterms:W3CDTF">2022-08-09T22:17:00Z</dcterms:created>
  <dcterms:modified xsi:type="dcterms:W3CDTF">2022-08-09T22:17:00Z</dcterms:modified>
</cp:coreProperties>
</file>